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42FD" w14:textId="77777777" w:rsidR="008760FC" w:rsidRPr="00954B0D" w:rsidRDefault="008760FC" w:rsidP="008760F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54B0D">
        <w:rPr>
          <w:rFonts w:ascii="Calibri" w:hAnsi="Calibri" w:cs="Calibri"/>
          <w:b/>
          <w:bCs/>
          <w:sz w:val="30"/>
          <w:szCs w:val="30"/>
        </w:rPr>
        <w:t>IAS@NTU Visiting Outstanding Young and Advanced Global Experts (VOYAGE) Fellowship</w:t>
      </w:r>
      <w:r w:rsidRPr="00954B0D">
        <w:rPr>
          <w:rFonts w:ascii="Calibri" w:hAnsi="Calibri" w:cs="Calibri"/>
          <w:sz w:val="30"/>
          <w:szCs w:val="30"/>
        </w:rPr>
        <w:t> </w:t>
      </w:r>
    </w:p>
    <w:p w14:paraId="6033A0DD" w14:textId="77777777" w:rsidR="008760FC" w:rsidRDefault="008760FC" w:rsidP="008760FC">
      <w:pPr>
        <w:pStyle w:val="BodyText"/>
        <w:ind w:right="-205"/>
        <w:rPr>
          <w:rFonts w:ascii="Calibri" w:eastAsiaTheme="majorEastAsia" w:hAnsi="Calibri" w:cs="Calibri"/>
          <w:b/>
          <w:bCs/>
          <w:szCs w:val="20"/>
        </w:rPr>
      </w:pPr>
    </w:p>
    <w:p w14:paraId="37AF2247" w14:textId="3070FEC9" w:rsidR="008760FC" w:rsidRPr="008760FC" w:rsidRDefault="008760FC" w:rsidP="008760FC">
      <w:pPr>
        <w:pStyle w:val="BodyText"/>
        <w:ind w:right="-205"/>
        <w:rPr>
          <w:rFonts w:ascii="Calibri" w:hAnsi="Calibri" w:cs="Calibri"/>
          <w:b/>
          <w:bCs/>
          <w:sz w:val="24"/>
        </w:rPr>
      </w:pPr>
      <w:r w:rsidRPr="008760FC">
        <w:rPr>
          <w:rFonts w:ascii="Calibri" w:eastAsiaTheme="majorEastAsia" w:hAnsi="Calibri" w:cs="Calibri"/>
          <w:b/>
          <w:bCs/>
          <w:sz w:val="24"/>
        </w:rPr>
        <w:t>Senior</w:t>
      </w:r>
      <w:r w:rsidRPr="008760FC">
        <w:rPr>
          <w:rFonts w:ascii="Calibri" w:eastAsiaTheme="majorEastAsia" w:hAnsi="Calibri" w:cs="Calibri"/>
          <w:b/>
          <w:bCs/>
          <w:sz w:val="24"/>
        </w:rPr>
        <w:t xml:space="preserve"> Fellows – </w:t>
      </w:r>
      <w:r w:rsidRPr="008760FC">
        <w:rPr>
          <w:rFonts w:ascii="Calibri" w:hAnsi="Calibri" w:cs="Calibri"/>
          <w:b/>
          <w:bCs/>
          <w:sz w:val="24"/>
          <w:lang w:eastAsia="en-GB"/>
        </w:rPr>
        <w:t>Nomination</w:t>
      </w:r>
      <w:r w:rsidRPr="008760FC">
        <w:rPr>
          <w:rFonts w:ascii="Calibri" w:eastAsiaTheme="majorEastAsia" w:hAnsi="Calibri" w:cs="Calibri"/>
          <w:b/>
          <w:bCs/>
          <w:sz w:val="24"/>
        </w:rPr>
        <w:t xml:space="preserve"> Form</w:t>
      </w:r>
    </w:p>
    <w:p w14:paraId="54C2D3CF" w14:textId="77777777" w:rsidR="008760FC" w:rsidRPr="00137095" w:rsidRDefault="008760FC" w:rsidP="008760FC">
      <w:pPr>
        <w:pStyle w:val="BodyText"/>
        <w:ind w:right="-205"/>
        <w:rPr>
          <w:rFonts w:ascii="Calibri" w:hAnsi="Calibri" w:cs="Calibri"/>
          <w:sz w:val="18"/>
          <w:szCs w:val="18"/>
        </w:rPr>
      </w:pPr>
      <w:r w:rsidRPr="00137095">
        <w:rPr>
          <w:rFonts w:ascii="Calibri" w:hAnsi="Calibri" w:cs="Calibri"/>
          <w:sz w:val="18"/>
          <w:szCs w:val="18"/>
        </w:rPr>
        <w:t>Please complete and submit with supporting documents by the application deadline (</w:t>
      </w:r>
      <w:r w:rsidRPr="00A33505">
        <w:rPr>
          <w:rFonts w:ascii="Calibri" w:hAnsi="Calibri" w:cs="Calibri"/>
          <w:sz w:val="18"/>
          <w:szCs w:val="18"/>
        </w:rPr>
        <w:t>Email to:</w:t>
      </w:r>
      <w:r w:rsidRPr="0013709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IASEvents@ntu.edu.sg</w:t>
      </w:r>
      <w:r w:rsidRPr="00137095">
        <w:rPr>
          <w:rFonts w:ascii="Calibri" w:hAnsi="Calibri" w:cs="Calibri"/>
          <w:sz w:val="18"/>
          <w:szCs w:val="18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1507"/>
        <w:gridCol w:w="1498"/>
        <w:gridCol w:w="3011"/>
      </w:tblGrid>
      <w:tr w:rsidR="008760FC" w:rsidRPr="00DA69BD" w14:paraId="131327EA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3FFE1FB5" w14:textId="77777777" w:rsidR="008760FC" w:rsidRPr="00DA69BD" w:rsidRDefault="008760FC" w:rsidP="000666A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A: Applicant Information </w:t>
            </w:r>
          </w:p>
        </w:tc>
      </w:tr>
      <w:tr w:rsidR="008760FC" w:rsidRPr="00DA69BD" w14:paraId="12884876" w14:textId="77777777" w:rsidTr="00FA3331">
        <w:tc>
          <w:tcPr>
            <w:tcW w:w="6005" w:type="dxa"/>
            <w:gridSpan w:val="3"/>
          </w:tcPr>
          <w:p w14:paraId="60EF0895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Name (Please underline Surname / Family Name)</w:t>
            </w:r>
          </w:p>
          <w:p w14:paraId="4D292E65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FE5B29B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11" w:type="dxa"/>
          </w:tcPr>
          <w:p w14:paraId="6A01BCF2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Current Academic Title / Position: </w:t>
            </w:r>
          </w:p>
          <w:p w14:paraId="5FBA8B8B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40FB0D8F" w14:textId="77777777" w:rsidTr="00953AEC">
        <w:tc>
          <w:tcPr>
            <w:tcW w:w="4507" w:type="dxa"/>
            <w:gridSpan w:val="2"/>
          </w:tcPr>
          <w:p w14:paraId="11509F1A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Institution / Organisation: </w:t>
            </w:r>
          </w:p>
          <w:p w14:paraId="5CF45FD1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0CB7AF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50EF777C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Department / Unit: </w:t>
            </w:r>
          </w:p>
          <w:p w14:paraId="0DC7B1C2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31F86728" w14:textId="77777777" w:rsidTr="00FA3331">
        <w:tc>
          <w:tcPr>
            <w:tcW w:w="6005" w:type="dxa"/>
            <w:gridSpan w:val="3"/>
          </w:tcPr>
          <w:p w14:paraId="7A43F59F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Email Address: </w:t>
            </w:r>
          </w:p>
          <w:p w14:paraId="1C32CA54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88ABD7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11" w:type="dxa"/>
          </w:tcPr>
          <w:p w14:paraId="0D354135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Contact Number: </w:t>
            </w:r>
          </w:p>
          <w:p w14:paraId="4F134986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16AB86C0" w14:textId="77777777" w:rsidTr="00953AEC">
        <w:tc>
          <w:tcPr>
            <w:tcW w:w="4507" w:type="dxa"/>
            <w:gridSpan w:val="2"/>
          </w:tcPr>
          <w:p w14:paraId="219A3C54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ORCID </w:t>
            </w:r>
            <w:proofErr w:type="spellStart"/>
            <w:r w:rsidRPr="00DA69BD">
              <w:rPr>
                <w:rFonts w:ascii="Calibri" w:hAnsi="Calibri" w:cs="Calibri"/>
                <w:sz w:val="18"/>
                <w:szCs w:val="18"/>
              </w:rPr>
              <w:t>iD</w:t>
            </w:r>
            <w:proofErr w:type="spellEnd"/>
            <w:r w:rsidRPr="00DA69BD">
              <w:rPr>
                <w:rFonts w:ascii="Calibri" w:hAnsi="Calibri" w:cs="Calibri"/>
                <w:sz w:val="18"/>
                <w:szCs w:val="18"/>
              </w:rPr>
              <w:t> (if applicable): </w:t>
            </w:r>
          </w:p>
          <w:p w14:paraId="35093157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B6B3BE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481A5165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Country of Current Institutional Affiliation: </w:t>
            </w:r>
          </w:p>
          <w:p w14:paraId="34B17392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0D20866E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4D5D3E01" w14:textId="77777777" w:rsidR="008760FC" w:rsidRPr="00DA69BD" w:rsidRDefault="008760FC" w:rsidP="000666A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B: Fellowship Details </w:t>
            </w:r>
          </w:p>
        </w:tc>
      </w:tr>
      <w:tr w:rsidR="008760FC" w:rsidRPr="00DA69BD" w14:paraId="46344271" w14:textId="77777777" w:rsidTr="00FA3331">
        <w:tc>
          <w:tcPr>
            <w:tcW w:w="3000" w:type="dxa"/>
          </w:tcPr>
          <w:p w14:paraId="33D1EA2D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Fellowship </w:t>
            </w:r>
          </w:p>
          <w:p w14:paraId="17118D60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Start and End Date:</w:t>
            </w:r>
          </w:p>
        </w:tc>
        <w:tc>
          <w:tcPr>
            <w:tcW w:w="3005" w:type="dxa"/>
            <w:gridSpan w:val="2"/>
          </w:tcPr>
          <w:p w14:paraId="17696B3A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Duration of Residency </w:t>
            </w:r>
          </w:p>
          <w:p w14:paraId="42435142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at NTU (3–12 months):</w:t>
            </w:r>
          </w:p>
        </w:tc>
        <w:tc>
          <w:tcPr>
            <w:tcW w:w="3011" w:type="dxa"/>
          </w:tcPr>
          <w:p w14:paraId="2B912BDE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Preferred Period(s) of Residence </w:t>
            </w:r>
          </w:p>
          <w:p w14:paraId="7B4CA3C9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(if applicable):</w:t>
            </w:r>
          </w:p>
        </w:tc>
      </w:tr>
      <w:tr w:rsidR="008760FC" w:rsidRPr="00DA69BD" w14:paraId="1341438A" w14:textId="77777777" w:rsidTr="00FA3331">
        <w:tc>
          <w:tcPr>
            <w:tcW w:w="3000" w:type="dxa"/>
          </w:tcPr>
          <w:p w14:paraId="5DE5BC98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181015D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D1E2713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8CDD905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3C0B7BD8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11" w:type="dxa"/>
          </w:tcPr>
          <w:p w14:paraId="1F9ADDF2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06021A46" w14:textId="77777777" w:rsidTr="00953AEC">
        <w:tc>
          <w:tcPr>
            <w:tcW w:w="9016" w:type="dxa"/>
            <w:gridSpan w:val="4"/>
          </w:tcPr>
          <w:p w14:paraId="0EDB663C" w14:textId="77777777" w:rsidR="008760FC" w:rsidRPr="008760FC" w:rsidRDefault="008760FC" w:rsidP="000666AF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760F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Nature of Residency (select one):</w:t>
            </w:r>
          </w:p>
          <w:p w14:paraId="24CCFBBB" w14:textId="3F505CF5" w:rsidR="008760FC" w:rsidRPr="005F472F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071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2B733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Continuous stay</w:t>
            </w:r>
            <w:r w:rsidRPr="002B733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998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33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B733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2B7332" w:rsidRPr="002B733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Multiple short visits within the Fellowship period</w:t>
            </w:r>
          </w:p>
          <w:p w14:paraId="66E1F85E" w14:textId="77777777" w:rsidR="008760FC" w:rsidRPr="00DA69BD" w:rsidRDefault="008760FC" w:rsidP="000666AF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8760FC" w:rsidRPr="00DA69BD" w14:paraId="0F3288D8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19B6A707" w14:textId="716728D0" w:rsidR="008760FC" w:rsidRPr="002B7332" w:rsidRDefault="002B7332" w:rsidP="002B7332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733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C: NTU Host and Nomination Information </w:t>
            </w:r>
            <w:r w:rsidRPr="002B7332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host)</w:t>
            </w:r>
          </w:p>
        </w:tc>
      </w:tr>
      <w:tr w:rsidR="008760FC" w:rsidRPr="00DA69BD" w14:paraId="60A0E548" w14:textId="77777777" w:rsidTr="00953AEC">
        <w:tc>
          <w:tcPr>
            <w:tcW w:w="9016" w:type="dxa"/>
            <w:gridSpan w:val="4"/>
          </w:tcPr>
          <w:p w14:paraId="20B87D05" w14:textId="794A2C33" w:rsidR="008760FC" w:rsidRPr="002B7332" w:rsidRDefault="002B7332" w:rsidP="002B733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7332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Important Note:</w:t>
            </w:r>
            <w:r w:rsidRPr="002B7332">
              <w:rPr>
                <w:rFonts w:ascii="Calibri" w:hAnsi="Calibri" w:cs="Calibri"/>
                <w:sz w:val="18"/>
                <w:szCs w:val="18"/>
              </w:rPr>
              <w:t xml:space="preserve"> The NTU host is expected to have discussed the Fellowship with the nominee prior to submitting this form. This nomination should reflect a shared understanding of the proposed collaboration and residency</w:t>
            </w:r>
            <w:r w:rsidRPr="002B733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B7332" w:rsidRPr="00DA69BD" w14:paraId="0E8F4936" w14:textId="77777777" w:rsidTr="00FA3331">
        <w:tc>
          <w:tcPr>
            <w:tcW w:w="3000" w:type="dxa"/>
          </w:tcPr>
          <w:p w14:paraId="51427B09" w14:textId="77777777" w:rsid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2B7332">
              <w:rPr>
                <w:rFonts w:ascii="Calibri" w:hAnsi="Calibri" w:cs="Calibri"/>
                <w:sz w:val="18"/>
                <w:szCs w:val="18"/>
              </w:rPr>
              <w:t>Name of NTU Nominator:</w:t>
            </w:r>
          </w:p>
          <w:p w14:paraId="3D1357D6" w14:textId="77777777" w:rsid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1788EB67" w14:textId="71A9703F" w:rsidR="002B7332" w:rsidRP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16" w:type="dxa"/>
            <w:gridSpan w:val="3"/>
          </w:tcPr>
          <w:p w14:paraId="0D8AE901" w14:textId="77777777" w:rsid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2B7332">
              <w:rPr>
                <w:rFonts w:ascii="Calibri" w:hAnsi="Calibri" w:cs="Calibri"/>
                <w:sz w:val="18"/>
                <w:szCs w:val="18"/>
              </w:rPr>
              <w:t>NTU Nominator Designation and College / School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5AB7065" w14:textId="3F8CA332" w:rsidR="002B7332" w:rsidRDefault="002B7332" w:rsidP="002B733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8934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>Dean of College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F472F" w:rsidRPr="005F472F">
              <w:rPr>
                <w:rFonts w:ascii="Calibri" w:hAnsi="Calibri" w:cs="Calibri"/>
                <w:i/>
                <w:iCs/>
                <w:sz w:val="14"/>
                <w:szCs w:val="14"/>
              </w:rPr>
              <w:t>&lt;state which College&gt;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0702B967" w14:textId="08AD6BF1" w:rsidR="002B7332" w:rsidRPr="002B7332" w:rsidRDefault="002B7332" w:rsidP="002B7332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88364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 xml:space="preserve">Dean of </w:t>
            </w:r>
            <w:r w:rsidR="005F472F">
              <w:rPr>
                <w:rFonts w:ascii="Calibri" w:hAnsi="Calibri" w:cs="Calibri"/>
                <w:sz w:val="18"/>
                <w:szCs w:val="18"/>
              </w:rPr>
              <w:t>School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F472F" w:rsidRPr="005F472F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&lt;state which </w:t>
            </w:r>
            <w:r w:rsidR="005F472F" w:rsidRPr="005F472F">
              <w:rPr>
                <w:rFonts w:ascii="Calibri" w:hAnsi="Calibri" w:cs="Calibri"/>
                <w:i/>
                <w:iCs/>
                <w:sz w:val="14"/>
                <w:szCs w:val="14"/>
              </w:rPr>
              <w:t>School</w:t>
            </w:r>
            <w:r w:rsidR="005F472F" w:rsidRPr="005F472F">
              <w:rPr>
                <w:rFonts w:ascii="Calibri" w:hAnsi="Calibri" w:cs="Calibri"/>
                <w:i/>
                <w:iCs/>
                <w:sz w:val="14"/>
                <w:szCs w:val="14"/>
              </w:rPr>
              <w:t>&gt;</w:t>
            </w:r>
          </w:p>
        </w:tc>
      </w:tr>
      <w:tr w:rsidR="008760FC" w:rsidRPr="00DA69BD" w14:paraId="6F51A943" w14:textId="77777777" w:rsidTr="00FA3331">
        <w:tc>
          <w:tcPr>
            <w:tcW w:w="3000" w:type="dxa"/>
          </w:tcPr>
          <w:p w14:paraId="01AC333E" w14:textId="77777777" w:rsidR="005F472F" w:rsidRPr="005F472F" w:rsidRDefault="005F472F" w:rsidP="005F472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 Host Faculty Name:</w:t>
            </w:r>
          </w:p>
          <w:p w14:paraId="42F67355" w14:textId="77777777" w:rsidR="008760FC" w:rsidRPr="005F472F" w:rsidRDefault="008760FC" w:rsidP="005F472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3B34F56" w14:textId="77777777" w:rsidR="008760FC" w:rsidRPr="005F472F" w:rsidRDefault="008760FC" w:rsidP="005F472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753E0AE3" w14:textId="77777777" w:rsidR="005F472F" w:rsidRPr="005F472F" w:rsidRDefault="005F472F" w:rsidP="005F472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 Host Department / Centre:</w:t>
            </w:r>
          </w:p>
          <w:p w14:paraId="10F74659" w14:textId="77777777" w:rsidR="008760FC" w:rsidRPr="005F472F" w:rsidRDefault="008760FC" w:rsidP="005F472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011" w:type="dxa"/>
          </w:tcPr>
          <w:p w14:paraId="79528F55" w14:textId="6AE02CFF" w:rsidR="008760FC" w:rsidRPr="005F472F" w:rsidRDefault="005F472F" w:rsidP="005F472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 Host Faculty Email Address:</w:t>
            </w:r>
          </w:p>
        </w:tc>
      </w:tr>
      <w:tr w:rsidR="008760FC" w:rsidRPr="00DA69BD" w14:paraId="219AAA64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2F9B320B" w14:textId="451B615E" w:rsidR="008760FC" w:rsidRDefault="008760FC" w:rsidP="000666AF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D: </w:t>
            </w:r>
            <w:r w:rsidR="00953AEC" w:rsidRPr="00953AE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Nomination Rationale</w:t>
            </w:r>
          </w:p>
          <w:p w14:paraId="2AD75312" w14:textId="56C4E2CC" w:rsidR="005F472F" w:rsidRPr="005F472F" w:rsidRDefault="005F472F" w:rsidP="005F472F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5F472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>(To be completed primarily by the NTU host and endorsed by Dean, Chair or IAS director,</w:t>
            </w:r>
            <w:r w:rsidRPr="005F47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5F47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template attached</w:t>
            </w:r>
            <w:r w:rsidRPr="005F47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in Annex</w:t>
            </w:r>
            <w:r w:rsidRPr="005F47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A</w:t>
            </w:r>
            <w:r w:rsidRPr="005F472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en-GB"/>
              </w:rPr>
              <w:t>)</w:t>
            </w:r>
          </w:p>
        </w:tc>
      </w:tr>
      <w:tr w:rsidR="008760FC" w:rsidRPr="00DA69BD" w14:paraId="790CA9FD" w14:textId="77777777" w:rsidTr="00953AEC">
        <w:tc>
          <w:tcPr>
            <w:tcW w:w="9016" w:type="dxa"/>
            <w:gridSpan w:val="4"/>
          </w:tcPr>
          <w:p w14:paraId="2A6CCB68" w14:textId="77777777" w:rsidR="005F472F" w:rsidRPr="005F472F" w:rsidRDefault="005F472F" w:rsidP="005F472F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5F472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Please address the following points clearly and concisely:</w:t>
            </w:r>
          </w:p>
          <w:p w14:paraId="2AC41CF0" w14:textId="5A3D825A" w:rsidR="005F472F" w:rsidRP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Scholarly Distinction and International Standing:</w:t>
            </w:r>
            <w:r w:rsidRPr="005F472F">
              <w:rPr>
                <w:rFonts w:ascii="Calibri" w:hAnsi="Calibri" w:cs="Calibri"/>
                <w:sz w:val="18"/>
                <w:szCs w:val="18"/>
              </w:rPr>
              <w:br/>
              <w:t>Describe the nominee’s major research contributions, leadership roles, and international reputation.</w:t>
            </w:r>
          </w:p>
          <w:p w14:paraId="4096F9F4" w14:textId="0CBFDE0B" w:rsidR="005F472F" w:rsidRP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Strategic Value to NTU and IAS:</w:t>
            </w:r>
            <w:r w:rsidRPr="005F472F">
              <w:rPr>
                <w:rFonts w:ascii="Calibri" w:hAnsi="Calibri" w:cs="Calibri"/>
                <w:sz w:val="18"/>
                <w:szCs w:val="18"/>
              </w:rPr>
              <w:br/>
              <w:t>Explain how the nominee’s expertise advances NTU’s interdisciplinary research priorities, global research positioning, and where relevant, Singapore’s RIE2030 goals.</w:t>
            </w:r>
          </w:p>
          <w:p w14:paraId="0E9E3599" w14:textId="256720D4" w:rsidR="005F472F" w:rsidRP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Alignment with NTU Strategic Priorities:</w:t>
            </w:r>
            <w:r w:rsidRPr="005F472F">
              <w:rPr>
                <w:rFonts w:ascii="Calibri" w:hAnsi="Calibri" w:cs="Calibri"/>
                <w:sz w:val="18"/>
                <w:szCs w:val="18"/>
              </w:rPr>
              <w:br/>
              <w:t>Briefly describe how the proposed Fellowship aligns with:</w:t>
            </w:r>
          </w:p>
          <w:p w14:paraId="47216CDA" w14:textId="77777777" w:rsidR="005F472F" w:rsidRPr="005F472F" w:rsidRDefault="005F472F" w:rsidP="005F472F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733"/>
              </w:tabs>
              <w:spacing w:before="0" w:beforeAutospacing="0" w:after="0" w:afterAutospacing="0"/>
              <w:ind w:hanging="271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NTU’s strategic research directions</w:t>
            </w:r>
          </w:p>
          <w:p w14:paraId="6859CC6C" w14:textId="77777777" w:rsidR="005F472F" w:rsidRPr="005F472F" w:rsidRDefault="005F472F" w:rsidP="005F472F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733"/>
              </w:tabs>
              <w:spacing w:before="0" w:beforeAutospacing="0" w:after="0" w:afterAutospacing="0"/>
              <w:ind w:hanging="271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Cross-college or cross-school interdisciplinary priorities</w:t>
            </w:r>
          </w:p>
          <w:p w14:paraId="7786AAB9" w14:textId="69A13990" w:rsidR="005F472F" w:rsidRPr="005F472F" w:rsidRDefault="005F472F" w:rsidP="005F4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hanging="271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 xml:space="preserve">National initiatives such as </w:t>
            </w:r>
            <w:r w:rsidRPr="005F472F">
              <w:rPr>
                <w:rFonts w:ascii="Calibri" w:hAnsi="Calibri" w:cs="Calibri"/>
                <w:b/>
                <w:bCs/>
                <w:sz w:val="18"/>
                <w:szCs w:val="18"/>
              </w:rPr>
              <w:t>Singapore’s RIE2030</w:t>
            </w:r>
            <w:r w:rsidRPr="005F472F">
              <w:rPr>
                <w:rFonts w:ascii="Calibri" w:hAnsi="Calibri" w:cs="Calibri"/>
                <w:sz w:val="18"/>
                <w:szCs w:val="18"/>
              </w:rPr>
              <w:t xml:space="preserve"> (if applicable)</w:t>
            </w:r>
          </w:p>
          <w:p w14:paraId="47D2622D" w14:textId="2EB58853" w:rsid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Proposed Collaboration and NTU Engagement:</w:t>
            </w:r>
          </w:p>
          <w:p w14:paraId="4E56B166" w14:textId="233F2099" w:rsidR="005F472F" w:rsidRPr="005F472F" w:rsidRDefault="005F472F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Outline planned collaborative activities with NTU faculty, including cross-school or cross-college interactions.</w:t>
            </w:r>
          </w:p>
          <w:p w14:paraId="2E748C05" w14:textId="6109F7A7" w:rsid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Expected Outcomes and</w:t>
            </w:r>
            <w:r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 xml:space="preserve"> Impact</w:t>
            </w: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:</w:t>
            </w:r>
          </w:p>
          <w:p w14:paraId="482C5C68" w14:textId="1225BB74" w:rsidR="005F472F" w:rsidRPr="005F472F" w:rsidRDefault="005F472F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Anticipated outputs such as joint publications, competitive grant initiatives, new research networks, or longer-term institutional partnerships.</w:t>
            </w:r>
          </w:p>
          <w:p w14:paraId="68E1CB49" w14:textId="54B030D7" w:rsid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Mentorship and Academic Contributions:</w:t>
            </w:r>
          </w:p>
          <w:p w14:paraId="47DCB4B0" w14:textId="6F5070F8" w:rsidR="008760FC" w:rsidRPr="005F472F" w:rsidRDefault="005F472F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Describe anticipated mentoring of faculty, postdoctoral researchers, and students, as well as contributions to seminars, workshops, or academic programmes at NTU.</w:t>
            </w:r>
          </w:p>
        </w:tc>
      </w:tr>
      <w:tr w:rsidR="00953AEC" w14:paraId="4A51B939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2F708F78" w14:textId="77777777" w:rsidR="00953AEC" w:rsidRPr="00953AEC" w:rsidRDefault="00953AEC" w:rsidP="00953AEC">
            <w:pPr>
              <w:spacing w:before="100" w:beforeAutospacing="1"/>
              <w:outlineLvl w:val="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953AE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 xml:space="preserve">Section E: Joint Statement of Purpose </w:t>
            </w:r>
          </w:p>
          <w:p w14:paraId="444C9DE2" w14:textId="36AE7F1E" w:rsidR="00953AEC" w:rsidRP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host and nominee,</w:t>
            </w:r>
            <w:r w:rsidRPr="00953AE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template attached in Annex B)</w:t>
            </w:r>
          </w:p>
        </w:tc>
      </w:tr>
      <w:tr w:rsidR="00953AEC" w14:paraId="55F15C5B" w14:textId="77777777" w:rsidTr="00953AEC">
        <w:tc>
          <w:tcPr>
            <w:tcW w:w="9016" w:type="dxa"/>
            <w:gridSpan w:val="4"/>
          </w:tcPr>
          <w:p w14:paraId="3AD9AF69" w14:textId="77777777" w:rsidR="00953AEC" w:rsidRPr="00953AEC" w:rsidRDefault="00953AEC" w:rsidP="00953AEC">
            <w:pPr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>The Joint Statement of Purpose should include:</w:t>
            </w:r>
          </w:p>
          <w:p w14:paraId="4C2B2456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Research abstract</w:t>
            </w:r>
          </w:p>
          <w:p w14:paraId="2E1DE53D" w14:textId="77777777" w:rsidR="00953AEC" w:rsidRPr="00953AEC" w:rsidRDefault="00953AEC" w:rsidP="00953AE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Overview of the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state of the art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and key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knowledge gaps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the proposed research will address</w:t>
            </w:r>
          </w:p>
          <w:p w14:paraId="4BF02183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Clear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research objectives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and proposed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methodologies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or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conceptual framework</w:t>
            </w:r>
          </w:p>
          <w:p w14:paraId="56427BF3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Expected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outcomes, deliverables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, and broader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academic or strategic impact</w:t>
            </w:r>
          </w:p>
          <w:p w14:paraId="4F99FF8E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Proposed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timeline of activities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during the Fellowship period</w:t>
            </w:r>
          </w:p>
          <w:p w14:paraId="61EDC21A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Potential NTU collaborators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and the value of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interdisciplinary value</w:t>
            </w:r>
          </w:p>
          <w:p w14:paraId="3C3B9C8B" w14:textId="4EF3429E" w:rsidR="00953AEC" w:rsidRPr="00953AEC" w:rsidRDefault="00953AEC" w:rsidP="00953AEC">
            <w:pPr>
              <w:rPr>
                <w:rFonts w:ascii="Calibri" w:hAnsi="Calibri" w:cs="Calibri"/>
                <w:sz w:val="22"/>
                <w:szCs w:val="22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>• Four to six suggested international peer reviewers (with institutional affiliations). Suggested peer reviewers should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53AEC">
              <w:rPr>
                <w:rFonts w:ascii="Calibri" w:hAnsi="Calibri" w:cs="Calibri"/>
                <w:sz w:val="18"/>
                <w:szCs w:val="18"/>
              </w:rPr>
              <w:t>have no conflict of interest with the nominee (e.g., recent co-authorship, institutional affiliation, close collaboration within the past five years).</w:t>
            </w:r>
          </w:p>
        </w:tc>
      </w:tr>
      <w:tr w:rsidR="00953AEC" w14:paraId="359D2372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76A274B9" w14:textId="77777777" w:rsid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53AE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F: Feasibility, Availability and Commitments </w:t>
            </w:r>
          </w:p>
          <w:p w14:paraId="2771036D" w14:textId="1C7604CA" w:rsidR="00953AEC" w:rsidRP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nominee)</w:t>
            </w:r>
          </w:p>
        </w:tc>
      </w:tr>
      <w:tr w:rsidR="00953AEC" w14:paraId="1E6E5FE0" w14:textId="77777777" w:rsidTr="00953AEC">
        <w:tc>
          <w:tcPr>
            <w:tcW w:w="9016" w:type="dxa"/>
            <w:gridSpan w:val="4"/>
          </w:tcPr>
          <w:p w14:paraId="7009010E" w14:textId="7CD45F8F" w:rsidR="00953AEC" w:rsidRPr="00953AEC" w:rsidRDefault="00953AEC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Nominee Availability and Commitment</w:t>
            </w:r>
            <w:r w:rsidRPr="00953AEC">
              <w:rPr>
                <w:rFonts w:ascii="Calibri" w:hAnsi="Calibri" w:cs="Calibri"/>
                <w:sz w:val="18"/>
                <w:szCs w:val="18"/>
              </w:rPr>
              <w:br/>
              <w:t xml:space="preserve">Please confirm that the nominee </w:t>
            </w:r>
            <w:proofErr w:type="gramStart"/>
            <w:r w:rsidRPr="00953AEC">
              <w:rPr>
                <w:rFonts w:ascii="Calibri" w:hAnsi="Calibri" w:cs="Calibri"/>
                <w:sz w:val="18"/>
                <w:szCs w:val="18"/>
              </w:rPr>
              <w:t>is able to</w:t>
            </w:r>
            <w:proofErr w:type="gramEnd"/>
            <w:r w:rsidRPr="00953AEC">
              <w:rPr>
                <w:rFonts w:ascii="Calibri" w:hAnsi="Calibri" w:cs="Calibri"/>
                <w:sz w:val="18"/>
                <w:szCs w:val="18"/>
              </w:rPr>
              <w:t xml:space="preserve"> commit the proposed time in residence and actively participate in the planned academic activities.</w:t>
            </w:r>
            <w:r w:rsidRPr="00953AEC">
              <w:rPr>
                <w:rFonts w:ascii="Calibri" w:hAnsi="Calibri" w:cs="Calibri"/>
                <w:sz w:val="18"/>
                <w:szCs w:val="18"/>
              </w:rPr>
              <w:br/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49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2B7332">
              <w:rPr>
                <w:rFonts w:ascii="Calibri" w:hAnsi="Calibri" w:cs="Calibri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nfirmed</w:t>
            </w:r>
          </w:p>
          <w:p w14:paraId="42512554" w14:textId="6BF5DF60" w:rsidR="00953AEC" w:rsidRDefault="00953AEC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2C588" wp14:editId="0D772749">
                      <wp:simplePos x="0" y="0"/>
                      <wp:positionH relativeFrom="column">
                        <wp:posOffset>37973</wp:posOffset>
                      </wp:positionH>
                      <wp:positionV relativeFrom="paragraph">
                        <wp:posOffset>483514</wp:posOffset>
                      </wp:positionV>
                      <wp:extent cx="5464454" cy="1207008"/>
                      <wp:effectExtent l="0" t="0" r="22225" b="12700"/>
                      <wp:wrapNone/>
                      <wp:docPr id="38174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4454" cy="12070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07C074" w14:textId="77777777" w:rsidR="00953AEC" w:rsidRPr="00355455" w:rsidRDefault="00953AEC" w:rsidP="00953AEC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2C5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pt;margin-top:38.05pt;width:430.25pt;height:9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4aOQIAAH0EAAAOAAAAZHJzL2Uyb0RvYy54bWysVE1v2zAMvQ/YfxB0X+xkTto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" fillcolor="white [3201]" strokeweight=".5pt">
                      <v:textbox>
                        <w:txbxContent>
                          <w:p w14:paraId="1107C074" w14:textId="77777777" w:rsidR="00953AEC" w:rsidRPr="00355455" w:rsidRDefault="00953AEC" w:rsidP="00953AEC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3AEC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Concurrent Appointments or Commitments</w:t>
            </w:r>
            <w:r w:rsidRPr="00953AEC">
              <w:rPr>
                <w:rFonts w:ascii="Calibri" w:hAnsi="Calibri" w:cs="Calibri"/>
                <w:sz w:val="18"/>
                <w:szCs w:val="18"/>
              </w:rPr>
              <w:br/>
              <w:t>Please indicate any major concurrent professional commitments during the proposed Fellowship period that may affect availability.</w:t>
            </w:r>
          </w:p>
          <w:p w14:paraId="4072A93E" w14:textId="3686C9BB" w:rsidR="00953AEC" w:rsidRDefault="00953AEC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4C7B4EB3" w14:textId="77777777" w:rsidR="00953AEC" w:rsidRDefault="00953AEC" w:rsidP="00953AEC">
            <w:pPr>
              <w:pStyle w:val="NormalWeb"/>
            </w:pPr>
          </w:p>
          <w:p w14:paraId="7E4EEF4B" w14:textId="77777777" w:rsidR="00953AEC" w:rsidRDefault="00953AEC" w:rsidP="00953AEC">
            <w:pPr>
              <w:pStyle w:val="NormalWeb"/>
            </w:pPr>
          </w:p>
          <w:p w14:paraId="6865A4C1" w14:textId="28AAF9F5" w:rsidR="00953AEC" w:rsidRPr="00953AEC" w:rsidRDefault="00953AEC" w:rsidP="00953AEC">
            <w:pPr>
              <w:pStyle w:val="NormalWeb"/>
            </w:pPr>
          </w:p>
        </w:tc>
      </w:tr>
      <w:tr w:rsidR="00953AEC" w14:paraId="1BA8FED1" w14:textId="77777777" w:rsidTr="00FA3331">
        <w:tc>
          <w:tcPr>
            <w:tcW w:w="9016" w:type="dxa"/>
            <w:gridSpan w:val="4"/>
            <w:shd w:val="clear" w:color="auto" w:fill="E8E8E8" w:themeFill="background2"/>
          </w:tcPr>
          <w:p w14:paraId="5916FA7C" w14:textId="77777777" w:rsid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53AE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G: Host and Nominee Confirmation </w:t>
            </w:r>
          </w:p>
          <w:p w14:paraId="0B60CD19" w14:textId="6297153F" w:rsidR="00953AEC" w:rsidRP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host and nominee)</w:t>
            </w:r>
          </w:p>
        </w:tc>
      </w:tr>
      <w:tr w:rsidR="00953AEC" w14:paraId="07D0DE2F" w14:textId="77777777" w:rsidTr="00953AEC">
        <w:tc>
          <w:tcPr>
            <w:tcW w:w="4507" w:type="dxa"/>
            <w:gridSpan w:val="2"/>
          </w:tcPr>
          <w:p w14:paraId="481AEF05" w14:textId="23D22028" w:rsidR="00953AEC" w:rsidRPr="00953AEC" w:rsidRDefault="00953AEC" w:rsidP="00953AEC">
            <w:pPr>
              <w:pStyle w:val="Heading2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  <w:r w:rsidRPr="00953AEC">
              <w:rPr>
                <w:b/>
                <w:bCs/>
                <w:color w:val="auto"/>
                <w:sz w:val="18"/>
                <w:szCs w:val="18"/>
              </w:rPr>
              <w:t>Host Confirmation:</w:t>
            </w:r>
            <w:r w:rsidRPr="00953AEC">
              <w:rPr>
                <w:color w:val="auto"/>
                <w:sz w:val="18"/>
                <w:szCs w:val="18"/>
              </w:rPr>
              <w:t xml:space="preserve"> I confirm that I have discussed the Fellowship with the nominee, and that the nominee has agreed in principle to the proposed appointment, residency period, and collaborative activities.</w:t>
            </w:r>
          </w:p>
        </w:tc>
        <w:tc>
          <w:tcPr>
            <w:tcW w:w="4509" w:type="dxa"/>
            <w:gridSpan w:val="2"/>
          </w:tcPr>
          <w:p w14:paraId="12D17060" w14:textId="034285C3" w:rsidR="00953AEC" w:rsidRPr="00FA3331" w:rsidRDefault="00FA3331" w:rsidP="00FA3331">
            <w:pPr>
              <w:pStyle w:val="Heading2"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A333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Nominee Acknowledgement:</w:t>
            </w: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confirm my willingness, in principle, to accept the IAS@NTU VOYAGE Senior Fellowship if awarded, and to participate in the proposed residency and academic activities.</w:t>
            </w:r>
          </w:p>
        </w:tc>
      </w:tr>
      <w:tr w:rsidR="00FA3331" w14:paraId="65310BE9" w14:textId="77777777" w:rsidTr="00953AEC">
        <w:tc>
          <w:tcPr>
            <w:tcW w:w="4507" w:type="dxa"/>
            <w:gridSpan w:val="2"/>
          </w:tcPr>
          <w:p w14:paraId="7708DF22" w14:textId="7777777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Name:</w:t>
            </w:r>
          </w:p>
          <w:p w14:paraId="050876EF" w14:textId="77777777" w:rsidR="00FA3331" w:rsidRDefault="00FA3331" w:rsidP="00FA3331">
            <w:pPr>
              <w:rPr>
                <w:sz w:val="18"/>
                <w:szCs w:val="18"/>
              </w:rPr>
            </w:pPr>
          </w:p>
          <w:p w14:paraId="6412389E" w14:textId="55A65DFC" w:rsidR="00FA3331" w:rsidRPr="00FA3331" w:rsidRDefault="00FA3331" w:rsidP="00FA3331">
            <w:pPr>
              <w:rPr>
                <w:sz w:val="18"/>
                <w:szCs w:val="18"/>
              </w:rPr>
            </w:pPr>
          </w:p>
        </w:tc>
        <w:tc>
          <w:tcPr>
            <w:tcW w:w="4509" w:type="dxa"/>
            <w:gridSpan w:val="2"/>
          </w:tcPr>
          <w:p w14:paraId="15054DD5" w14:textId="7777777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Name:</w:t>
            </w:r>
          </w:p>
          <w:p w14:paraId="0787B36F" w14:textId="77777777" w:rsidR="00FA3331" w:rsidRPr="00FA3331" w:rsidRDefault="00FA3331" w:rsidP="00FA3331">
            <w:pPr>
              <w:rPr>
                <w:sz w:val="18"/>
                <w:szCs w:val="18"/>
              </w:rPr>
            </w:pPr>
          </w:p>
          <w:p w14:paraId="55CE44C5" w14:textId="066822F8" w:rsidR="00FA3331" w:rsidRPr="00953AEC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3331" w14:paraId="3C34885B" w14:textId="77777777" w:rsidTr="00953AEC">
        <w:tc>
          <w:tcPr>
            <w:tcW w:w="4507" w:type="dxa"/>
            <w:gridSpan w:val="2"/>
          </w:tcPr>
          <w:p w14:paraId="31BFBE60" w14:textId="77777777" w:rsid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Signature:</w:t>
            </w:r>
          </w:p>
          <w:p w14:paraId="23F73574" w14:textId="77777777" w:rsidR="00FA3331" w:rsidRDefault="00FA3331" w:rsidP="00FA3331">
            <w:pPr>
              <w:rPr>
                <w:sz w:val="18"/>
                <w:szCs w:val="18"/>
              </w:rPr>
            </w:pPr>
          </w:p>
          <w:p w14:paraId="57757460" w14:textId="77777777" w:rsidR="00FA3331" w:rsidRDefault="00FA3331" w:rsidP="00FA3331">
            <w:pPr>
              <w:rPr>
                <w:sz w:val="20"/>
                <w:szCs w:val="20"/>
              </w:rPr>
            </w:pPr>
          </w:p>
          <w:p w14:paraId="395E5803" w14:textId="6BEA5B78" w:rsidR="00FA3331" w:rsidRPr="00FA3331" w:rsidRDefault="00FA3331" w:rsidP="00FA3331">
            <w:pPr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</w:tcPr>
          <w:p w14:paraId="73C73476" w14:textId="5DCA6F0B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Signature:</w:t>
            </w:r>
          </w:p>
        </w:tc>
      </w:tr>
      <w:tr w:rsidR="00FA3331" w14:paraId="4E4F5DF5" w14:textId="77777777" w:rsidTr="00953AEC">
        <w:tc>
          <w:tcPr>
            <w:tcW w:w="4507" w:type="dxa"/>
            <w:gridSpan w:val="2"/>
          </w:tcPr>
          <w:p w14:paraId="022CCDF4" w14:textId="77777777" w:rsid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Date:</w:t>
            </w:r>
          </w:p>
          <w:p w14:paraId="515F32ED" w14:textId="56A27CBA" w:rsidR="00FA3331" w:rsidRPr="00FA3331" w:rsidRDefault="00FA3331" w:rsidP="00FA3331">
            <w:pPr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</w:tcPr>
          <w:p w14:paraId="15AA9593" w14:textId="7777777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Date:</w:t>
            </w:r>
          </w:p>
          <w:p w14:paraId="66C929A4" w14:textId="2AD1E58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FA3331" w14:paraId="78ED2084" w14:textId="77777777" w:rsidTr="00FA3331">
        <w:tc>
          <w:tcPr>
            <w:tcW w:w="9016" w:type="dxa"/>
            <w:gridSpan w:val="4"/>
            <w:shd w:val="clear" w:color="auto" w:fill="E8E8E8" w:themeFill="background2"/>
          </w:tcPr>
          <w:p w14:paraId="7EF0DA21" w14:textId="22BEB25F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A333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Submission Checklist</w:t>
            </w:r>
          </w:p>
        </w:tc>
      </w:tr>
      <w:tr w:rsidR="00FA3331" w14:paraId="1D194F60" w14:textId="77777777" w:rsidTr="009E7D2C">
        <w:tc>
          <w:tcPr>
            <w:tcW w:w="9016" w:type="dxa"/>
            <w:gridSpan w:val="4"/>
          </w:tcPr>
          <w:p w14:paraId="1F00F710" w14:textId="77777777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FA3331">
              <w:rPr>
                <w:rFonts w:ascii="Calibri" w:hAnsi="Calibri" w:cs="Calibri"/>
                <w:sz w:val="18"/>
                <w:szCs w:val="18"/>
              </w:rPr>
              <w:t>Before submitting this nomination, please ensure that all required components are complete:</w:t>
            </w:r>
          </w:p>
          <w:p w14:paraId="51FFF135" w14:textId="77777777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0312F303" w14:textId="51B72FDD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9965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Nomination Rationale </w:t>
            </w:r>
            <w:r w:rsidRPr="00FA3331">
              <w:rPr>
                <w:rFonts w:ascii="Calibri" w:hAnsi="Calibri" w:cs="Calibri"/>
                <w:sz w:val="18"/>
                <w:szCs w:val="18"/>
              </w:rPr>
              <w:t>completed by NTU host faculty and endorsed by the Dean, Chair, or IAS Director</w:t>
            </w:r>
            <w:r w:rsidRPr="00FA3331">
              <w:rPr>
                <w:rFonts w:ascii="Calibri" w:hAnsi="Calibri" w:cs="Calibri"/>
                <w:sz w:val="18"/>
                <w:szCs w:val="18"/>
              </w:rPr>
              <w:br/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5436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>Curriculum Vitae of the nominee</w:t>
            </w:r>
            <w:r w:rsidRPr="00FA3331">
              <w:rPr>
                <w:rFonts w:ascii="Calibri" w:hAnsi="Calibri" w:cs="Calibri"/>
                <w:sz w:val="18"/>
                <w:szCs w:val="18"/>
              </w:rPr>
              <w:t xml:space="preserve"> (maximum 5 pages), </w:t>
            </w:r>
            <w:r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>including 3–5 key publications from the past five years</w:t>
            </w:r>
            <w:r w:rsidRPr="00FA3331">
              <w:rPr>
                <w:rFonts w:ascii="Calibri" w:hAnsi="Calibri" w:cs="Calibri"/>
                <w:sz w:val="18"/>
                <w:szCs w:val="18"/>
              </w:rPr>
              <w:br/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4878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>Joint Statement of Purpose</w:t>
            </w:r>
            <w:r w:rsidRPr="00FA3331">
              <w:rPr>
                <w:rFonts w:ascii="Calibri" w:hAnsi="Calibri" w:cs="Calibri"/>
                <w:sz w:val="18"/>
                <w:szCs w:val="18"/>
              </w:rPr>
              <w:t xml:space="preserve"> (prepared with the nominee), including:</w:t>
            </w:r>
            <w:r w:rsidRPr="00FA3331">
              <w:rPr>
                <w:rFonts w:ascii="Calibri" w:hAnsi="Calibri" w:cs="Calibri"/>
                <w:sz w:val="18"/>
                <w:szCs w:val="18"/>
              </w:rPr>
              <w:br/>
              <w:t>    • Research abstract and indicative budget</w:t>
            </w:r>
            <w:r w:rsidRPr="00FA3331">
              <w:rPr>
                <w:rFonts w:ascii="Calibri" w:hAnsi="Calibri" w:cs="Calibri"/>
                <w:sz w:val="18"/>
                <w:szCs w:val="18"/>
              </w:rPr>
              <w:br/>
              <w:t>    • Proposed NTU collaborators and interdisciplinary value</w:t>
            </w:r>
            <w:r w:rsidRPr="00FA3331">
              <w:rPr>
                <w:rFonts w:ascii="Calibri" w:hAnsi="Calibri" w:cs="Calibri"/>
                <w:sz w:val="18"/>
                <w:szCs w:val="18"/>
              </w:rPr>
              <w:br/>
              <w:t>    • Four to six suggested international peer reviewers</w:t>
            </w:r>
          </w:p>
          <w:p w14:paraId="09017789" w14:textId="77777777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729A1B61" w14:textId="5AA34117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eastAsiaTheme="majorEastAsia"/>
                <w:b/>
                <w:bCs/>
              </w:rPr>
            </w:pPr>
            <w:r w:rsidRPr="00FA3331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Incomplete nominations will not be considered.</w:t>
            </w:r>
          </w:p>
        </w:tc>
      </w:tr>
    </w:tbl>
    <w:p w14:paraId="7206B14A" w14:textId="77777777" w:rsidR="00A6613B" w:rsidRPr="008760FC" w:rsidRDefault="00A6613B"/>
    <w:sectPr w:rsidR="00A6613B" w:rsidRPr="00876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7D0"/>
    <w:multiLevelType w:val="multilevel"/>
    <w:tmpl w:val="FFA650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A428D"/>
    <w:multiLevelType w:val="hybridMultilevel"/>
    <w:tmpl w:val="B45829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3A1D"/>
    <w:multiLevelType w:val="multilevel"/>
    <w:tmpl w:val="2B6662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102A4"/>
    <w:multiLevelType w:val="hybridMultilevel"/>
    <w:tmpl w:val="F17232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50EDB"/>
    <w:multiLevelType w:val="multilevel"/>
    <w:tmpl w:val="415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00770"/>
    <w:multiLevelType w:val="hybridMultilevel"/>
    <w:tmpl w:val="DE4239B4"/>
    <w:lvl w:ilvl="0" w:tplc="CAD613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F30AB"/>
    <w:multiLevelType w:val="multilevel"/>
    <w:tmpl w:val="9C3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370240">
    <w:abstractNumId w:val="6"/>
  </w:num>
  <w:num w:numId="2" w16cid:durableId="1348365728">
    <w:abstractNumId w:val="0"/>
  </w:num>
  <w:num w:numId="3" w16cid:durableId="1768580244">
    <w:abstractNumId w:val="4"/>
  </w:num>
  <w:num w:numId="4" w16cid:durableId="571817070">
    <w:abstractNumId w:val="1"/>
  </w:num>
  <w:num w:numId="5" w16cid:durableId="1127166877">
    <w:abstractNumId w:val="3"/>
  </w:num>
  <w:num w:numId="6" w16cid:durableId="998384956">
    <w:abstractNumId w:val="2"/>
  </w:num>
  <w:num w:numId="7" w16cid:durableId="1612781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FC"/>
    <w:rsid w:val="0011526B"/>
    <w:rsid w:val="002B7332"/>
    <w:rsid w:val="0054093B"/>
    <w:rsid w:val="005F472F"/>
    <w:rsid w:val="00634E99"/>
    <w:rsid w:val="008760FC"/>
    <w:rsid w:val="00953AEC"/>
    <w:rsid w:val="00A6613B"/>
    <w:rsid w:val="00FA3331"/>
    <w:rsid w:val="00FA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B4CC"/>
  <w15:chartTrackingRefBased/>
  <w15:docId w15:val="{50C0FEEC-0F77-4328-A71A-F1C57E64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FC"/>
  </w:style>
  <w:style w:type="paragraph" w:styleId="Heading1">
    <w:name w:val="heading 1"/>
    <w:basedOn w:val="Normal"/>
    <w:next w:val="Normal"/>
    <w:link w:val="Heading1Char"/>
    <w:uiPriority w:val="9"/>
    <w:qFormat/>
    <w:rsid w:val="0087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0F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760FC"/>
    <w:pPr>
      <w:tabs>
        <w:tab w:val="left" w:pos="5040"/>
        <w:tab w:val="left" w:pos="5400"/>
      </w:tabs>
      <w:spacing w:after="0" w:line="240" w:lineRule="auto"/>
    </w:pPr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760FC"/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87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76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9" ma:contentTypeDescription="Create a new document." ma:contentTypeScope="" ma:versionID="cca9cfe5ee42a4ba53e2e40014b9844a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3c7abf61fed7e45df3f5765327883a86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57359-C051-4C67-9F89-1412305D7297}"/>
</file>

<file path=customXml/itemProps2.xml><?xml version="1.0" encoding="utf-8"?>
<ds:datastoreItem xmlns:ds="http://schemas.openxmlformats.org/officeDocument/2006/customXml" ds:itemID="{29CBFDE8-52FC-4D6E-BCCF-33D8ECC925B4}"/>
</file>

<file path=customXml/itemProps3.xml><?xml version="1.0" encoding="utf-8"?>
<ds:datastoreItem xmlns:ds="http://schemas.openxmlformats.org/officeDocument/2006/customXml" ds:itemID="{5D40BDC3-152D-4FFA-87A2-8960E5EC7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Teng</dc:creator>
  <cp:keywords/>
  <dc:description/>
  <cp:lastModifiedBy>Amanda Teng</cp:lastModifiedBy>
  <cp:revision>1</cp:revision>
  <dcterms:created xsi:type="dcterms:W3CDTF">2026-02-23T07:18:00Z</dcterms:created>
  <dcterms:modified xsi:type="dcterms:W3CDTF">2026-02-23T08:06:00Z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</Properties>
</file>