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09B4" w14:textId="09793A8D" w:rsidR="00137095" w:rsidRPr="00954B0D" w:rsidRDefault="00137095" w:rsidP="0013709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54B0D">
        <w:rPr>
          <w:rFonts w:ascii="Calibri" w:hAnsi="Calibri" w:cs="Calibri"/>
          <w:b/>
          <w:bCs/>
          <w:sz w:val="30"/>
          <w:szCs w:val="30"/>
        </w:rPr>
        <w:t>IAS@NTU Visiting Outstanding Young and Advanced Global Experts (VOYAGE) Fellowship</w:t>
      </w:r>
      <w:r w:rsidRPr="00954B0D">
        <w:rPr>
          <w:rFonts w:ascii="Calibri" w:hAnsi="Calibri" w:cs="Calibri"/>
          <w:sz w:val="30"/>
          <w:szCs w:val="30"/>
        </w:rPr>
        <w:t> </w:t>
      </w:r>
    </w:p>
    <w:p w14:paraId="204D3D0A" w14:textId="77777777" w:rsidR="00954B0D" w:rsidRDefault="00954B0D" w:rsidP="00137095">
      <w:pPr>
        <w:pStyle w:val="BodyText"/>
        <w:ind w:right="-205"/>
        <w:rPr>
          <w:rFonts w:ascii="Calibri" w:eastAsiaTheme="majorEastAsia" w:hAnsi="Calibri" w:cs="Calibri"/>
          <w:b/>
          <w:bCs/>
          <w:szCs w:val="20"/>
        </w:rPr>
      </w:pPr>
    </w:p>
    <w:p w14:paraId="5C86AC9D" w14:textId="16DC0B03" w:rsidR="001C0122" w:rsidRPr="00E44050" w:rsidRDefault="00137095" w:rsidP="00137095">
      <w:pPr>
        <w:pStyle w:val="BodyText"/>
        <w:ind w:right="-205"/>
        <w:rPr>
          <w:rFonts w:ascii="Calibri" w:hAnsi="Calibri" w:cs="Calibri"/>
          <w:b/>
          <w:bCs/>
          <w:sz w:val="24"/>
        </w:rPr>
      </w:pPr>
      <w:r w:rsidRPr="00A33505">
        <w:rPr>
          <w:rFonts w:ascii="Calibri" w:eastAsiaTheme="majorEastAsia" w:hAnsi="Calibri" w:cs="Calibri"/>
          <w:b/>
          <w:bCs/>
          <w:sz w:val="24"/>
        </w:rPr>
        <w:t>Junior Fellows –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3006"/>
      </w:tblGrid>
      <w:tr w:rsidR="001C0122" w:rsidRPr="00DA69BD" w14:paraId="22466671" w14:textId="77777777" w:rsidTr="00260765">
        <w:tc>
          <w:tcPr>
            <w:tcW w:w="9016" w:type="dxa"/>
            <w:gridSpan w:val="4"/>
            <w:shd w:val="clear" w:color="auto" w:fill="E8E8E8" w:themeFill="background2"/>
          </w:tcPr>
          <w:p w14:paraId="26A4FB38" w14:textId="3E0AA54B" w:rsidR="001C0122" w:rsidRPr="00DA69BD" w:rsidRDefault="001C012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A: Applicant Information </w:t>
            </w:r>
          </w:p>
        </w:tc>
      </w:tr>
      <w:tr w:rsidR="00260765" w:rsidRPr="00DA69BD" w14:paraId="4295BADD" w14:textId="77777777" w:rsidTr="00AE1847">
        <w:tc>
          <w:tcPr>
            <w:tcW w:w="6010" w:type="dxa"/>
            <w:gridSpan w:val="3"/>
          </w:tcPr>
          <w:p w14:paraId="6E733D8F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Name (Please underline Surname / Family Name)</w:t>
            </w:r>
          </w:p>
          <w:p w14:paraId="22A06DC6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0BBF9D" w14:textId="61FDF8FA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3D10F43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Current Academic Title / Position: </w:t>
            </w:r>
          </w:p>
          <w:p w14:paraId="0FC2E346" w14:textId="5C87D4DD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1059375" w14:textId="77777777" w:rsidTr="00AE1847">
        <w:tc>
          <w:tcPr>
            <w:tcW w:w="4507" w:type="dxa"/>
            <w:gridSpan w:val="2"/>
          </w:tcPr>
          <w:p w14:paraId="3AC33D66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Institution / Organisation: </w:t>
            </w:r>
          </w:p>
          <w:p w14:paraId="38C70B69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2D4321F" w14:textId="67456EBA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10CD5EC0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Department / Unit: </w:t>
            </w:r>
          </w:p>
          <w:p w14:paraId="14EA066F" w14:textId="787C885A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0D9581F2" w14:textId="77777777" w:rsidTr="00AE1847">
        <w:tc>
          <w:tcPr>
            <w:tcW w:w="6010" w:type="dxa"/>
            <w:gridSpan w:val="3"/>
          </w:tcPr>
          <w:p w14:paraId="68547506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Email Address: </w:t>
            </w:r>
          </w:p>
          <w:p w14:paraId="6B4DC4EE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E6D50F" w14:textId="175A2650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8E0678F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Contact Number: </w:t>
            </w:r>
          </w:p>
          <w:p w14:paraId="498850ED" w14:textId="11745A15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64F3F27" w14:textId="77777777" w:rsidTr="00AE1847">
        <w:tc>
          <w:tcPr>
            <w:tcW w:w="4507" w:type="dxa"/>
            <w:gridSpan w:val="2"/>
          </w:tcPr>
          <w:p w14:paraId="1692F471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ORCID iD (if applicable): </w:t>
            </w:r>
          </w:p>
          <w:p w14:paraId="16C82011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AAE5C89" w14:textId="45C7A6E3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4509" w:type="dxa"/>
            <w:gridSpan w:val="2"/>
          </w:tcPr>
          <w:p w14:paraId="32CAACF8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Country of Current Institutional Affiliation: </w:t>
            </w:r>
          </w:p>
          <w:p w14:paraId="2563876E" w14:textId="3F15E38E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2D617E46" w14:textId="77777777" w:rsidTr="00260765">
        <w:tc>
          <w:tcPr>
            <w:tcW w:w="9016" w:type="dxa"/>
            <w:gridSpan w:val="4"/>
            <w:shd w:val="clear" w:color="auto" w:fill="E8E8E8" w:themeFill="background2"/>
          </w:tcPr>
          <w:p w14:paraId="457B7C6F" w14:textId="0E492583" w:rsidR="00260765" w:rsidRPr="00DA69BD" w:rsidRDefault="0026076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B: Fellowship Details </w:t>
            </w:r>
          </w:p>
        </w:tc>
      </w:tr>
      <w:tr w:rsidR="00260765" w:rsidRPr="00DA69BD" w14:paraId="61F7E52F" w14:textId="77777777" w:rsidTr="001C0122">
        <w:tc>
          <w:tcPr>
            <w:tcW w:w="3005" w:type="dxa"/>
          </w:tcPr>
          <w:p w14:paraId="3906800B" w14:textId="77777777" w:rsidR="0092061C" w:rsidRPr="00DA69BD" w:rsidRDefault="00260765" w:rsidP="009206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Fellowship </w:t>
            </w:r>
          </w:p>
          <w:p w14:paraId="2469CBE3" w14:textId="1D3C9AAC" w:rsidR="00260765" w:rsidRPr="00DA69BD" w:rsidRDefault="00260765" w:rsidP="009206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Start and End Date:</w:t>
            </w:r>
          </w:p>
        </w:tc>
        <w:tc>
          <w:tcPr>
            <w:tcW w:w="3005" w:type="dxa"/>
            <w:gridSpan w:val="2"/>
          </w:tcPr>
          <w:p w14:paraId="44AA9351" w14:textId="77777777" w:rsidR="00954B0D" w:rsidRPr="00DA69BD" w:rsidRDefault="00260765" w:rsidP="00954B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Proposed Duration of Residency </w:t>
            </w:r>
          </w:p>
          <w:p w14:paraId="09BF88B4" w14:textId="542C5AF7" w:rsidR="00260765" w:rsidRPr="00DA69BD" w:rsidRDefault="00260765" w:rsidP="00954B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at NTU (3–12 months):</w:t>
            </w:r>
          </w:p>
        </w:tc>
        <w:tc>
          <w:tcPr>
            <w:tcW w:w="3006" w:type="dxa"/>
          </w:tcPr>
          <w:p w14:paraId="30B3B99B" w14:textId="77777777" w:rsidR="00260765" w:rsidRPr="00DA69BD" w:rsidRDefault="00260765" w:rsidP="0026076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 xml:space="preserve">Preferred Period(s) of Residence </w:t>
            </w:r>
          </w:p>
          <w:p w14:paraId="13EC0E93" w14:textId="1577D1AE" w:rsidR="00260765" w:rsidRPr="00DA69BD" w:rsidRDefault="00260765" w:rsidP="00260765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(if applicable):</w:t>
            </w:r>
          </w:p>
        </w:tc>
      </w:tr>
      <w:tr w:rsidR="00260765" w:rsidRPr="00DA69BD" w14:paraId="4BD4ACE5" w14:textId="77777777" w:rsidTr="001C0122">
        <w:tc>
          <w:tcPr>
            <w:tcW w:w="3005" w:type="dxa"/>
          </w:tcPr>
          <w:p w14:paraId="34E205D1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2EA7B30" w14:textId="77777777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945A62" w14:textId="77777777" w:rsidR="009D2E7D" w:rsidRPr="00DA69BD" w:rsidRDefault="009D2E7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4B5C64F3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3299A827" w14:textId="77777777" w:rsidR="00260765" w:rsidRPr="00DA69BD" w:rsidRDefault="0026076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60765" w:rsidRPr="00DA69BD" w14:paraId="7EF797C4" w14:textId="77777777" w:rsidTr="00AE1847">
        <w:tc>
          <w:tcPr>
            <w:tcW w:w="9016" w:type="dxa"/>
            <w:gridSpan w:val="4"/>
          </w:tcPr>
          <w:p w14:paraId="334E2780" w14:textId="77777777" w:rsidR="00260765" w:rsidRPr="00DA69BD" w:rsidRDefault="00260765">
            <w:pPr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Will this Fellowship be your primary professional commitment during the residency period?</w:t>
            </w:r>
          </w:p>
          <w:p w14:paraId="37E357A7" w14:textId="77777777" w:rsidR="009D2E7D" w:rsidRPr="00DA69BD" w:rsidRDefault="00A71D5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071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D2E7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Yes   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8998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7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D2E7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 </w:t>
            </w:r>
            <w:r w:rsidR="009D2E7D" w:rsidRPr="00DA69BD">
              <w:rPr>
                <w:rFonts w:ascii="Calibri" w:hAnsi="Calibri" w:cs="Calibri"/>
                <w:sz w:val="18"/>
                <w:szCs w:val="18"/>
              </w:rPr>
              <w:t>(If no, please briefly explain)</w:t>
            </w:r>
          </w:p>
          <w:p w14:paraId="357EA2B2" w14:textId="77777777" w:rsidR="009D2E7D" w:rsidRPr="00DA69BD" w:rsidRDefault="009D2E7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0135F26D" w14:textId="77777777" w:rsidR="00954B0D" w:rsidRPr="00DA69BD" w:rsidRDefault="00954B0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192AAF40" w14:textId="77777777" w:rsidR="00954B0D" w:rsidRPr="00DA69BD" w:rsidRDefault="00954B0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  <w:p w14:paraId="0535E0A4" w14:textId="544100F6" w:rsidR="009D2E7D" w:rsidRPr="00DA69BD" w:rsidRDefault="009D2E7D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</w:tr>
      <w:tr w:rsidR="009D2E7D" w:rsidRPr="00DA69BD" w14:paraId="40303CB8" w14:textId="77777777" w:rsidTr="009D2E7D">
        <w:tc>
          <w:tcPr>
            <w:tcW w:w="9016" w:type="dxa"/>
            <w:gridSpan w:val="4"/>
            <w:shd w:val="clear" w:color="auto" w:fill="E8E8E8" w:themeFill="background2"/>
          </w:tcPr>
          <w:p w14:paraId="3808AF0C" w14:textId="4E4EBFFA" w:rsidR="009D2E7D" w:rsidRPr="00DA69BD" w:rsidRDefault="009D2E7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A69BD">
              <w:rPr>
                <w:rFonts w:ascii="Calibri" w:hAnsi="Calibri" w:cs="Calibri"/>
                <w:b/>
                <w:bCs/>
                <w:sz w:val="22"/>
                <w:szCs w:val="22"/>
              </w:rPr>
              <w:t>Section C: NTU Host Information </w:t>
            </w:r>
          </w:p>
        </w:tc>
      </w:tr>
      <w:tr w:rsidR="00954B0D" w:rsidRPr="00DA69BD" w14:paraId="0BEC5AFB" w14:textId="77777777" w:rsidTr="00AE1847">
        <w:tc>
          <w:tcPr>
            <w:tcW w:w="9016" w:type="dxa"/>
            <w:gridSpan w:val="4"/>
          </w:tcPr>
          <w:p w14:paraId="1350557D" w14:textId="5E7E611F" w:rsidR="00954B0D" w:rsidRPr="00DA69BD" w:rsidRDefault="00954B0D" w:rsidP="00954B0D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Important Note:</w:t>
            </w:r>
            <w:r w:rsidRPr="00DA69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69BD">
              <w:rPr>
                <w:rFonts w:ascii="Calibri" w:hAnsi="Calibri" w:cs="Calibri"/>
                <w:b/>
                <w:bCs/>
                <w:sz w:val="18"/>
                <w:szCs w:val="18"/>
              </w:rPr>
              <w:t>Applicants are required to contact and secure the agreement of an NTU host faculty member and the School Chair / Centre Director prior to submitting the application</w:t>
            </w:r>
            <w:r w:rsidRPr="00DA69BD">
              <w:rPr>
                <w:rFonts w:ascii="Calibri" w:hAnsi="Calibri" w:cs="Calibri"/>
                <w:sz w:val="18"/>
                <w:szCs w:val="18"/>
              </w:rPr>
              <w:t>. Where needed, IAS can assist by providing contact information for potential NTU host faculty.</w:t>
            </w:r>
          </w:p>
        </w:tc>
      </w:tr>
      <w:tr w:rsidR="00954B0D" w:rsidRPr="00DA69BD" w14:paraId="79777226" w14:textId="77777777" w:rsidTr="001C0122">
        <w:tc>
          <w:tcPr>
            <w:tcW w:w="3005" w:type="dxa"/>
          </w:tcPr>
          <w:p w14:paraId="3D827D0B" w14:textId="6CA90C8C" w:rsidR="00954B0D" w:rsidRPr="00DA69BD" w:rsidRDefault="00954B0D" w:rsidP="00954B0D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Proposed NTU Host Faculty Name</w:t>
            </w:r>
          </w:p>
        </w:tc>
        <w:tc>
          <w:tcPr>
            <w:tcW w:w="3005" w:type="dxa"/>
            <w:gridSpan w:val="2"/>
          </w:tcPr>
          <w:p w14:paraId="5203EED4" w14:textId="4643FE6D" w:rsidR="00954B0D" w:rsidRPr="00DA69BD" w:rsidRDefault="00954B0D" w:rsidP="00954B0D">
            <w:pPr>
              <w:pStyle w:val="Normal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NTU Host School / Centre:</w:t>
            </w:r>
          </w:p>
        </w:tc>
        <w:tc>
          <w:tcPr>
            <w:tcW w:w="3006" w:type="dxa"/>
          </w:tcPr>
          <w:p w14:paraId="7BEE2111" w14:textId="2BED5C98" w:rsidR="00954B0D" w:rsidRPr="00DA69BD" w:rsidRDefault="00954B0D" w:rsidP="00954B0D">
            <w:pPr>
              <w:pStyle w:val="Normal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NTU Host Faculty Email Address:</w:t>
            </w:r>
          </w:p>
        </w:tc>
      </w:tr>
      <w:tr w:rsidR="00954B0D" w:rsidRPr="00DA69BD" w14:paraId="52C3D5A1" w14:textId="77777777" w:rsidTr="001C0122">
        <w:tc>
          <w:tcPr>
            <w:tcW w:w="3005" w:type="dxa"/>
          </w:tcPr>
          <w:p w14:paraId="0A2D7FD8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28EC2B3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B8AC837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2A24B77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gridSpan w:val="2"/>
          </w:tcPr>
          <w:p w14:paraId="6735EC45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1AB5FD51" w14:textId="77777777" w:rsidR="00954B0D" w:rsidRPr="00DA69BD" w:rsidRDefault="00954B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54B0D" w:rsidRPr="00DA69BD" w14:paraId="0D11B877" w14:textId="77777777" w:rsidTr="0092061C">
        <w:tc>
          <w:tcPr>
            <w:tcW w:w="9016" w:type="dxa"/>
            <w:gridSpan w:val="4"/>
            <w:shd w:val="clear" w:color="auto" w:fill="E8E8E8" w:themeFill="background2"/>
          </w:tcPr>
          <w:p w14:paraId="5DEDF660" w14:textId="02F62F7A" w:rsidR="00954B0D" w:rsidRPr="00DA69BD" w:rsidRDefault="0092061C" w:rsidP="0092061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Section D: Research Proposal (Maximum 2 Pages)</w:t>
            </w:r>
          </w:p>
        </w:tc>
      </w:tr>
      <w:tr w:rsidR="0092061C" w:rsidRPr="00DA69BD" w14:paraId="7A3147A1" w14:textId="77777777" w:rsidTr="00AE1847">
        <w:tc>
          <w:tcPr>
            <w:tcW w:w="9016" w:type="dxa"/>
            <w:gridSpan w:val="4"/>
          </w:tcPr>
          <w:p w14:paraId="2D026751" w14:textId="5A27AB4E" w:rsidR="0092061C" w:rsidRPr="00DA69BD" w:rsidRDefault="0092061C" w:rsidP="009206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Fonts w:ascii="Calibri" w:hAnsi="Calibri" w:cs="Calibri"/>
                <w:sz w:val="18"/>
                <w:szCs w:val="18"/>
              </w:rPr>
              <w:t>Please address the following points clearly and concisely:</w:t>
            </w:r>
          </w:p>
          <w:p w14:paraId="32165B70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Title</w:t>
            </w:r>
          </w:p>
          <w:p w14:paraId="1EBE955B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Objectives and Key Questions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Describe the main objectives of the proposed research and the scientific questions to be addressed.</w:t>
            </w:r>
          </w:p>
          <w:p w14:paraId="10748A58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Research Approach and Methodology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Outline the conceptual framework, methods, or approaches to be employed.</w:t>
            </w:r>
          </w:p>
          <w:p w14:paraId="61EC13FB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Relevance to IAS and NTU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Explain how the proposed research aligns with the interdisciplinary mission and research priorities of IAS and NTU.</w:t>
            </w:r>
          </w:p>
          <w:p w14:paraId="38C75EFF" w14:textId="77777777" w:rsidR="0092061C" w:rsidRPr="00DA69BD" w:rsidRDefault="0092061C" w:rsidP="0092061C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Collaboration Plan with NTU Host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Describe the nature of the collaboration with the NTU host faculty, including anticipated joint activities and outputs.</w:t>
            </w:r>
          </w:p>
          <w:p w14:paraId="5B1971D8" w14:textId="4D517BD1" w:rsidR="0092061C" w:rsidRPr="00DA69BD" w:rsidRDefault="0092061C" w:rsidP="00DA69BD">
            <w:pPr>
              <w:pStyle w:val="NormalWeb"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 w:line="276" w:lineRule="auto"/>
              <w:ind w:left="172" w:hanging="142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Indicative Outcomes and Impact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Outline expected outcomes (e.g. joint publications, grant proposals, new research directions) and the broader academic or societal impact of the Fellowship.</w:t>
            </w:r>
          </w:p>
        </w:tc>
      </w:tr>
    </w:tbl>
    <w:p w14:paraId="69A3CF2A" w14:textId="77777777" w:rsidR="001C0122" w:rsidRDefault="001C0122" w:rsidP="00E44050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061C" w:rsidRPr="00260765" w14:paraId="7D116389" w14:textId="77777777" w:rsidTr="00AE1847">
        <w:tc>
          <w:tcPr>
            <w:tcW w:w="9016" w:type="dxa"/>
            <w:shd w:val="clear" w:color="auto" w:fill="E8E8E8" w:themeFill="background2"/>
          </w:tcPr>
          <w:p w14:paraId="2AE3B7DD" w14:textId="669089F5" w:rsidR="0092061C" w:rsidRPr="00DA69BD" w:rsidRDefault="0092061C" w:rsidP="0092061C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E: Interdisciplinary Scope and Engagement</w:t>
            </w:r>
          </w:p>
        </w:tc>
      </w:tr>
      <w:tr w:rsidR="0092061C" w:rsidRPr="00260765" w14:paraId="6C16D4FB" w14:textId="77777777" w:rsidTr="00AE1847">
        <w:tc>
          <w:tcPr>
            <w:tcW w:w="9016" w:type="dxa"/>
          </w:tcPr>
          <w:p w14:paraId="18F4D0A1" w14:textId="77777777" w:rsidR="0092061C" w:rsidRPr="0092061C" w:rsidRDefault="0092061C" w:rsidP="0092061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2061C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Interdisciplinary Dimensions of the Proposed Work</w:t>
            </w:r>
          </w:p>
          <w:p w14:paraId="0A514D80" w14:textId="02F46C6F" w:rsidR="0092061C" w:rsidRPr="00260765" w:rsidRDefault="0092061C" w:rsidP="0092061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2061C">
              <w:rPr>
                <w:rFonts w:ascii="Calibri" w:hAnsi="Calibri" w:cs="Calibri"/>
                <w:sz w:val="18"/>
                <w:szCs w:val="18"/>
              </w:rPr>
              <w:t>Please describe how your research connects across disciplines (e.g. science, engineering, computing, mathematics, social sciences or medicine), and how engagement beyond your core field will be pursued during the Fellowship.</w:t>
            </w:r>
          </w:p>
        </w:tc>
      </w:tr>
      <w:tr w:rsidR="0092061C" w:rsidRPr="00260765" w14:paraId="5EA40CE9" w14:textId="77777777" w:rsidTr="00AE1847">
        <w:tc>
          <w:tcPr>
            <w:tcW w:w="9016" w:type="dxa"/>
          </w:tcPr>
          <w:p w14:paraId="2C76BE3D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86DC623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B334F6" w14:textId="1C0CBB55" w:rsidR="00355455" w:rsidRDefault="00355455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6F7EF6F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A51AFCC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C63F813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32137BE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15C0E65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FCD5C94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18704B2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763A9DA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FCE0152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A0BF3A8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E94623B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3B29549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8097687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748DC28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5E04899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C17597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E33612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545C265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8D0A957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370840D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D4E09C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5160903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2D78247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51CA000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766368D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C2BC09E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B42E613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591B062" w14:textId="77777777" w:rsidR="0092061C" w:rsidRDefault="0092061C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E3FE6A" w14:textId="77777777" w:rsidR="0092061C" w:rsidRPr="00260765" w:rsidRDefault="0092061C" w:rsidP="00AE184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05276" w:rsidRPr="00260765" w14:paraId="1613C2AE" w14:textId="77777777" w:rsidTr="00AE1847">
        <w:tc>
          <w:tcPr>
            <w:tcW w:w="9016" w:type="dxa"/>
          </w:tcPr>
          <w:p w14:paraId="2361DD26" w14:textId="77777777" w:rsidR="00005276" w:rsidRPr="00005276" w:rsidRDefault="00005276" w:rsidP="00005276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Planned Engagement Activities at NTU</w:t>
            </w:r>
          </w:p>
          <w:p w14:paraId="1A8EA5BE" w14:textId="77777777" w:rsidR="00005276" w:rsidRDefault="00005276" w:rsidP="00005276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Fonts w:ascii="Calibri" w:hAnsi="Calibri" w:cs="Calibri"/>
                <w:sz w:val="18"/>
                <w:szCs w:val="18"/>
              </w:rPr>
              <w:t xml:space="preserve">Please indicate the types of activities you expect to contribute to during your residency </w:t>
            </w:r>
          </w:p>
          <w:p w14:paraId="0A88E8CC" w14:textId="77777777" w:rsidR="00005276" w:rsidRDefault="00005276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5276">
              <w:rPr>
                <w:rFonts w:ascii="Calibri" w:hAnsi="Calibri" w:cs="Calibri"/>
                <w:sz w:val="18"/>
                <w:szCs w:val="18"/>
              </w:rPr>
              <w:t>(select all that apply and briefly elaborate):</w:t>
            </w:r>
          </w:p>
          <w:p w14:paraId="67FF76FC" w14:textId="77777777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07C9CA9" w14:textId="77777777" w:rsidR="00DA69BD" w:rsidRPr="00DA69BD" w:rsidRDefault="00A71D54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10248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B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A69BD" w:rsidRPr="00DA69BD">
              <w:rPr>
                <w:rFonts w:ascii="Calibri" w:hAnsi="Calibri" w:cs="Calibri"/>
                <w:sz w:val="18"/>
                <w:szCs w:val="18"/>
              </w:rPr>
              <w:t>Guest lectures or seminars</w:t>
            </w:r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0792E035" w14:textId="77777777" w:rsidR="00DA69BD" w:rsidRPr="00DA69BD" w:rsidRDefault="00A71D54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728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B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A69BD" w:rsidRPr="00DA69BD">
              <w:rPr>
                <w:rFonts w:ascii="Calibri" w:hAnsi="Calibri" w:cs="Calibri"/>
                <w:sz w:val="18"/>
                <w:szCs w:val="18"/>
              </w:rPr>
              <w:t>Workshops or focused discussion sessions</w:t>
            </w:r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</w:p>
          <w:p w14:paraId="28AFF871" w14:textId="77777777" w:rsidR="00DA69BD" w:rsidRPr="00DA69BD" w:rsidRDefault="00A71D54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4286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B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A69BD" w:rsidRPr="00DA69BD">
              <w:rPr>
                <w:rFonts w:ascii="Calibri" w:hAnsi="Calibri" w:cs="Calibri"/>
                <w:sz w:val="18"/>
                <w:szCs w:val="18"/>
              </w:rPr>
              <w:t>Mini-courses or training sessions</w:t>
            </w:r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01DAE0D2" w14:textId="77777777" w:rsidR="00DA69BD" w:rsidRPr="00DA69BD" w:rsidRDefault="00A71D54" w:rsidP="00DA69BD">
            <w:pPr>
              <w:spacing w:line="48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4665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B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A69BD" w:rsidRPr="00DA69BD">
              <w:rPr>
                <w:rFonts w:ascii="Calibri" w:hAnsi="Calibri" w:cs="Calibri"/>
                <w:sz w:val="18"/>
                <w:szCs w:val="18"/>
              </w:rPr>
              <w:t>Mentorship of students, postdocs, or early-career researchers</w:t>
            </w:r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4BFBEA4B" w14:textId="77777777" w:rsidR="00DA69BD" w:rsidRDefault="00A71D54" w:rsidP="00DA69BD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488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BD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A69BD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A69BD" w:rsidRPr="00DA69BD">
              <w:rPr>
                <w:rFonts w:ascii="Calibri" w:hAnsi="Calibri" w:cs="Calibri"/>
                <w:sz w:val="18"/>
                <w:szCs w:val="18"/>
              </w:rPr>
              <w:t>Others (please specify)</w:t>
            </w:r>
          </w:p>
          <w:p w14:paraId="6783157C" w14:textId="6EEB2FFB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52BDC" wp14:editId="777EE62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-128270</wp:posOffset>
                      </wp:positionV>
                      <wp:extent cx="5340350" cy="1219200"/>
                      <wp:effectExtent l="0" t="0" r="12700" b="1905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09606" w14:textId="5D5B052F" w:rsidR="00355455" w:rsidRPr="00355455" w:rsidRDefault="00355455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E16407F">
                    <v:shapetype id="_x0000_t202" coordsize="21600,21600" o:spt="202" path="m,l,21600r21600,l21600,xe" w14:anchorId="52652BDC">
                      <v:stroke joinstyle="miter"/>
                      <v:path gradientshapeok="t" o:connecttype="rect"/>
                    </v:shapetype>
                    <v:shape id="Text Box 1" style="position:absolute;left:0;text-align:left;margin-left:8.6pt;margin-top:-10.1pt;width:420.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">
                      <v:textbox>
                        <w:txbxContent>
                          <w:p w:rsidRPr="00355455" w:rsidR="00355455" w:rsidRDefault="00355455" w14:paraId="672A6659" w14:textId="5D5B052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702C4" w14:textId="6B7022B0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E4D9107" w14:textId="3105A7B4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4641619" w14:textId="285D7A35" w:rsid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9F53699" w14:textId="454B8D50" w:rsidR="00DA69BD" w:rsidRPr="00DA69BD" w:rsidRDefault="00DA69BD" w:rsidP="00DA69B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4D9F9CD" w14:textId="70A1168E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831B010" w14:textId="77777777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C6B2914" w14:textId="30CFAC9B" w:rsidR="00DA69BD" w:rsidRDefault="00DA69BD" w:rsidP="00DA69BD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A69BD" w:rsidRPr="00260765" w14:paraId="403B19D6" w14:textId="77777777" w:rsidTr="00355455">
        <w:tc>
          <w:tcPr>
            <w:tcW w:w="9016" w:type="dxa"/>
            <w:shd w:val="clear" w:color="auto" w:fill="E8E8E8" w:themeFill="background2"/>
          </w:tcPr>
          <w:p w14:paraId="0EB7E78F" w14:textId="3337504A" w:rsidR="00DA69BD" w:rsidRPr="00DA69BD" w:rsidRDefault="00DA69BD" w:rsidP="00DA69BD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A69B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F: Applicant Background and Experience</w:t>
            </w:r>
          </w:p>
        </w:tc>
      </w:tr>
      <w:tr w:rsidR="00DA69BD" w:rsidRPr="00260765" w14:paraId="613CB606" w14:textId="77777777" w:rsidTr="00DA69BD">
        <w:tc>
          <w:tcPr>
            <w:tcW w:w="9016" w:type="dxa"/>
          </w:tcPr>
          <w:p w14:paraId="5DECD1E2" w14:textId="35AB79CC" w:rsidR="00DA69BD" w:rsidRPr="00DA69BD" w:rsidRDefault="00DA69BD" w:rsidP="00DA69B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DA69BD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Summary of Research Expertise and Achievements</w:t>
            </w:r>
            <w:r w:rsidRPr="00DA69BD">
              <w:rPr>
                <w:rFonts w:ascii="Calibri" w:hAnsi="Calibri" w:cs="Calibri"/>
                <w:sz w:val="18"/>
                <w:szCs w:val="18"/>
              </w:rPr>
              <w:br/>
              <w:t>(Brief narrative highlighting key contributions, awards, or recognition)</w:t>
            </w:r>
          </w:p>
        </w:tc>
      </w:tr>
      <w:tr w:rsidR="00DA69BD" w:rsidRPr="00260765" w14:paraId="680F1E2C" w14:textId="77777777" w:rsidTr="00DA69BD">
        <w:tc>
          <w:tcPr>
            <w:tcW w:w="9016" w:type="dxa"/>
          </w:tcPr>
          <w:p w14:paraId="711FE5BC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BD4A2A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BD32A9D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F169E86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1CC848D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E05D117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333E38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8E69C2C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20215CF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0B758D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3A9636A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4578E08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DF0AF69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5861533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3E83F5C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FD39399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2D232FE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4FB0F04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E7BF701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4BFA014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66CFA62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152D869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2450E81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E4A6D50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850790A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24072CF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816AE8" w14:textId="77777777" w:rsidR="00DA69BD" w:rsidRDefault="00DA69BD" w:rsidP="00AE184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8EF1BEC" w14:textId="77777777" w:rsidR="00DA69BD" w:rsidRPr="00260765" w:rsidRDefault="00DA69BD" w:rsidP="00AE184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A69BD" w:rsidRPr="00260765" w14:paraId="118D6102" w14:textId="77777777" w:rsidTr="00DA69BD">
        <w:tc>
          <w:tcPr>
            <w:tcW w:w="9016" w:type="dxa"/>
          </w:tcPr>
          <w:p w14:paraId="2881AB17" w14:textId="68196030" w:rsidR="00DA69BD" w:rsidRPr="00355455" w:rsidRDefault="00DA69BD" w:rsidP="00DA69B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Previous or Ongoing Collaborations</w:t>
            </w:r>
            <w:r w:rsidRPr="00355455">
              <w:rPr>
                <w:rFonts w:ascii="Calibri" w:hAnsi="Calibri" w:cs="Calibri"/>
                <w:sz w:val="18"/>
                <w:szCs w:val="18"/>
              </w:rPr>
              <w:br/>
              <w:t>(List any prior collaborations with NTU or other institutions, if applicable)</w:t>
            </w:r>
          </w:p>
        </w:tc>
      </w:tr>
      <w:tr w:rsidR="00DA69BD" w:rsidRPr="00260765" w14:paraId="3DDDAE68" w14:textId="77777777" w:rsidTr="00DA69BD">
        <w:tc>
          <w:tcPr>
            <w:tcW w:w="9016" w:type="dxa"/>
          </w:tcPr>
          <w:p w14:paraId="161E63EF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6EC7F33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9D883E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249B7A5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11716A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CCB2C0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0F23E6D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851AACD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0122DB9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470F557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C80C9FF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3D208BE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BA610F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1CE62A41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44EFB483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AECE892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DA300DB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164A6E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D63C17C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511045F0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7857EC24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00B06C1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358048FB" w14:textId="77777777" w:rsidR="00DA69BD" w:rsidRDefault="00DA69BD" w:rsidP="00AE184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</w:pPr>
          </w:p>
          <w:p w14:paraId="69B0F20E" w14:textId="77777777" w:rsidR="00355455" w:rsidRDefault="00355455" w:rsidP="00AE184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eastAsiaTheme="majorEastAsia"/>
              </w:rPr>
            </w:pPr>
          </w:p>
          <w:p w14:paraId="60587DC4" w14:textId="77777777" w:rsidR="00355455" w:rsidRPr="00005276" w:rsidRDefault="00355455" w:rsidP="00AE184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</w:tbl>
    <w:p w14:paraId="39A6FC63" w14:textId="77777777" w:rsidR="0092061C" w:rsidRDefault="0092061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455" w14:paraId="3D08D3DB" w14:textId="77777777" w:rsidTr="00355455">
        <w:tc>
          <w:tcPr>
            <w:tcW w:w="9016" w:type="dxa"/>
            <w:gridSpan w:val="2"/>
            <w:shd w:val="clear" w:color="auto" w:fill="E8E8E8" w:themeFill="background2"/>
          </w:tcPr>
          <w:p w14:paraId="5B614109" w14:textId="18CF1CFC" w:rsidR="00355455" w:rsidRPr="00355455" w:rsidRDefault="00355455" w:rsidP="00355455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35545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Section G: Feasibility and Support</w:t>
            </w:r>
          </w:p>
        </w:tc>
      </w:tr>
      <w:tr w:rsidR="00355455" w14:paraId="1E094D65" w14:textId="77777777" w:rsidTr="00355455">
        <w:tc>
          <w:tcPr>
            <w:tcW w:w="9016" w:type="dxa"/>
            <w:gridSpan w:val="2"/>
          </w:tcPr>
          <w:p w14:paraId="44174C5E" w14:textId="1B9DA2CD" w:rsidR="00355455" w:rsidRDefault="00355455" w:rsidP="00355455">
            <w:pPr>
              <w:rPr>
                <w:sz w:val="18"/>
                <w:szCs w:val="18"/>
              </w:rPr>
            </w:pPr>
            <w:r w:rsidRPr="00355455">
              <w:rPr>
                <w:rStyle w:val="Strong"/>
                <w:sz w:val="18"/>
                <w:szCs w:val="18"/>
              </w:rPr>
              <w:t>External Funding or Concurrent Fellowships</w:t>
            </w:r>
            <w:r w:rsidRPr="00355455">
              <w:rPr>
                <w:sz w:val="18"/>
                <w:szCs w:val="18"/>
              </w:rPr>
              <w:br/>
              <w:t>Please indicate whether you currently hold, or have applied for, other funding or fellowships during the proposed VOYAGE Fellowship period.</w:t>
            </w:r>
          </w:p>
          <w:p w14:paraId="34DEB922" w14:textId="00D0A028" w:rsidR="00355455" w:rsidRPr="00DA69BD" w:rsidRDefault="00A71D54" w:rsidP="00355455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070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55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5455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355455">
              <w:rPr>
                <w:rFonts w:ascii="Calibri" w:hAnsi="Calibri" w:cs="Calibri"/>
                <w:sz w:val="18"/>
                <w:szCs w:val="18"/>
              </w:rPr>
              <w:t>No</w:t>
            </w:r>
            <w:r w:rsidR="00355455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5F7129D0" w14:textId="1D7A097E" w:rsidR="00355455" w:rsidRDefault="00A71D54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4161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55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5455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355455" w:rsidRPr="00DA69BD">
              <w:rPr>
                <w:rFonts w:ascii="Calibri" w:hAnsi="Calibri" w:cs="Calibri"/>
                <w:sz w:val="18"/>
                <w:szCs w:val="18"/>
              </w:rPr>
              <w:t>Others (</w:t>
            </w:r>
            <w:r w:rsidR="00355455" w:rsidRPr="00355455">
              <w:rPr>
                <w:rFonts w:ascii="Calibri" w:hAnsi="Calibri" w:cs="Calibri"/>
                <w:sz w:val="18"/>
                <w:szCs w:val="18"/>
              </w:rPr>
              <w:t>please briefly describe</w:t>
            </w:r>
            <w:r w:rsidR="00355455" w:rsidRPr="00DA69BD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35DEFF3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5D0C27" wp14:editId="78742AD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14242</wp:posOffset>
                      </wp:positionV>
                      <wp:extent cx="5340350" cy="1536700"/>
                      <wp:effectExtent l="0" t="0" r="12700" b="25400"/>
                      <wp:wrapNone/>
                      <wp:docPr id="1956269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0350" cy="153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0F834" w14:textId="77777777" w:rsidR="00355455" w:rsidRDefault="00355455" w:rsidP="003554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AFA581F">
                    <v:shape id="_x0000_s1027" style="position:absolute;left:0;text-align:left;margin-left:8.85pt;margin-top:1.1pt;width:420.5pt;height:1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" w14:anchorId="125D0C27">
                      <v:textbox>
                        <w:txbxContent>
                          <w:p w:rsidR="00355455" w:rsidP="00355455" w:rsidRDefault="00355455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15CAF986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6D33EA8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117769F" w14:textId="77777777" w:rsidR="00355455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C2E5F18" w14:textId="77777777" w:rsidR="00355455" w:rsidRPr="00DA69BD" w:rsidRDefault="00355455" w:rsidP="0035545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A02F170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DF527BC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022D2A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B8B843D" w14:textId="77777777" w:rsidR="00355455" w:rsidRDefault="00355455" w:rsidP="00355455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E319026" w14:textId="77777777" w:rsidR="00355455" w:rsidRDefault="00355455" w:rsidP="0035545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B44D61" w14:textId="10AA9BE2" w:rsidR="00355455" w:rsidRPr="00355455" w:rsidRDefault="00355455" w:rsidP="0035545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7D2B8A01" w14:textId="77777777" w:rsidTr="00355455">
        <w:tc>
          <w:tcPr>
            <w:tcW w:w="9016" w:type="dxa"/>
            <w:gridSpan w:val="2"/>
          </w:tcPr>
          <w:p w14:paraId="0D6B4F4B" w14:textId="5A50A65C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Special Requirements or Constraints</w:t>
            </w:r>
            <w:r w:rsidRPr="00355455">
              <w:rPr>
                <w:rFonts w:ascii="Calibri" w:hAnsi="Calibri" w:cs="Calibri"/>
                <w:sz w:val="18"/>
                <w:szCs w:val="18"/>
              </w:rPr>
              <w:br/>
              <w:t>Please indicate any specific requirements relevant to the proposed research (e.g. laboratory access, computing resources, data access, ethical approvals).</w:t>
            </w:r>
          </w:p>
          <w:p w14:paraId="35D4ED72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30AE7640" w14:textId="77777777" w:rsid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6210DAA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B98E432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1B6D503B" w14:textId="77777777" w:rsidR="00D36087" w:rsidRDefault="00D36087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787DD82B" w14:textId="77777777" w:rsidR="00355455" w:rsidRP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  <w:p w14:paraId="65EAD649" w14:textId="68B2F4CF" w:rsidR="00355455" w:rsidRPr="00355455" w:rsidRDefault="00355455" w:rsidP="00355455">
            <w:pPr>
              <w:pStyle w:val="Normal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4AF52CBE" w14:textId="77777777" w:rsidTr="00355455">
        <w:tc>
          <w:tcPr>
            <w:tcW w:w="9016" w:type="dxa"/>
            <w:gridSpan w:val="2"/>
            <w:shd w:val="clear" w:color="auto" w:fill="E8E8E8" w:themeFill="background2"/>
          </w:tcPr>
          <w:p w14:paraId="076864F1" w14:textId="068E63D2" w:rsidR="00355455" w:rsidRPr="00D36087" w:rsidRDefault="00355455" w:rsidP="00355455">
            <w:pPr>
              <w:pStyle w:val="Heading2"/>
              <w:spacing w:before="0" w:after="0"/>
              <w:rPr>
                <w:rStyle w:val="Strong"/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D3608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Section H: Applicant Declaration</w:t>
            </w:r>
          </w:p>
        </w:tc>
      </w:tr>
      <w:tr w:rsidR="00355455" w14:paraId="7E5DB19E" w14:textId="77777777" w:rsidTr="00355455">
        <w:tc>
          <w:tcPr>
            <w:tcW w:w="9016" w:type="dxa"/>
            <w:gridSpan w:val="2"/>
          </w:tcPr>
          <w:p w14:paraId="4E32651C" w14:textId="2F7DA769" w:rsidR="00355455" w:rsidRPr="00355455" w:rsidRDefault="00355455" w:rsidP="00355455">
            <w:pPr>
              <w:pStyle w:val="NormalWeb"/>
              <w:rPr>
                <w:rStyle w:val="Strong"/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I certify that the information provided in this application is accurate and complete to the best of my knowledge. I understand that, if selected, I will be expected to actively engage with the NTU community and fulfil the responsibilities of the IAS@NTU VOYAGE Fellowship.</w:t>
            </w:r>
          </w:p>
        </w:tc>
      </w:tr>
      <w:tr w:rsidR="00355455" w14:paraId="6B5EC9C8" w14:textId="77777777" w:rsidTr="00355455">
        <w:tc>
          <w:tcPr>
            <w:tcW w:w="2547" w:type="dxa"/>
            <w:vAlign w:val="center"/>
          </w:tcPr>
          <w:p w14:paraId="0BF1428D" w14:textId="712444CE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Signature of Applicant:</w:t>
            </w:r>
          </w:p>
        </w:tc>
        <w:tc>
          <w:tcPr>
            <w:tcW w:w="6469" w:type="dxa"/>
            <w:vAlign w:val="center"/>
          </w:tcPr>
          <w:p w14:paraId="1C4D84DC" w14:textId="77777777" w:rsid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59F371BA" w14:textId="6D87C083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5455" w14:paraId="4174F8F3" w14:textId="77777777" w:rsidTr="00355455">
        <w:tc>
          <w:tcPr>
            <w:tcW w:w="2547" w:type="dxa"/>
            <w:vAlign w:val="center"/>
          </w:tcPr>
          <w:p w14:paraId="7D13B57C" w14:textId="015941AC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355455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6469" w:type="dxa"/>
            <w:vAlign w:val="center"/>
          </w:tcPr>
          <w:p w14:paraId="352BB246" w14:textId="77777777" w:rsid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6E3EFD8" w14:textId="5BB65625" w:rsidR="00355455" w:rsidRPr="00355455" w:rsidRDefault="00355455" w:rsidP="003554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6087" w14:paraId="7D680C56" w14:textId="77777777" w:rsidTr="00D36087">
        <w:tc>
          <w:tcPr>
            <w:tcW w:w="9016" w:type="dxa"/>
            <w:gridSpan w:val="2"/>
            <w:shd w:val="clear" w:color="auto" w:fill="E8E8E8" w:themeFill="background2"/>
            <w:vAlign w:val="center"/>
          </w:tcPr>
          <w:p w14:paraId="5780A5DE" w14:textId="4DB71AFF" w:rsidR="00D36087" w:rsidRPr="00D36087" w:rsidRDefault="00D36087" w:rsidP="00D36087">
            <w:pPr>
              <w:pStyle w:val="Heading2"/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3608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Submission Checklist</w:t>
            </w:r>
          </w:p>
        </w:tc>
      </w:tr>
      <w:tr w:rsidR="00D36087" w14:paraId="34DC5093" w14:textId="77777777" w:rsidTr="00AE1847">
        <w:tc>
          <w:tcPr>
            <w:tcW w:w="9016" w:type="dxa"/>
            <w:gridSpan w:val="2"/>
            <w:vAlign w:val="center"/>
          </w:tcPr>
          <w:p w14:paraId="6727C31A" w14:textId="122D7282" w:rsidR="001C6AA5" w:rsidRDefault="004151B6" w:rsidP="13B5D2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4151B6">
              <w:rPr>
                <w:rFonts w:ascii="Calibri" w:hAnsi="Calibri" w:cs="Calibri"/>
                <w:sz w:val="18"/>
                <w:szCs w:val="18"/>
              </w:rPr>
              <w:t xml:space="preserve">Please submit the completed application and all supporting documents by the deadline to </w:t>
            </w:r>
            <w:hyperlink r:id="rId11" w:history="1">
              <w:r w:rsidR="00A71D54" w:rsidRPr="00963252">
                <w:rPr>
                  <w:rStyle w:val="Hyperlink"/>
                  <w:rFonts w:ascii="Calibri" w:hAnsi="Calibri" w:cs="Calibri"/>
                  <w:sz w:val="18"/>
                  <w:szCs w:val="18"/>
                </w:rPr>
                <w:t>IAS-Voyage@ntu.edu.sg</w:t>
              </w:r>
            </w:hyperlink>
            <w:r w:rsidR="00197680" w:rsidRPr="6F6942A4">
              <w:rPr>
                <w:rFonts w:ascii="Calibri" w:hAnsi="Calibri" w:cs="Calibri"/>
                <w:sz w:val="18"/>
                <w:szCs w:val="18"/>
              </w:rPr>
              <w:t>.</w:t>
            </w:r>
            <w:r w:rsidR="0019768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BD1EA27" w14:textId="001600C2" w:rsidR="00C6414F" w:rsidRDefault="00197680" w:rsidP="13B5D2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 m</w:t>
            </w:r>
            <w:r w:rsidR="004151B6" w:rsidRPr="004151B6">
              <w:rPr>
                <w:rFonts w:ascii="Calibri" w:hAnsi="Calibri" w:cs="Calibri"/>
                <w:sz w:val="18"/>
                <w:szCs w:val="18"/>
              </w:rPr>
              <w:t>aterials must be combined into a single PDF in the following order:</w:t>
            </w:r>
          </w:p>
          <w:p w14:paraId="40773D12" w14:textId="3C4CA803" w:rsidR="00D36087" w:rsidRDefault="00A71D54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996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87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36087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197680">
              <w:rPr>
                <w:rFonts w:ascii="Calibri" w:hAnsi="Calibri" w:cs="Calibri"/>
                <w:b/>
                <w:bCs/>
                <w:sz w:val="18"/>
                <w:szCs w:val="18"/>
              </w:rPr>
              <w:t>Application form</w:t>
            </w:r>
            <w:r w:rsidR="00D36087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</w:p>
          <w:p w14:paraId="0104C56A" w14:textId="18016A7D" w:rsidR="00197680" w:rsidRDefault="00A71D54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57994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680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680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197680"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Curriculum Vitae</w:t>
            </w:r>
            <w:r w:rsidR="00197680" w:rsidRPr="00D36087">
              <w:rPr>
                <w:rFonts w:ascii="Calibri" w:hAnsi="Calibri" w:cs="Calibri"/>
                <w:sz w:val="18"/>
                <w:szCs w:val="18"/>
              </w:rPr>
              <w:t xml:space="preserve"> (maximum 3 pages</w:t>
            </w:r>
            <w:r w:rsidR="003A5806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5B294DA2" w14:textId="78DF7F43" w:rsidR="003A5806" w:rsidRPr="00DA69BD" w:rsidRDefault="00A71D54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170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6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A5806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3A5806"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>Two letters of reference</w:t>
            </w:r>
            <w:r w:rsidR="003A5806" w:rsidRPr="00D36087">
              <w:rPr>
                <w:rFonts w:ascii="Calibri" w:hAnsi="Calibri" w:cs="Calibri"/>
                <w:sz w:val="18"/>
                <w:szCs w:val="18"/>
              </w:rPr>
              <w:t>, including one from the current or most recent supervisor</w:t>
            </w:r>
            <w:r w:rsidR="003A5806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</w:t>
            </w:r>
          </w:p>
          <w:p w14:paraId="39DA0787" w14:textId="09FEFB9D" w:rsidR="00D36087" w:rsidRPr="00F247F0" w:rsidRDefault="00A71D54" w:rsidP="00D36087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6484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87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36087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7B27">
              <w:rPr>
                <w:rFonts w:ascii="Calibri" w:hAnsi="Calibri" w:cs="Calibri"/>
                <w:b/>
                <w:bCs/>
                <w:sz w:val="18"/>
                <w:szCs w:val="18"/>
              </w:rPr>
              <w:t>Research</w:t>
            </w:r>
            <w:r w:rsidR="00D36087"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proposal </w:t>
            </w:r>
            <w:r w:rsidR="00D36087" w:rsidRPr="00D36087">
              <w:rPr>
                <w:rFonts w:ascii="Calibri" w:hAnsi="Calibri" w:cs="Calibri"/>
                <w:sz w:val="18"/>
                <w:szCs w:val="18"/>
              </w:rPr>
              <w:t>(</w:t>
            </w:r>
            <w:r w:rsidR="003A5806">
              <w:rPr>
                <w:rFonts w:ascii="Calibri" w:hAnsi="Calibri" w:cs="Calibri"/>
                <w:sz w:val="18"/>
                <w:szCs w:val="18"/>
              </w:rPr>
              <w:t>maximum 2 pages)</w:t>
            </w:r>
          </w:p>
          <w:p w14:paraId="0E5A1594" w14:textId="34A9E0CC" w:rsidR="00D36087" w:rsidRDefault="00A71D54" w:rsidP="00D36087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249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87" w:rsidRPr="00DA69B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36087" w:rsidRPr="00DA69BD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36087" w:rsidRPr="00D3608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Letter of support </w:t>
            </w:r>
            <w:r w:rsidR="00D36087" w:rsidRPr="00537B27">
              <w:rPr>
                <w:rFonts w:ascii="Calibri" w:hAnsi="Calibri" w:cs="Calibri"/>
                <w:sz w:val="18"/>
                <w:szCs w:val="18"/>
              </w:rPr>
              <w:t>from the NTU host faculty</w:t>
            </w:r>
            <w:r w:rsidR="00F247F0" w:rsidRPr="00537B27">
              <w:rPr>
                <w:rFonts w:ascii="Calibri" w:hAnsi="Calibri" w:cs="Calibri"/>
                <w:sz w:val="18"/>
                <w:szCs w:val="18"/>
              </w:rPr>
              <w:t>, duly endorsed by the School Chair or Centre Director</w:t>
            </w:r>
            <w:r w:rsidR="00F247F0" w:rsidRPr="00F247F0">
              <w:rPr>
                <w:rFonts w:ascii="Calibri" w:hAnsi="Calibri" w:cs="Calibri"/>
                <w:sz w:val="18"/>
                <w:szCs w:val="18"/>
              </w:rPr>
              <w:t xml:space="preserve"> (see </w:t>
            </w:r>
            <w:r w:rsidR="00F247F0" w:rsidRPr="00AE184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Annex </w:t>
            </w:r>
            <w:r w:rsidR="003A5806" w:rsidRPr="00AE1847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="00F247F0" w:rsidRPr="00F247F0">
              <w:rPr>
                <w:rFonts w:ascii="Calibri" w:hAnsi="Calibri" w:cs="Calibri"/>
                <w:sz w:val="18"/>
                <w:szCs w:val="18"/>
              </w:rPr>
              <w:t xml:space="preserve"> for template).</w:t>
            </w:r>
          </w:p>
          <w:p w14:paraId="503F1D06" w14:textId="77777777" w:rsidR="00F247F0" w:rsidRPr="00DA69BD" w:rsidRDefault="00F247F0" w:rsidP="00D36087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E5D85A2" w14:textId="3821D54B" w:rsidR="00D36087" w:rsidRPr="00D36087" w:rsidRDefault="00D36087" w:rsidP="00D36087">
            <w:pPr>
              <w:pStyle w:val="NormalWeb"/>
              <w:spacing w:before="0" w:beforeAutospacing="0" w:after="0" w:afterAutospacing="0"/>
            </w:pPr>
            <w:r w:rsidRPr="00D36087">
              <w:rPr>
                <w:rStyle w:val="Strong"/>
                <w:rFonts w:ascii="Calibri" w:eastAsiaTheme="majorEastAsia" w:hAnsi="Calibri" w:cs="Calibri"/>
                <w:sz w:val="18"/>
                <w:szCs w:val="18"/>
              </w:rPr>
              <w:t>Incomplete applications will not be considered.</w:t>
            </w:r>
          </w:p>
        </w:tc>
      </w:tr>
    </w:tbl>
    <w:p w14:paraId="6FD3A9D7" w14:textId="77777777" w:rsidR="00355455" w:rsidRPr="0092061C" w:rsidRDefault="00355455">
      <w:pPr>
        <w:rPr>
          <w:sz w:val="20"/>
          <w:szCs w:val="20"/>
        </w:rPr>
      </w:pPr>
    </w:p>
    <w:sectPr w:rsidR="00355455" w:rsidRPr="0092061C">
      <w:headerReference w:type="default" r:id="rId12"/>
      <w:footerReference w:type="default" r:id="rId13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CED0" w14:textId="77777777" w:rsidR="00E44050" w:rsidRDefault="00E44050" w:rsidP="00E44050">
      <w:pPr>
        <w:spacing w:after="0" w:line="240" w:lineRule="auto"/>
      </w:pPr>
      <w:r>
        <w:separator/>
      </w:r>
    </w:p>
  </w:endnote>
  <w:endnote w:type="continuationSeparator" w:id="0">
    <w:p w14:paraId="58B1497F" w14:textId="77777777" w:rsidR="00E44050" w:rsidRDefault="00E44050" w:rsidP="00E4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8"/>
        <w:szCs w:val="18"/>
      </w:rPr>
      <w:id w:val="-1976977802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3808D" w14:textId="3757F9C1" w:rsidR="00E44050" w:rsidRPr="00E44050" w:rsidRDefault="00E44050">
            <w:pPr>
              <w:pStyle w:val="Footer"/>
              <w:jc w:val="right"/>
              <w:rPr>
                <w:color w:val="A6A6A6" w:themeColor="background1" w:themeShade="A6"/>
                <w:sz w:val="18"/>
                <w:szCs w:val="18"/>
              </w:rPr>
            </w:pPr>
            <w:r w:rsidRPr="00E44050">
              <w:rPr>
                <w:color w:val="A6A6A6" w:themeColor="background1" w:themeShade="A6"/>
                <w:sz w:val="18"/>
                <w:szCs w:val="18"/>
              </w:rPr>
              <w:t xml:space="preserve">Page </w: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PAGE </w:instrTex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E44050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E44050">
              <w:rPr>
                <w:color w:val="A6A6A6" w:themeColor="background1" w:themeShade="A6"/>
                <w:sz w:val="18"/>
                <w:szCs w:val="18"/>
              </w:rPr>
              <w:t xml:space="preserve"> of </w: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NUMPAGES  </w:instrTex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E44050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E4405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2C0765D4" w14:textId="77777777" w:rsidR="00E44050" w:rsidRDefault="00E44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CEF0" w14:textId="77777777" w:rsidR="00E44050" w:rsidRDefault="00E44050" w:rsidP="00E44050">
      <w:pPr>
        <w:spacing w:after="0" w:line="240" w:lineRule="auto"/>
      </w:pPr>
      <w:r>
        <w:separator/>
      </w:r>
    </w:p>
  </w:footnote>
  <w:footnote w:type="continuationSeparator" w:id="0">
    <w:p w14:paraId="0B8AF1FC" w14:textId="77777777" w:rsidR="00E44050" w:rsidRDefault="00E44050" w:rsidP="00E4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7B" w14:textId="41A0DF19" w:rsidR="00E44050" w:rsidRPr="007111CA" w:rsidRDefault="00E44050" w:rsidP="00E44050">
    <w:pPr>
      <w:pStyle w:val="Header"/>
      <w:rPr>
        <w:bCs/>
        <w:color w:val="D9D9D9" w:themeColor="background1" w:themeShade="D9"/>
        <w:sz w:val="12"/>
        <w:szCs w:val="12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2361826" wp14:editId="00493DE1">
          <wp:extent cx="1784350" cy="679450"/>
          <wp:effectExtent l="0" t="0" r="0" b="0"/>
          <wp:docPr id="3249265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Cs/>
        <w:sz w:val="18"/>
        <w:szCs w:val="18"/>
      </w:rPr>
      <w:tab/>
    </w:r>
    <w:r w:rsidRPr="007111CA">
      <w:rPr>
        <w:rFonts w:ascii="Calibri" w:hAnsi="Calibri" w:cs="Calibri"/>
        <w:bCs/>
        <w:color w:val="D9D9D9" w:themeColor="background1" w:themeShade="D9"/>
        <w:sz w:val="18"/>
        <w:szCs w:val="18"/>
      </w:rPr>
      <w:tab/>
    </w:r>
    <w:r w:rsidR="002525FB">
      <w:rPr>
        <w:rFonts w:ascii="Calibri" w:hAnsi="Calibri" w:cs="Calibri"/>
        <w:bCs/>
        <w:color w:val="A6A6A6" w:themeColor="background1" w:themeShade="A6"/>
        <w:sz w:val="18"/>
        <w:szCs w:val="18"/>
      </w:rPr>
      <w:t>J</w:t>
    </w:r>
    <w:r w:rsidRPr="007111CA">
      <w:rPr>
        <w:rFonts w:ascii="Calibri" w:hAnsi="Calibri" w:cs="Calibri"/>
        <w:bCs/>
        <w:color w:val="A6A6A6" w:themeColor="background1" w:themeShade="A6"/>
        <w:sz w:val="18"/>
        <w:szCs w:val="18"/>
      </w:rPr>
      <w:t>unior Fellow</w:t>
    </w:r>
    <w:r w:rsidR="002525FB">
      <w:rPr>
        <w:rFonts w:ascii="Calibri" w:hAnsi="Calibri" w:cs="Calibri"/>
        <w:bCs/>
        <w:color w:val="A6A6A6" w:themeColor="background1" w:themeShade="A6"/>
        <w:sz w:val="18"/>
        <w:szCs w:val="18"/>
      </w:rPr>
      <w:t xml:space="preserve"> – </w:t>
    </w:r>
    <w:r w:rsidRPr="007111CA">
      <w:rPr>
        <w:rFonts w:ascii="Calibri" w:hAnsi="Calibri" w:cs="Calibri"/>
        <w:bCs/>
        <w:color w:val="A6A6A6" w:themeColor="background1" w:themeShade="A6"/>
        <w:sz w:val="18"/>
        <w:szCs w:val="18"/>
      </w:rPr>
      <w:t>Application</w:t>
    </w:r>
    <w:r w:rsidR="002525FB">
      <w:rPr>
        <w:rFonts w:ascii="Calibri" w:hAnsi="Calibri" w:cs="Calibri"/>
        <w:bCs/>
        <w:color w:val="A6A6A6" w:themeColor="background1" w:themeShade="A6"/>
        <w:sz w:val="18"/>
        <w:szCs w:val="18"/>
      </w:rPr>
      <w:t xml:space="preserve"> Form</w:t>
    </w:r>
  </w:p>
  <w:p w14:paraId="3A30604F" w14:textId="77777777" w:rsidR="00E44050" w:rsidRDefault="00E4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BD6"/>
    <w:multiLevelType w:val="multilevel"/>
    <w:tmpl w:val="783C2A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C1AB6"/>
    <w:multiLevelType w:val="multilevel"/>
    <w:tmpl w:val="FE26A2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A0981"/>
    <w:multiLevelType w:val="multilevel"/>
    <w:tmpl w:val="A37EA8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F30AB"/>
    <w:multiLevelType w:val="multilevel"/>
    <w:tmpl w:val="9C3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A1F52"/>
    <w:multiLevelType w:val="multilevel"/>
    <w:tmpl w:val="786423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1546">
    <w:abstractNumId w:val="0"/>
  </w:num>
  <w:num w:numId="2" w16cid:durableId="1799370240">
    <w:abstractNumId w:val="3"/>
  </w:num>
  <w:num w:numId="3" w16cid:durableId="242616177">
    <w:abstractNumId w:val="4"/>
  </w:num>
  <w:num w:numId="4" w16cid:durableId="396781644">
    <w:abstractNumId w:val="2"/>
  </w:num>
  <w:num w:numId="5" w16cid:durableId="146573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5"/>
    <w:rsid w:val="00005276"/>
    <w:rsid w:val="00047ADD"/>
    <w:rsid w:val="0011526B"/>
    <w:rsid w:val="00137095"/>
    <w:rsid w:val="00197680"/>
    <w:rsid w:val="001C0122"/>
    <w:rsid w:val="001C6AA5"/>
    <w:rsid w:val="002525FB"/>
    <w:rsid w:val="00260765"/>
    <w:rsid w:val="00355455"/>
    <w:rsid w:val="003A5806"/>
    <w:rsid w:val="004044F3"/>
    <w:rsid w:val="004151B6"/>
    <w:rsid w:val="0047723E"/>
    <w:rsid w:val="00491621"/>
    <w:rsid w:val="00537B27"/>
    <w:rsid w:val="0054093B"/>
    <w:rsid w:val="00634E99"/>
    <w:rsid w:val="006524ED"/>
    <w:rsid w:val="006B74DF"/>
    <w:rsid w:val="006E3D20"/>
    <w:rsid w:val="007F496A"/>
    <w:rsid w:val="0092061C"/>
    <w:rsid w:val="009451F5"/>
    <w:rsid w:val="00954B0D"/>
    <w:rsid w:val="009A2228"/>
    <w:rsid w:val="009D2E7D"/>
    <w:rsid w:val="00A33505"/>
    <w:rsid w:val="00A6613B"/>
    <w:rsid w:val="00A71D54"/>
    <w:rsid w:val="00AE1847"/>
    <w:rsid w:val="00B12622"/>
    <w:rsid w:val="00B14FAD"/>
    <w:rsid w:val="00B8686D"/>
    <w:rsid w:val="00C6414F"/>
    <w:rsid w:val="00D36087"/>
    <w:rsid w:val="00DA69BD"/>
    <w:rsid w:val="00DB67E9"/>
    <w:rsid w:val="00E303FE"/>
    <w:rsid w:val="00E44050"/>
    <w:rsid w:val="00EE1B06"/>
    <w:rsid w:val="00F247F0"/>
    <w:rsid w:val="00F45C67"/>
    <w:rsid w:val="00FA3353"/>
    <w:rsid w:val="00FD250C"/>
    <w:rsid w:val="00FE67F3"/>
    <w:rsid w:val="00FE6DCD"/>
    <w:rsid w:val="089F7FB7"/>
    <w:rsid w:val="13B5D21C"/>
    <w:rsid w:val="6F69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9AE6"/>
  <w15:chartTrackingRefBased/>
  <w15:docId w15:val="{358E0D53-ED13-4D6B-9DF0-E51936B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7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37095"/>
    <w:pPr>
      <w:tabs>
        <w:tab w:val="left" w:pos="5040"/>
        <w:tab w:val="left" w:pos="5400"/>
      </w:tabs>
      <w:spacing w:after="0" w:line="240" w:lineRule="auto"/>
    </w:pPr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37095"/>
    <w:rPr>
      <w:rFonts w:ascii="CG Omega" w:eastAsia="Times New Roman" w:hAnsi="CG Omega" w:cs="Times New Roman"/>
      <w:kern w:val="0"/>
      <w:sz w:val="20"/>
      <w:lang w:val="en-US" w:eastAsia="en-US"/>
      <w14:ligatures w14:val="none"/>
    </w:rPr>
  </w:style>
  <w:style w:type="character" w:styleId="Hyperlink">
    <w:name w:val="Hyperlink"/>
    <w:rsid w:val="001370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0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4B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50"/>
  </w:style>
  <w:style w:type="paragraph" w:styleId="Footer">
    <w:name w:val="footer"/>
    <w:basedOn w:val="Normal"/>
    <w:link w:val="FooterChar"/>
    <w:uiPriority w:val="99"/>
    <w:unhideWhenUsed/>
    <w:rsid w:val="00E4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S-Voyage@ntu.edu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A1650-10B9-47E0-B6D1-A9A6939CD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5B9D7-A9E6-4CD8-9A56-3C9BEAF3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6242-229d-4b15-9781-75805cb4466b"/>
    <ds:schemaRef ds:uri="7441fd0c-c4ce-4305-be7f-94b2e9438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0030A-FF63-4321-ADD5-E5E79C7FBC83}">
  <ds:schemaRefs>
    <ds:schemaRef ds:uri="http://schemas.microsoft.com/office/2006/metadata/properties"/>
    <ds:schemaRef ds:uri="http://schemas.microsoft.com/office/infopath/2007/PartnerControls"/>
    <ds:schemaRef ds:uri="7441fd0c-c4ce-4305-be7f-94b2e94384d0"/>
    <ds:schemaRef ds:uri="828b6242-229d-4b15-9781-75805cb4466b"/>
  </ds:schemaRefs>
</ds:datastoreItem>
</file>

<file path=customXml/itemProps4.xml><?xml version="1.0" encoding="utf-8"?>
<ds:datastoreItem xmlns:ds="http://schemas.openxmlformats.org/officeDocument/2006/customXml" ds:itemID="{8E8FCE45-B38C-4610-9A55-DE7771114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Christian Russell Teo</cp:lastModifiedBy>
  <cp:revision>5</cp:revision>
  <dcterms:created xsi:type="dcterms:W3CDTF">2026-02-27T02:23:00Z</dcterms:created>
  <dcterms:modified xsi:type="dcterms:W3CDTF">2026-03-06T02:30:00Z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  <property fmtid="{D5CDD505-2E9C-101B-9397-08002B2CF9AE}" pid="3" name="MediaServiceImageTags">
    <vt:lpwstr/>
  </property>
</Properties>
</file>