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EF762" w14:textId="4595FAC7" w:rsidR="00166082" w:rsidRPr="002A1DA7" w:rsidRDefault="00166082" w:rsidP="00F03142">
      <w:pPr>
        <w:pStyle w:val="Heading1"/>
        <w:rPr>
          <w:rFonts w:asciiTheme="minorHAnsi" w:hAnsiTheme="minorHAnsi" w:cstheme="minorHAnsi"/>
        </w:rPr>
      </w:pPr>
      <w:r w:rsidRPr="002A1DA7">
        <w:rPr>
          <w:rFonts w:asciiTheme="minorHAnsi" w:hAnsiTheme="minorHAnsi" w:cstheme="minorHAnsi"/>
        </w:rPr>
        <w:t xml:space="preserve">About </w:t>
      </w:r>
      <w:r w:rsidR="00EA2D9D" w:rsidRPr="002A1DA7">
        <w:rPr>
          <w:rFonts w:asciiTheme="minorHAnsi" w:hAnsiTheme="minorHAnsi" w:cstheme="minorHAnsi"/>
        </w:rPr>
        <w:t>Industry</w:t>
      </w:r>
      <w:r w:rsidR="00F03142" w:rsidRPr="002A1DA7">
        <w:rPr>
          <w:rFonts w:asciiTheme="minorHAnsi" w:hAnsiTheme="minorHAnsi" w:cstheme="minorHAnsi"/>
        </w:rPr>
        <w:t xml:space="preserve"> </w:t>
      </w:r>
      <w:r w:rsidR="00EA2D9D" w:rsidRPr="002A1DA7">
        <w:rPr>
          <w:rFonts w:asciiTheme="minorHAnsi" w:hAnsiTheme="minorHAnsi" w:cstheme="minorHAnsi"/>
        </w:rPr>
        <w:t xml:space="preserve">Sponsored </w:t>
      </w:r>
      <w:r w:rsidR="00F03142" w:rsidRPr="002A1DA7">
        <w:rPr>
          <w:rFonts w:asciiTheme="minorHAnsi" w:hAnsiTheme="minorHAnsi" w:cstheme="minorHAnsi"/>
        </w:rPr>
        <w:t xml:space="preserve">Final Year </w:t>
      </w:r>
      <w:r w:rsidR="00EA2D9D" w:rsidRPr="002A1DA7">
        <w:rPr>
          <w:rFonts w:asciiTheme="minorHAnsi" w:hAnsiTheme="minorHAnsi" w:cstheme="minorHAnsi"/>
        </w:rPr>
        <w:t>Project (IS</w:t>
      </w:r>
      <w:r w:rsidR="00F03142" w:rsidRPr="002A1DA7">
        <w:rPr>
          <w:rFonts w:asciiTheme="minorHAnsi" w:hAnsiTheme="minorHAnsi" w:cstheme="minorHAnsi"/>
        </w:rPr>
        <w:t>-FY</w:t>
      </w:r>
      <w:r w:rsidR="00EA2D9D" w:rsidRPr="002A1DA7">
        <w:rPr>
          <w:rFonts w:asciiTheme="minorHAnsi" w:hAnsiTheme="minorHAnsi" w:cstheme="minorHAnsi"/>
        </w:rPr>
        <w:t xml:space="preserve">P) </w:t>
      </w:r>
    </w:p>
    <w:p w14:paraId="076A1893" w14:textId="77777777" w:rsidR="00EA2D9D" w:rsidRPr="002A1DA7" w:rsidRDefault="00EA2D9D" w:rsidP="00F03142">
      <w:pPr>
        <w:widowControl/>
        <w:jc w:val="both"/>
        <w:rPr>
          <w:rFonts w:eastAsia="Times New Roman" w:cstheme="minorHAnsi"/>
          <w:b/>
          <w:bCs/>
          <w:color w:val="000000"/>
          <w:sz w:val="20"/>
          <w:szCs w:val="20"/>
        </w:rPr>
      </w:pPr>
    </w:p>
    <w:p w14:paraId="15EDC57D" w14:textId="77777777" w:rsidR="00F03142" w:rsidRPr="002A1DA7" w:rsidRDefault="00F03142" w:rsidP="00F03142">
      <w:pPr>
        <w:pStyle w:val="NormalWeb"/>
        <w:shd w:val="clear" w:color="auto" w:fill="FFFFFF"/>
        <w:spacing w:before="0" w:beforeAutospacing="0" w:after="0" w:afterAutospacing="0"/>
        <w:rPr>
          <w:rFonts w:asciiTheme="minorHAnsi" w:hAnsiTheme="minorHAnsi" w:cstheme="minorHAnsi"/>
          <w:color w:val="313131"/>
          <w:sz w:val="22"/>
          <w:szCs w:val="22"/>
        </w:rPr>
      </w:pPr>
      <w:r w:rsidRPr="002A1DA7">
        <w:rPr>
          <w:rFonts w:asciiTheme="minorHAnsi" w:hAnsiTheme="minorHAnsi" w:cstheme="minorHAnsi"/>
          <w:color w:val="313131"/>
          <w:sz w:val="22"/>
          <w:szCs w:val="22"/>
        </w:rPr>
        <w:t>The purpose of the IS-FYP is to provide the real-world context to apply the knowledge students have learned to practical problems. It will be mutually beneficial for both NTU and the participating industry partners. It is also hoped that the IS-FYP will enable NTU to establish closer relationships with industry partners.</w:t>
      </w:r>
    </w:p>
    <w:p w14:paraId="5DBDF6BE" w14:textId="77777777" w:rsidR="00F03142" w:rsidRPr="002A1DA7" w:rsidRDefault="00F03142" w:rsidP="00F03142">
      <w:pPr>
        <w:pStyle w:val="NormalWeb"/>
        <w:shd w:val="clear" w:color="auto" w:fill="FFFFFF"/>
        <w:spacing w:before="0" w:beforeAutospacing="0" w:after="0" w:afterAutospacing="0"/>
        <w:rPr>
          <w:rFonts w:asciiTheme="minorHAnsi" w:hAnsiTheme="minorHAnsi" w:cstheme="minorHAnsi"/>
          <w:color w:val="313131"/>
          <w:sz w:val="22"/>
          <w:szCs w:val="22"/>
        </w:rPr>
      </w:pPr>
      <w:r w:rsidRPr="002A1DA7">
        <w:rPr>
          <w:rFonts w:asciiTheme="minorHAnsi" w:hAnsiTheme="minorHAnsi" w:cstheme="minorHAnsi"/>
          <w:color w:val="313131"/>
          <w:sz w:val="22"/>
          <w:szCs w:val="22"/>
        </w:rPr>
        <w:t>﻿</w:t>
      </w:r>
    </w:p>
    <w:p w14:paraId="5BAFC8EA" w14:textId="77777777" w:rsidR="00F03142" w:rsidRPr="002A1DA7" w:rsidRDefault="00F03142" w:rsidP="00F03142">
      <w:pPr>
        <w:pStyle w:val="NormalWeb"/>
        <w:shd w:val="clear" w:color="auto" w:fill="FFFFFF"/>
        <w:spacing w:before="0" w:beforeAutospacing="0" w:after="0" w:afterAutospacing="0"/>
        <w:rPr>
          <w:rFonts w:asciiTheme="minorHAnsi" w:hAnsiTheme="minorHAnsi" w:cstheme="minorHAnsi"/>
          <w:color w:val="313131"/>
          <w:sz w:val="22"/>
          <w:szCs w:val="22"/>
        </w:rPr>
      </w:pPr>
      <w:r w:rsidRPr="002A1DA7">
        <w:rPr>
          <w:rFonts w:asciiTheme="minorHAnsi" w:hAnsiTheme="minorHAnsi" w:cstheme="minorHAnsi"/>
          <w:color w:val="313131"/>
          <w:sz w:val="22"/>
          <w:szCs w:val="22"/>
        </w:rPr>
        <w:t xml:space="preserve">IS-FYP encourages students to work on problems in any of the disciplines of mechanical and aerospace engineering through a project requiring application of basic engineering principles, which have a direct industrial significance. The project may involve an in-depth study, investigation, product development, computer modeling and analysis, design, construction and testing and experimental investigation, spread over the whole academic year. Only single-student projects will be considered. Students are required to submit a formal report, demonstrate the project </w:t>
      </w:r>
      <w:proofErr w:type="gramStart"/>
      <w:r w:rsidRPr="002A1DA7">
        <w:rPr>
          <w:rFonts w:asciiTheme="minorHAnsi" w:hAnsiTheme="minorHAnsi" w:cstheme="minorHAnsi"/>
          <w:color w:val="313131"/>
          <w:sz w:val="22"/>
          <w:szCs w:val="22"/>
        </w:rPr>
        <w:t>and also</w:t>
      </w:r>
      <w:proofErr w:type="gramEnd"/>
      <w:r w:rsidRPr="002A1DA7">
        <w:rPr>
          <w:rFonts w:asciiTheme="minorHAnsi" w:hAnsiTheme="minorHAnsi" w:cstheme="minorHAnsi"/>
          <w:color w:val="313131"/>
          <w:sz w:val="22"/>
          <w:szCs w:val="22"/>
        </w:rPr>
        <w:t xml:space="preserve"> make an oral presentation on completion of the project.</w:t>
      </w:r>
    </w:p>
    <w:p w14:paraId="01BB9673" w14:textId="77777777" w:rsidR="00F03142" w:rsidRPr="002A1DA7" w:rsidRDefault="00F03142" w:rsidP="00F03142">
      <w:pPr>
        <w:pStyle w:val="NormalWeb"/>
        <w:shd w:val="clear" w:color="auto" w:fill="FFFFFF"/>
        <w:spacing w:before="0" w:beforeAutospacing="0" w:after="0" w:afterAutospacing="0"/>
        <w:rPr>
          <w:rFonts w:asciiTheme="minorHAnsi" w:hAnsiTheme="minorHAnsi" w:cstheme="minorHAnsi"/>
          <w:color w:val="313131"/>
          <w:sz w:val="22"/>
          <w:szCs w:val="22"/>
        </w:rPr>
      </w:pPr>
      <w:r w:rsidRPr="002A1DA7">
        <w:rPr>
          <w:rFonts w:asciiTheme="minorHAnsi" w:hAnsiTheme="minorHAnsi" w:cstheme="minorHAnsi"/>
          <w:color w:val="313131"/>
          <w:sz w:val="22"/>
          <w:szCs w:val="22"/>
        </w:rPr>
        <w:t>﻿</w:t>
      </w:r>
    </w:p>
    <w:p w14:paraId="14875A4D" w14:textId="6C78B6DF" w:rsidR="00F03142" w:rsidRPr="002A1DA7" w:rsidRDefault="00F03142" w:rsidP="00F03142">
      <w:pPr>
        <w:pStyle w:val="NormalWeb"/>
        <w:shd w:val="clear" w:color="auto" w:fill="FFFFFF"/>
        <w:spacing w:before="0" w:beforeAutospacing="0" w:after="0" w:afterAutospacing="0"/>
        <w:rPr>
          <w:rFonts w:asciiTheme="minorHAnsi" w:hAnsiTheme="minorHAnsi" w:cstheme="minorHAnsi"/>
          <w:color w:val="313131"/>
          <w:sz w:val="22"/>
          <w:szCs w:val="22"/>
        </w:rPr>
      </w:pPr>
      <w:r w:rsidRPr="002A1DA7">
        <w:rPr>
          <w:rFonts w:asciiTheme="minorHAnsi" w:hAnsiTheme="minorHAnsi" w:cstheme="minorHAnsi"/>
          <w:color w:val="313131"/>
          <w:sz w:val="22"/>
          <w:szCs w:val="22"/>
        </w:rPr>
        <w:t xml:space="preserve">IS-FYPs can be initiated by an academic staff from </w:t>
      </w:r>
      <w:r w:rsidR="00B527D7" w:rsidRPr="002A1DA7">
        <w:rPr>
          <w:rFonts w:asciiTheme="minorHAnsi" w:hAnsiTheme="minorHAnsi" w:cstheme="minorHAnsi"/>
          <w:color w:val="313131"/>
          <w:sz w:val="22"/>
          <w:szCs w:val="22"/>
        </w:rPr>
        <w:t>the School of Mechanical and Aerospace Engineering (</w:t>
      </w:r>
      <w:r w:rsidRPr="002A1DA7">
        <w:rPr>
          <w:rFonts w:asciiTheme="minorHAnsi" w:hAnsiTheme="minorHAnsi" w:cstheme="minorHAnsi"/>
          <w:color w:val="313131"/>
          <w:sz w:val="22"/>
          <w:szCs w:val="22"/>
        </w:rPr>
        <w:t>MAE</w:t>
      </w:r>
      <w:r w:rsidR="00B527D7" w:rsidRPr="002A1DA7">
        <w:rPr>
          <w:rFonts w:asciiTheme="minorHAnsi" w:hAnsiTheme="minorHAnsi" w:cstheme="minorHAnsi"/>
          <w:color w:val="313131"/>
          <w:sz w:val="22"/>
          <w:szCs w:val="22"/>
        </w:rPr>
        <w:t>)</w:t>
      </w:r>
      <w:r w:rsidRPr="002A1DA7">
        <w:rPr>
          <w:rFonts w:asciiTheme="minorHAnsi" w:hAnsiTheme="minorHAnsi" w:cstheme="minorHAnsi"/>
          <w:color w:val="313131"/>
          <w:sz w:val="22"/>
          <w:szCs w:val="22"/>
        </w:rPr>
        <w:t xml:space="preserve"> through contacts with industry partners or provided directly by companies (industry sponsors) who do not have any academic staff in mind. Projects undertaken during the Professional Internship (PI) may also be extended into IS-FYPs with the submission of the IS-FYP forms </w:t>
      </w:r>
      <w:r w:rsidR="008C0256" w:rsidRPr="002A1DA7">
        <w:rPr>
          <w:rFonts w:asciiTheme="minorHAnsi" w:hAnsiTheme="minorHAnsi" w:cstheme="minorHAnsi"/>
          <w:color w:val="313131"/>
          <w:sz w:val="22"/>
          <w:szCs w:val="22"/>
        </w:rPr>
        <w:t xml:space="preserve">via email </w:t>
      </w:r>
      <w:r w:rsidRPr="002A1DA7">
        <w:rPr>
          <w:rFonts w:asciiTheme="minorHAnsi" w:hAnsiTheme="minorHAnsi" w:cstheme="minorHAnsi"/>
          <w:color w:val="313131"/>
          <w:sz w:val="22"/>
          <w:szCs w:val="22"/>
        </w:rPr>
        <w:t>to the </w:t>
      </w:r>
      <w:hyperlink r:id="rId7" w:history="1">
        <w:r w:rsidRPr="002A1DA7">
          <w:rPr>
            <w:rStyle w:val="Hyperlink"/>
            <w:rFonts w:asciiTheme="minorHAnsi" w:hAnsiTheme="minorHAnsi" w:cstheme="minorHAnsi"/>
            <w:sz w:val="22"/>
            <w:szCs w:val="22"/>
          </w:rPr>
          <w:t>MAE Undergraduate Office</w:t>
        </w:r>
      </w:hyperlink>
      <w:r w:rsidR="00B16B31" w:rsidRPr="002A1DA7">
        <w:rPr>
          <w:rFonts w:asciiTheme="minorHAnsi" w:hAnsiTheme="minorHAnsi" w:cstheme="minorHAnsi"/>
        </w:rPr>
        <w:t xml:space="preserve"> </w:t>
      </w:r>
      <w:r w:rsidR="00B16B31" w:rsidRPr="002A1DA7">
        <w:rPr>
          <w:rFonts w:asciiTheme="minorHAnsi" w:hAnsiTheme="minorHAnsi" w:cstheme="minorHAnsi"/>
          <w:color w:val="FF0000"/>
        </w:rPr>
        <w:t>(</w:t>
      </w:r>
      <w:hyperlink r:id="rId8" w:history="1">
        <w:r w:rsidR="00B16B31" w:rsidRPr="002A1DA7">
          <w:rPr>
            <w:rStyle w:val="Hyperlink"/>
            <w:rFonts w:asciiTheme="minorHAnsi" w:hAnsiTheme="minorHAnsi" w:cstheme="minorHAnsi"/>
            <w:color w:val="FF0000"/>
          </w:rPr>
          <w:t>mae_reg@ntu.edu.sg</w:t>
        </w:r>
      </w:hyperlink>
      <w:r w:rsidR="00B16B31" w:rsidRPr="002A1DA7">
        <w:rPr>
          <w:rFonts w:asciiTheme="minorHAnsi" w:hAnsiTheme="minorHAnsi" w:cstheme="minorHAnsi"/>
          <w:color w:val="FF0000"/>
        </w:rPr>
        <w:t>)</w:t>
      </w:r>
      <w:r w:rsidRPr="002A1DA7">
        <w:rPr>
          <w:rFonts w:asciiTheme="minorHAnsi" w:hAnsiTheme="minorHAnsi" w:cstheme="minorHAnsi"/>
          <w:color w:val="313131"/>
          <w:sz w:val="22"/>
          <w:szCs w:val="22"/>
        </w:rPr>
        <w:t>.</w:t>
      </w:r>
      <w:r w:rsidR="00B16B31" w:rsidRPr="002A1DA7">
        <w:rPr>
          <w:rFonts w:asciiTheme="minorHAnsi" w:hAnsiTheme="minorHAnsi" w:cstheme="minorHAnsi"/>
          <w:color w:val="313131"/>
          <w:sz w:val="22"/>
          <w:szCs w:val="22"/>
        </w:rPr>
        <w:t xml:space="preserve"> </w:t>
      </w:r>
    </w:p>
    <w:p w14:paraId="279FE902" w14:textId="77777777" w:rsidR="00F03142" w:rsidRPr="002A1DA7" w:rsidRDefault="00F03142" w:rsidP="00F03142">
      <w:pPr>
        <w:pStyle w:val="NormalWeb"/>
        <w:shd w:val="clear" w:color="auto" w:fill="FFFFFF"/>
        <w:spacing w:before="0" w:beforeAutospacing="0" w:after="0" w:afterAutospacing="0"/>
        <w:rPr>
          <w:rFonts w:asciiTheme="minorHAnsi" w:hAnsiTheme="minorHAnsi" w:cstheme="minorHAnsi"/>
          <w:color w:val="313131"/>
          <w:sz w:val="22"/>
          <w:szCs w:val="22"/>
        </w:rPr>
      </w:pPr>
      <w:r w:rsidRPr="002A1DA7">
        <w:rPr>
          <w:rFonts w:asciiTheme="minorHAnsi" w:hAnsiTheme="minorHAnsi" w:cstheme="minorHAnsi"/>
          <w:color w:val="313131"/>
          <w:sz w:val="22"/>
          <w:szCs w:val="22"/>
        </w:rPr>
        <w:t>﻿</w:t>
      </w:r>
    </w:p>
    <w:p w14:paraId="3CBAC293" w14:textId="77777777" w:rsidR="00F03142" w:rsidRPr="002A1DA7" w:rsidRDefault="00F03142" w:rsidP="00F03142">
      <w:pPr>
        <w:pStyle w:val="NormalWeb"/>
        <w:shd w:val="clear" w:color="auto" w:fill="FFFFFF"/>
        <w:spacing w:before="0" w:beforeAutospacing="0" w:after="0" w:afterAutospacing="0"/>
        <w:rPr>
          <w:rFonts w:asciiTheme="minorHAnsi" w:hAnsiTheme="minorHAnsi" w:cstheme="minorHAnsi"/>
          <w:color w:val="313131"/>
          <w:sz w:val="22"/>
          <w:szCs w:val="22"/>
        </w:rPr>
      </w:pPr>
      <w:r w:rsidRPr="002A1DA7">
        <w:rPr>
          <w:rFonts w:asciiTheme="minorHAnsi" w:hAnsiTheme="minorHAnsi" w:cstheme="minorHAnsi"/>
          <w:color w:val="313131"/>
          <w:sz w:val="22"/>
          <w:szCs w:val="22"/>
        </w:rPr>
        <w:t>Every IS-FYP will be jointly supervised by supervisors from the sponsor company (industry supervisors) and MAE supervisors but will be graded only by MAE supervisors. IS-FYPs are undertaken by students not on a full-time basis since final year students are also required to read courses on campus. Therefore, students normally work on the IS-FYPs on campus during the semesters. Visits to companies during the semesters may be arranged with mutual agreement by industry supervisors, MAE supervisors and students involved in the IS-FYP.</w:t>
      </w:r>
    </w:p>
    <w:p w14:paraId="63C75ADD" w14:textId="77777777" w:rsidR="00F03142" w:rsidRPr="002A1DA7" w:rsidRDefault="00F03142" w:rsidP="00F03142">
      <w:pPr>
        <w:pStyle w:val="NormalWeb"/>
        <w:shd w:val="clear" w:color="auto" w:fill="FFFFFF"/>
        <w:spacing w:before="0" w:beforeAutospacing="0" w:after="0" w:afterAutospacing="0"/>
        <w:rPr>
          <w:rFonts w:asciiTheme="minorHAnsi" w:hAnsiTheme="minorHAnsi" w:cstheme="minorHAnsi"/>
          <w:color w:val="313131"/>
          <w:sz w:val="22"/>
          <w:szCs w:val="22"/>
        </w:rPr>
      </w:pPr>
      <w:r w:rsidRPr="002A1DA7">
        <w:rPr>
          <w:rFonts w:asciiTheme="minorHAnsi" w:hAnsiTheme="minorHAnsi" w:cstheme="minorHAnsi"/>
          <w:color w:val="313131"/>
          <w:sz w:val="22"/>
          <w:szCs w:val="22"/>
        </w:rPr>
        <w:t>﻿</w:t>
      </w:r>
    </w:p>
    <w:p w14:paraId="71F5CBD7" w14:textId="77777777" w:rsidR="00F03142" w:rsidRPr="002A1DA7" w:rsidRDefault="00F03142" w:rsidP="00F03142">
      <w:pPr>
        <w:pStyle w:val="NormalWeb"/>
        <w:shd w:val="clear" w:color="auto" w:fill="FFFFFF"/>
        <w:spacing w:before="0" w:beforeAutospacing="0" w:after="0" w:afterAutospacing="0"/>
        <w:rPr>
          <w:rFonts w:asciiTheme="minorHAnsi" w:hAnsiTheme="minorHAnsi" w:cstheme="minorHAnsi"/>
          <w:color w:val="313131"/>
          <w:sz w:val="22"/>
          <w:szCs w:val="22"/>
        </w:rPr>
      </w:pPr>
      <w:r w:rsidRPr="002A1DA7">
        <w:rPr>
          <w:rFonts w:asciiTheme="minorHAnsi" w:hAnsiTheme="minorHAnsi" w:cstheme="minorHAnsi"/>
          <w:color w:val="313131"/>
          <w:sz w:val="22"/>
          <w:szCs w:val="22"/>
        </w:rPr>
        <w:t>If any required software, equipment or material is not available in MAE, industry sponsors are expected to meet the expenses of the project. While primary guidance to the student will be provided by the MAE supervisor, the industry supervisor is obligated to provide the student with the necessary supporting information.</w:t>
      </w:r>
    </w:p>
    <w:p w14:paraId="7D99E519" w14:textId="77777777" w:rsidR="00F03142" w:rsidRPr="002A1DA7" w:rsidRDefault="00F03142" w:rsidP="00F03142">
      <w:pPr>
        <w:pStyle w:val="NormalWeb"/>
        <w:shd w:val="clear" w:color="auto" w:fill="FFFFFF"/>
        <w:spacing w:before="0" w:beforeAutospacing="0" w:after="0" w:afterAutospacing="0"/>
        <w:rPr>
          <w:rFonts w:asciiTheme="minorHAnsi" w:hAnsiTheme="minorHAnsi" w:cstheme="minorHAnsi"/>
          <w:color w:val="313131"/>
          <w:sz w:val="22"/>
          <w:szCs w:val="22"/>
        </w:rPr>
      </w:pPr>
      <w:r w:rsidRPr="002A1DA7">
        <w:rPr>
          <w:rFonts w:asciiTheme="minorHAnsi" w:hAnsiTheme="minorHAnsi" w:cstheme="minorHAnsi"/>
          <w:color w:val="313131"/>
          <w:sz w:val="22"/>
          <w:szCs w:val="22"/>
        </w:rPr>
        <w:t>﻿</w:t>
      </w:r>
    </w:p>
    <w:p w14:paraId="13F6E2CD" w14:textId="77777777" w:rsidR="00F03142" w:rsidRPr="002A1DA7" w:rsidRDefault="00F03142" w:rsidP="00F03142">
      <w:pPr>
        <w:pStyle w:val="NormalWeb"/>
        <w:shd w:val="clear" w:color="auto" w:fill="FFFFFF"/>
        <w:spacing w:before="0" w:beforeAutospacing="0" w:after="0" w:afterAutospacing="0"/>
        <w:rPr>
          <w:rFonts w:asciiTheme="minorHAnsi" w:hAnsiTheme="minorHAnsi" w:cstheme="minorHAnsi"/>
          <w:color w:val="313131"/>
          <w:sz w:val="22"/>
          <w:szCs w:val="22"/>
        </w:rPr>
      </w:pPr>
      <w:r w:rsidRPr="002A1DA7">
        <w:rPr>
          <w:rFonts w:asciiTheme="minorHAnsi" w:hAnsiTheme="minorHAnsi" w:cstheme="minorHAnsi"/>
          <w:color w:val="313131"/>
          <w:sz w:val="22"/>
          <w:szCs w:val="22"/>
        </w:rPr>
        <w:t>While the Intellectual Property (IP) will be jointly owned, the industry sponsor will have access to all results of the IS-FYP. MAE and the University will not be held responsible for the accuracy or otherwise of the results and work done by the student.</w:t>
      </w:r>
    </w:p>
    <w:p w14:paraId="0167898D" w14:textId="77777777" w:rsidR="00F03142" w:rsidRPr="002A1DA7" w:rsidRDefault="00F03142" w:rsidP="00F03142">
      <w:pPr>
        <w:pStyle w:val="NormalWeb"/>
        <w:shd w:val="clear" w:color="auto" w:fill="FFFFFF"/>
        <w:spacing w:before="0" w:beforeAutospacing="0" w:after="0" w:afterAutospacing="0"/>
        <w:rPr>
          <w:rFonts w:asciiTheme="minorHAnsi" w:hAnsiTheme="minorHAnsi" w:cstheme="minorHAnsi"/>
          <w:color w:val="313131"/>
          <w:sz w:val="22"/>
          <w:szCs w:val="22"/>
        </w:rPr>
      </w:pPr>
      <w:r w:rsidRPr="002A1DA7">
        <w:rPr>
          <w:rStyle w:val="Strong"/>
          <w:rFonts w:asciiTheme="minorHAnsi" w:hAnsiTheme="minorHAnsi" w:cstheme="minorHAnsi"/>
          <w:color w:val="313131"/>
          <w:sz w:val="22"/>
          <w:szCs w:val="22"/>
        </w:rPr>
        <w:t>﻿</w:t>
      </w:r>
    </w:p>
    <w:p w14:paraId="7C1486BD" w14:textId="5313A5D7" w:rsidR="00F03142" w:rsidRPr="002A1DA7" w:rsidRDefault="00F03142" w:rsidP="00F03142">
      <w:pPr>
        <w:pStyle w:val="Heading1"/>
        <w:rPr>
          <w:rFonts w:asciiTheme="minorHAnsi" w:hAnsiTheme="minorHAnsi" w:cstheme="minorHAnsi"/>
        </w:rPr>
      </w:pPr>
      <w:r w:rsidRPr="002A1DA7">
        <w:rPr>
          <w:rFonts w:asciiTheme="minorHAnsi" w:hAnsiTheme="minorHAnsi" w:cstheme="minorHAnsi"/>
        </w:rPr>
        <w:t>How to submit IS-FYP</w:t>
      </w:r>
    </w:p>
    <w:p w14:paraId="3A81FA6C" w14:textId="77777777" w:rsidR="00F03142" w:rsidRPr="002A1DA7" w:rsidRDefault="00F03142" w:rsidP="00F03142">
      <w:pPr>
        <w:pStyle w:val="NormalWeb"/>
        <w:shd w:val="clear" w:color="auto" w:fill="FFFFFF"/>
        <w:spacing w:before="0" w:beforeAutospacing="0" w:after="0" w:afterAutospacing="0"/>
        <w:rPr>
          <w:rFonts w:asciiTheme="minorHAnsi" w:hAnsiTheme="minorHAnsi" w:cstheme="minorHAnsi"/>
          <w:color w:val="313131"/>
          <w:sz w:val="22"/>
          <w:szCs w:val="22"/>
        </w:rPr>
      </w:pPr>
      <w:r w:rsidRPr="002A1DA7">
        <w:rPr>
          <w:rFonts w:asciiTheme="minorHAnsi" w:hAnsiTheme="minorHAnsi" w:cstheme="minorHAnsi"/>
          <w:color w:val="313131"/>
          <w:sz w:val="22"/>
          <w:szCs w:val="22"/>
        </w:rPr>
        <w:t>﻿</w:t>
      </w:r>
    </w:p>
    <w:p w14:paraId="2770C6B2" w14:textId="77777777" w:rsidR="00F03142" w:rsidRPr="002A1DA7" w:rsidRDefault="00F03142" w:rsidP="00F03142">
      <w:pPr>
        <w:pStyle w:val="NormalWeb"/>
        <w:shd w:val="clear" w:color="auto" w:fill="FFFFFF"/>
        <w:spacing w:before="0" w:beforeAutospacing="0" w:after="0" w:afterAutospacing="0"/>
        <w:rPr>
          <w:rFonts w:asciiTheme="minorHAnsi" w:hAnsiTheme="minorHAnsi" w:cstheme="minorHAnsi"/>
          <w:color w:val="313131"/>
          <w:sz w:val="22"/>
          <w:szCs w:val="22"/>
        </w:rPr>
      </w:pPr>
      <w:r w:rsidRPr="002A1DA7">
        <w:rPr>
          <w:rStyle w:val="Emphasis"/>
          <w:rFonts w:asciiTheme="minorHAnsi" w:hAnsiTheme="minorHAnsi" w:cstheme="minorHAnsi"/>
          <w:b/>
          <w:bCs/>
          <w:color w:val="313131"/>
          <w:sz w:val="22"/>
          <w:szCs w:val="22"/>
          <w:u w:val="single"/>
        </w:rPr>
        <w:t>For proposals with MAE academic staff as main supervisor</w:t>
      </w:r>
    </w:p>
    <w:p w14:paraId="2C835CC1" w14:textId="47B0952A" w:rsidR="00F03142" w:rsidRPr="002A1DA7" w:rsidRDefault="00F03142" w:rsidP="00F03142">
      <w:pPr>
        <w:pStyle w:val="NormalWeb"/>
        <w:shd w:val="clear" w:color="auto" w:fill="FFFFFF"/>
        <w:spacing w:before="0" w:beforeAutospacing="0" w:after="0" w:afterAutospacing="0"/>
        <w:rPr>
          <w:rFonts w:asciiTheme="minorHAnsi" w:hAnsiTheme="minorHAnsi" w:cstheme="minorHAnsi"/>
          <w:color w:val="313131"/>
          <w:sz w:val="22"/>
          <w:szCs w:val="22"/>
        </w:rPr>
      </w:pPr>
      <w:r w:rsidRPr="002A1DA7">
        <w:rPr>
          <w:rFonts w:asciiTheme="minorHAnsi" w:hAnsiTheme="minorHAnsi" w:cstheme="minorHAnsi"/>
          <w:color w:val="313131"/>
          <w:sz w:val="22"/>
          <w:szCs w:val="22"/>
        </w:rPr>
        <w:t>The supervisor will submit the proposal </w:t>
      </w:r>
      <w:hyperlink r:id="rId9" w:history="1">
        <w:r w:rsidRPr="002A1DA7">
          <w:rPr>
            <w:rStyle w:val="Hyperlink"/>
            <w:rFonts w:asciiTheme="minorHAnsi" w:hAnsiTheme="minorHAnsi" w:cstheme="minorHAnsi"/>
            <w:sz w:val="22"/>
            <w:szCs w:val="22"/>
          </w:rPr>
          <w:t>online</w:t>
        </w:r>
      </w:hyperlink>
      <w:r w:rsidRPr="002A1DA7">
        <w:rPr>
          <w:rFonts w:asciiTheme="minorHAnsi" w:hAnsiTheme="minorHAnsi" w:cstheme="minorHAnsi"/>
          <w:color w:val="313131"/>
          <w:sz w:val="22"/>
          <w:szCs w:val="22"/>
        </w:rPr>
        <w:t xml:space="preserve"> during the “Call for MAE FYP proposals”.</w:t>
      </w:r>
    </w:p>
    <w:p w14:paraId="468A1388" w14:textId="77777777" w:rsidR="00F03142" w:rsidRPr="002A1DA7" w:rsidRDefault="00F03142" w:rsidP="00F03142">
      <w:pPr>
        <w:pStyle w:val="NormalWeb"/>
        <w:shd w:val="clear" w:color="auto" w:fill="FFFFFF"/>
        <w:spacing w:before="0" w:beforeAutospacing="0" w:after="0" w:afterAutospacing="0"/>
        <w:rPr>
          <w:rFonts w:asciiTheme="minorHAnsi" w:hAnsiTheme="minorHAnsi" w:cstheme="minorHAnsi"/>
          <w:color w:val="313131"/>
          <w:sz w:val="22"/>
          <w:szCs w:val="22"/>
        </w:rPr>
      </w:pPr>
      <w:r w:rsidRPr="002A1DA7">
        <w:rPr>
          <w:rFonts w:asciiTheme="minorHAnsi" w:hAnsiTheme="minorHAnsi" w:cstheme="minorHAnsi"/>
          <w:color w:val="313131"/>
          <w:sz w:val="22"/>
          <w:szCs w:val="22"/>
        </w:rPr>
        <w:t>﻿</w:t>
      </w:r>
    </w:p>
    <w:p w14:paraId="3A1C23D2" w14:textId="77777777" w:rsidR="00F03142" w:rsidRPr="002A1DA7" w:rsidRDefault="00F03142" w:rsidP="00F03142">
      <w:pPr>
        <w:pStyle w:val="NormalWeb"/>
        <w:shd w:val="clear" w:color="auto" w:fill="FFFFFF"/>
        <w:spacing w:before="0" w:beforeAutospacing="0" w:after="0" w:afterAutospacing="0"/>
        <w:rPr>
          <w:rFonts w:asciiTheme="minorHAnsi" w:hAnsiTheme="minorHAnsi" w:cstheme="minorHAnsi"/>
          <w:color w:val="313131"/>
          <w:sz w:val="22"/>
          <w:szCs w:val="22"/>
        </w:rPr>
      </w:pPr>
      <w:r w:rsidRPr="002A1DA7">
        <w:rPr>
          <w:rStyle w:val="Emphasis"/>
          <w:rFonts w:asciiTheme="minorHAnsi" w:hAnsiTheme="minorHAnsi" w:cstheme="minorHAnsi"/>
          <w:b/>
          <w:bCs/>
          <w:color w:val="313131"/>
          <w:sz w:val="22"/>
          <w:szCs w:val="22"/>
          <w:u w:val="single"/>
        </w:rPr>
        <w:t>For proposals without MAE academic staff as main supervisor</w:t>
      </w:r>
    </w:p>
    <w:p w14:paraId="6496F9D7" w14:textId="6AD4CA7E" w:rsidR="00F03142" w:rsidRPr="002A1DA7" w:rsidRDefault="00F03142" w:rsidP="00F03142">
      <w:pPr>
        <w:pStyle w:val="NormalWeb"/>
        <w:shd w:val="clear" w:color="auto" w:fill="FFFFFF"/>
        <w:spacing w:before="0" w:beforeAutospacing="0" w:after="0" w:afterAutospacing="0"/>
        <w:rPr>
          <w:rFonts w:asciiTheme="minorHAnsi" w:hAnsiTheme="minorHAnsi" w:cstheme="minorHAnsi"/>
          <w:color w:val="313131"/>
          <w:sz w:val="22"/>
          <w:szCs w:val="22"/>
        </w:rPr>
      </w:pPr>
      <w:r w:rsidRPr="002A1DA7">
        <w:rPr>
          <w:rFonts w:asciiTheme="minorHAnsi" w:hAnsiTheme="minorHAnsi" w:cstheme="minorHAnsi"/>
          <w:color w:val="313131"/>
          <w:sz w:val="22"/>
          <w:szCs w:val="22"/>
        </w:rPr>
        <w:t>The industry sponsor is to complete th</w:t>
      </w:r>
      <w:r w:rsidR="00AD1EDF" w:rsidRPr="002A1DA7">
        <w:rPr>
          <w:rFonts w:asciiTheme="minorHAnsi" w:hAnsiTheme="minorHAnsi" w:cstheme="minorHAnsi"/>
          <w:color w:val="313131"/>
          <w:sz w:val="22"/>
          <w:szCs w:val="22"/>
        </w:rPr>
        <w:t>e appended</w:t>
      </w:r>
      <w:r w:rsidRPr="002A1DA7">
        <w:rPr>
          <w:rFonts w:asciiTheme="minorHAnsi" w:hAnsiTheme="minorHAnsi" w:cstheme="minorHAnsi"/>
          <w:color w:val="313131"/>
          <w:sz w:val="22"/>
          <w:szCs w:val="22"/>
        </w:rPr>
        <w:t xml:space="preserve"> form </w:t>
      </w:r>
      <w:r w:rsidRPr="002A1DA7">
        <w:rPr>
          <w:rFonts w:asciiTheme="minorHAnsi" w:hAnsiTheme="minorHAnsi" w:cstheme="minorHAnsi"/>
          <w:color w:val="313131"/>
          <w:sz w:val="22"/>
          <w:szCs w:val="22"/>
          <w:u w:val="single"/>
        </w:rPr>
        <w:t>﻿</w:t>
      </w:r>
      <w:r w:rsidRPr="002A1DA7">
        <w:rPr>
          <w:rFonts w:asciiTheme="minorHAnsi" w:hAnsiTheme="minorHAnsi" w:cstheme="minorHAnsi"/>
          <w:color w:val="313131"/>
          <w:sz w:val="22"/>
          <w:szCs w:val="22"/>
        </w:rPr>
        <w:t xml:space="preserve">and submit it </w:t>
      </w:r>
      <w:r w:rsidR="008C0256" w:rsidRPr="002A1DA7">
        <w:rPr>
          <w:rFonts w:asciiTheme="minorHAnsi" w:hAnsiTheme="minorHAnsi" w:cstheme="minorHAnsi"/>
          <w:color w:val="313131"/>
          <w:sz w:val="22"/>
          <w:szCs w:val="22"/>
        </w:rPr>
        <w:t xml:space="preserve">via email </w:t>
      </w:r>
      <w:r w:rsidRPr="002A1DA7">
        <w:rPr>
          <w:rFonts w:asciiTheme="minorHAnsi" w:hAnsiTheme="minorHAnsi" w:cstheme="minorHAnsi"/>
          <w:color w:val="313131"/>
          <w:sz w:val="22"/>
          <w:szCs w:val="22"/>
        </w:rPr>
        <w:t>to the </w:t>
      </w:r>
      <w:hyperlink r:id="rId10" w:history="1">
        <w:r w:rsidR="008C0256" w:rsidRPr="002A1DA7">
          <w:rPr>
            <w:rStyle w:val="Hyperlink"/>
            <w:rFonts w:asciiTheme="minorHAnsi" w:hAnsiTheme="minorHAnsi" w:cstheme="minorHAnsi"/>
            <w:sz w:val="22"/>
            <w:szCs w:val="22"/>
          </w:rPr>
          <w:t>MAE Undergraduate Office</w:t>
        </w:r>
      </w:hyperlink>
      <w:r w:rsidR="00B16B31" w:rsidRPr="002A1DA7">
        <w:rPr>
          <w:rFonts w:asciiTheme="minorHAnsi" w:hAnsiTheme="minorHAnsi" w:cstheme="minorHAnsi"/>
        </w:rPr>
        <w:t xml:space="preserve"> </w:t>
      </w:r>
      <w:r w:rsidR="00B16B31" w:rsidRPr="002A1DA7">
        <w:rPr>
          <w:rFonts w:asciiTheme="minorHAnsi" w:hAnsiTheme="minorHAnsi" w:cstheme="minorHAnsi"/>
          <w:color w:val="FF0000"/>
        </w:rPr>
        <w:t>(</w:t>
      </w:r>
      <w:hyperlink r:id="rId11" w:history="1">
        <w:r w:rsidR="00B16B31" w:rsidRPr="002A1DA7">
          <w:rPr>
            <w:rStyle w:val="Hyperlink"/>
            <w:rFonts w:asciiTheme="minorHAnsi" w:hAnsiTheme="minorHAnsi" w:cstheme="minorHAnsi"/>
            <w:color w:val="FF0000"/>
          </w:rPr>
          <w:t>mae_reg@ntu.edu.sg</w:t>
        </w:r>
      </w:hyperlink>
      <w:r w:rsidR="00B16B31" w:rsidRPr="002A1DA7">
        <w:rPr>
          <w:rFonts w:asciiTheme="minorHAnsi" w:hAnsiTheme="minorHAnsi" w:cstheme="minorHAnsi"/>
          <w:color w:val="FF0000"/>
        </w:rPr>
        <w:t>)</w:t>
      </w:r>
      <w:r w:rsidRPr="002A1DA7">
        <w:rPr>
          <w:rFonts w:asciiTheme="minorHAnsi" w:hAnsiTheme="minorHAnsi" w:cstheme="minorHAnsi"/>
          <w:color w:val="313131"/>
          <w:sz w:val="22"/>
          <w:szCs w:val="22"/>
        </w:rPr>
        <w:t>. Student may contact a MAE academic staff to be the supervisor of this IS-FYP or the proposal will be circulated among MAE academic staff for a suitable supervisor. The MAE academic staff will then evaluate and submit the proposal.</w:t>
      </w:r>
    </w:p>
    <w:p w14:paraId="616F3464" w14:textId="77777777" w:rsidR="00BE3C68" w:rsidRPr="002A1DA7" w:rsidRDefault="00BE3C68" w:rsidP="00F03142">
      <w:pPr>
        <w:widowControl/>
        <w:jc w:val="center"/>
        <w:rPr>
          <w:rFonts w:cstheme="minorHAnsi"/>
          <w:b/>
        </w:rPr>
      </w:pPr>
    </w:p>
    <w:p w14:paraId="0239C2A3" w14:textId="77777777" w:rsidR="00BE3C68" w:rsidRPr="00F03142" w:rsidRDefault="00BE3C68" w:rsidP="00F03142">
      <w:pPr>
        <w:widowControl/>
        <w:rPr>
          <w:b/>
          <w:sz w:val="20"/>
          <w:szCs w:val="20"/>
        </w:rPr>
      </w:pPr>
      <w:r w:rsidRPr="00F03142">
        <w:rPr>
          <w:b/>
          <w:sz w:val="20"/>
          <w:szCs w:val="20"/>
        </w:rPr>
        <w:br w:type="page"/>
      </w:r>
    </w:p>
    <w:p w14:paraId="7CECA6AD" w14:textId="77777777" w:rsidR="00B97D88" w:rsidRPr="00F03142" w:rsidRDefault="00B97D88" w:rsidP="00F03142">
      <w:pPr>
        <w:ind w:left="-270"/>
        <w:rPr>
          <w:rFonts w:cs="Arial"/>
          <w:b/>
          <w:sz w:val="20"/>
          <w:szCs w:val="20"/>
        </w:rPr>
      </w:pPr>
      <w:r w:rsidRPr="002A1DA7">
        <w:rPr>
          <w:rFonts w:cstheme="minorHAnsi"/>
          <w:noProof/>
          <w:sz w:val="20"/>
          <w:szCs w:val="20"/>
        </w:rPr>
        <w:lastRenderedPageBreak/>
        <w:drawing>
          <wp:inline distT="0" distB="0" distL="0" distR="0" wp14:anchorId="61C5FA44" wp14:editId="1B1C5AAA">
            <wp:extent cx="1895475" cy="666446"/>
            <wp:effectExtent l="0" t="0" r="0" b="635"/>
            <wp:docPr id="1" name="Picture 1" descr="http://www3.ntu.edu.sg/cits2/CITS_web_resources/signature/img/ntu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3.ntu.edu.sg/cits2/CITS_web_resources/signature/img/ntulogo2.jpg"/>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895475" cy="666446"/>
                    </a:xfrm>
                    <a:prstGeom prst="rect">
                      <a:avLst/>
                    </a:prstGeom>
                    <a:noFill/>
                    <a:ln>
                      <a:noFill/>
                    </a:ln>
                  </pic:spPr>
                </pic:pic>
              </a:graphicData>
            </a:graphic>
          </wp:inline>
        </w:drawing>
      </w:r>
    </w:p>
    <w:p w14:paraId="1DC33549" w14:textId="77777777" w:rsidR="00BE3C68" w:rsidRPr="00F03142" w:rsidRDefault="00BE3C68" w:rsidP="00F03142">
      <w:pPr>
        <w:jc w:val="right"/>
        <w:rPr>
          <w:rFonts w:cs="Arial"/>
          <w:b/>
          <w:sz w:val="20"/>
          <w:szCs w:val="20"/>
        </w:rPr>
      </w:pPr>
    </w:p>
    <w:p w14:paraId="13A259B0" w14:textId="77777777" w:rsidR="00A30D40" w:rsidRDefault="00BE3C68" w:rsidP="00F03142">
      <w:pPr>
        <w:jc w:val="both"/>
        <w:rPr>
          <w:rFonts w:cs="Arial"/>
          <w:sz w:val="20"/>
          <w:szCs w:val="20"/>
        </w:rPr>
      </w:pPr>
      <w:r w:rsidRPr="00F03142">
        <w:rPr>
          <w:rFonts w:cs="Arial"/>
          <w:sz w:val="20"/>
          <w:szCs w:val="20"/>
        </w:rPr>
        <w:t>School of Mechanical &amp; Aerospace Engineering</w:t>
      </w:r>
      <w:r w:rsidRPr="00F03142">
        <w:rPr>
          <w:rFonts w:cs="Arial"/>
          <w:sz w:val="20"/>
          <w:szCs w:val="20"/>
        </w:rPr>
        <w:tab/>
      </w:r>
      <w:r w:rsidRPr="00F03142">
        <w:rPr>
          <w:rFonts w:cs="Arial"/>
          <w:sz w:val="20"/>
          <w:szCs w:val="20"/>
        </w:rPr>
        <w:tab/>
      </w:r>
      <w:r w:rsidRPr="00F03142">
        <w:rPr>
          <w:rFonts w:cs="Arial"/>
          <w:sz w:val="20"/>
          <w:szCs w:val="20"/>
        </w:rPr>
        <w:tab/>
      </w:r>
      <w:r w:rsidRPr="00F03142">
        <w:rPr>
          <w:rFonts w:cs="Arial"/>
          <w:sz w:val="20"/>
          <w:szCs w:val="20"/>
        </w:rPr>
        <w:tab/>
      </w:r>
      <w:r w:rsidRPr="00F03142">
        <w:rPr>
          <w:rFonts w:cs="Arial"/>
          <w:sz w:val="20"/>
          <w:szCs w:val="20"/>
        </w:rPr>
        <w:tab/>
      </w:r>
      <w:r w:rsidRPr="00F03142">
        <w:rPr>
          <w:rFonts w:cs="Arial"/>
          <w:sz w:val="20"/>
          <w:szCs w:val="20"/>
        </w:rPr>
        <w:tab/>
      </w:r>
      <w:r w:rsidR="00171273">
        <w:rPr>
          <w:rFonts w:cs="Arial"/>
          <w:sz w:val="20"/>
          <w:szCs w:val="20"/>
        </w:rPr>
        <w:t xml:space="preserve">      </w:t>
      </w:r>
    </w:p>
    <w:p w14:paraId="64DFF46E" w14:textId="5C5DC02D" w:rsidR="00BE3C68" w:rsidRPr="00F03142" w:rsidRDefault="00BE3C68" w:rsidP="00F03142">
      <w:pPr>
        <w:jc w:val="both"/>
        <w:rPr>
          <w:rFonts w:cs="Arial"/>
          <w:sz w:val="20"/>
          <w:szCs w:val="20"/>
        </w:rPr>
      </w:pPr>
      <w:r w:rsidRPr="00F03142">
        <w:rPr>
          <w:rFonts w:cs="Arial"/>
          <w:sz w:val="20"/>
          <w:szCs w:val="20"/>
        </w:rPr>
        <w:t>Reg. No. 200604393R</w:t>
      </w:r>
    </w:p>
    <w:p w14:paraId="7EB101AA" w14:textId="77777777" w:rsidR="00BE3C68" w:rsidRPr="00F03142" w:rsidRDefault="00BE3C68" w:rsidP="00F03142">
      <w:pPr>
        <w:jc w:val="both"/>
        <w:rPr>
          <w:rFonts w:cs="Arial"/>
          <w:sz w:val="20"/>
          <w:szCs w:val="20"/>
        </w:rPr>
      </w:pPr>
    </w:p>
    <w:p w14:paraId="1309766E" w14:textId="670DB15E" w:rsidR="00BE3C68" w:rsidRPr="002A1DA7" w:rsidRDefault="00BE3C68" w:rsidP="00F03142">
      <w:pPr>
        <w:jc w:val="center"/>
        <w:rPr>
          <w:rFonts w:cstheme="minorHAnsi"/>
          <w:b/>
          <w:caps/>
          <w:sz w:val="20"/>
          <w:szCs w:val="20"/>
          <w:u w:val="single"/>
        </w:rPr>
      </w:pPr>
      <w:r w:rsidRPr="002A1DA7">
        <w:rPr>
          <w:rFonts w:cstheme="minorHAnsi"/>
          <w:b/>
          <w:caps/>
          <w:sz w:val="20"/>
          <w:szCs w:val="20"/>
          <w:u w:val="single"/>
        </w:rPr>
        <w:t>Industry-Sponsored</w:t>
      </w:r>
      <w:r w:rsidR="000554CE" w:rsidRPr="002A1DA7">
        <w:rPr>
          <w:rFonts w:cstheme="minorHAnsi"/>
          <w:b/>
          <w:caps/>
          <w:sz w:val="20"/>
          <w:szCs w:val="20"/>
          <w:u w:val="single"/>
        </w:rPr>
        <w:t xml:space="preserve"> (IS-FYP)</w:t>
      </w:r>
      <w:r w:rsidR="00E42A20" w:rsidRPr="002A1DA7">
        <w:rPr>
          <w:rFonts w:cstheme="minorHAnsi"/>
          <w:b/>
          <w:caps/>
          <w:sz w:val="20"/>
          <w:szCs w:val="20"/>
          <w:u w:val="single"/>
        </w:rPr>
        <w:t xml:space="preserve"> </w:t>
      </w:r>
      <w:r w:rsidRPr="002A1DA7">
        <w:rPr>
          <w:rFonts w:cstheme="minorHAnsi"/>
          <w:b/>
          <w:caps/>
          <w:sz w:val="20"/>
          <w:szCs w:val="20"/>
          <w:u w:val="single"/>
        </w:rPr>
        <w:t>Final</w:t>
      </w:r>
      <w:r w:rsidR="00E42A20" w:rsidRPr="002A1DA7">
        <w:rPr>
          <w:rFonts w:cstheme="minorHAnsi"/>
          <w:b/>
          <w:caps/>
          <w:sz w:val="20"/>
          <w:szCs w:val="20"/>
          <w:u w:val="single"/>
        </w:rPr>
        <w:t xml:space="preserve"> </w:t>
      </w:r>
      <w:r w:rsidRPr="002A1DA7">
        <w:rPr>
          <w:rFonts w:cstheme="minorHAnsi"/>
          <w:b/>
          <w:caps/>
          <w:sz w:val="20"/>
          <w:szCs w:val="20"/>
          <w:u w:val="single"/>
        </w:rPr>
        <w:t>Year</w:t>
      </w:r>
      <w:r w:rsidR="00E42A20" w:rsidRPr="002A1DA7">
        <w:rPr>
          <w:rFonts w:cstheme="minorHAnsi"/>
          <w:b/>
          <w:caps/>
          <w:sz w:val="20"/>
          <w:szCs w:val="20"/>
          <w:u w:val="single"/>
        </w:rPr>
        <w:t xml:space="preserve"> </w:t>
      </w:r>
      <w:r w:rsidRPr="002A1DA7">
        <w:rPr>
          <w:rFonts w:cstheme="minorHAnsi"/>
          <w:b/>
          <w:caps/>
          <w:sz w:val="20"/>
          <w:szCs w:val="20"/>
          <w:u w:val="single"/>
        </w:rPr>
        <w:t>Project</w:t>
      </w:r>
      <w:r w:rsidR="00E42A20" w:rsidRPr="002A1DA7">
        <w:rPr>
          <w:rFonts w:cstheme="minorHAnsi"/>
          <w:b/>
          <w:caps/>
          <w:sz w:val="20"/>
          <w:szCs w:val="20"/>
          <w:u w:val="single"/>
        </w:rPr>
        <w:t xml:space="preserve"> </w:t>
      </w:r>
      <w:r w:rsidRPr="002A1DA7">
        <w:rPr>
          <w:rFonts w:cstheme="minorHAnsi"/>
          <w:b/>
          <w:caps/>
          <w:sz w:val="20"/>
          <w:szCs w:val="20"/>
          <w:u w:val="single"/>
        </w:rPr>
        <w:t>Proposal</w:t>
      </w:r>
    </w:p>
    <w:p w14:paraId="6D1109C3" w14:textId="77777777" w:rsidR="00BE3C68" w:rsidRPr="002A1DA7" w:rsidRDefault="00BE3C68" w:rsidP="00F03142">
      <w:pPr>
        <w:jc w:val="both"/>
        <w:rPr>
          <w:rFonts w:cstheme="minorHAnsi"/>
          <w:sz w:val="20"/>
          <w:szCs w:val="20"/>
        </w:rPr>
      </w:pPr>
    </w:p>
    <w:p w14:paraId="41B079B2" w14:textId="179404C3" w:rsidR="00BE3C68" w:rsidRPr="002A1DA7" w:rsidRDefault="00BE3C68" w:rsidP="00F03142">
      <w:pPr>
        <w:jc w:val="both"/>
        <w:rPr>
          <w:rFonts w:cstheme="minorHAnsi"/>
          <w:b/>
          <w:sz w:val="20"/>
          <w:szCs w:val="20"/>
        </w:rPr>
      </w:pPr>
      <w:r w:rsidRPr="002A1DA7">
        <w:rPr>
          <w:rFonts w:cstheme="minorHAnsi"/>
          <w:b/>
          <w:sz w:val="20"/>
          <w:szCs w:val="20"/>
          <w:u w:val="single"/>
        </w:rPr>
        <w:t>Section A</w:t>
      </w:r>
      <w:r w:rsidRPr="002A1DA7">
        <w:rPr>
          <w:rFonts w:cstheme="minorHAnsi"/>
          <w:b/>
          <w:sz w:val="20"/>
          <w:szCs w:val="20"/>
        </w:rPr>
        <w:t xml:space="preserve">: (To be completed by </w:t>
      </w:r>
      <w:r w:rsidR="00F90514" w:rsidRPr="002A1DA7">
        <w:rPr>
          <w:rFonts w:cstheme="minorHAnsi"/>
          <w:b/>
          <w:sz w:val="20"/>
          <w:szCs w:val="20"/>
        </w:rPr>
        <w:t>the c</w:t>
      </w:r>
      <w:r w:rsidRPr="002A1DA7">
        <w:rPr>
          <w:rFonts w:cstheme="minorHAnsi"/>
          <w:b/>
          <w:sz w:val="20"/>
          <w:szCs w:val="20"/>
        </w:rPr>
        <w:t xml:space="preserve">ompany </w:t>
      </w:r>
      <w:r w:rsidR="00F90514" w:rsidRPr="002A1DA7">
        <w:rPr>
          <w:rFonts w:cstheme="minorHAnsi"/>
          <w:b/>
          <w:sz w:val="20"/>
          <w:szCs w:val="20"/>
        </w:rPr>
        <w:t xml:space="preserve">proposing </w:t>
      </w:r>
      <w:r w:rsidR="000554CE" w:rsidRPr="002A1DA7">
        <w:rPr>
          <w:rFonts w:cstheme="minorHAnsi"/>
          <w:b/>
          <w:sz w:val="20"/>
          <w:szCs w:val="20"/>
        </w:rPr>
        <w:t>the IS-FYP</w:t>
      </w:r>
      <w:r w:rsidRPr="002A1DA7">
        <w:rPr>
          <w:rFonts w:cstheme="minorHAnsi"/>
          <w:b/>
          <w:sz w:val="20"/>
          <w:szCs w:val="20"/>
        </w:rPr>
        <w:t>)</w:t>
      </w:r>
    </w:p>
    <w:p w14:paraId="2A39853F" w14:textId="77777777" w:rsidR="00BE3C68" w:rsidRPr="002A1DA7" w:rsidRDefault="00BE3C68" w:rsidP="00F03142">
      <w:pPr>
        <w:jc w:val="both"/>
        <w:rPr>
          <w:rFonts w:cstheme="minorHAnsi"/>
          <w:sz w:val="20"/>
          <w:szCs w:val="20"/>
        </w:rPr>
      </w:pPr>
    </w:p>
    <w:tbl>
      <w:tblPr>
        <w:tblW w:w="10060" w:type="dxa"/>
        <w:tblLayout w:type="fixed"/>
        <w:tblLook w:val="0000" w:firstRow="0" w:lastRow="0" w:firstColumn="0" w:lastColumn="0" w:noHBand="0" w:noVBand="0"/>
      </w:tblPr>
      <w:tblGrid>
        <w:gridCol w:w="108"/>
        <w:gridCol w:w="450"/>
        <w:gridCol w:w="1260"/>
        <w:gridCol w:w="734"/>
        <w:gridCol w:w="76"/>
        <w:gridCol w:w="66"/>
        <w:gridCol w:w="1928"/>
        <w:gridCol w:w="436"/>
        <w:gridCol w:w="1104"/>
        <w:gridCol w:w="606"/>
        <w:gridCol w:w="887"/>
        <w:gridCol w:w="1903"/>
        <w:gridCol w:w="502"/>
      </w:tblGrid>
      <w:tr w:rsidR="00BE3C68" w:rsidRPr="0002326D" w14:paraId="15DD278F" w14:textId="77777777" w:rsidTr="001C713C">
        <w:trPr>
          <w:gridAfter w:val="1"/>
          <w:wAfter w:w="502" w:type="dxa"/>
        </w:trPr>
        <w:tc>
          <w:tcPr>
            <w:tcW w:w="2552" w:type="dxa"/>
            <w:gridSpan w:val="4"/>
          </w:tcPr>
          <w:p w14:paraId="7BB984B8" w14:textId="637B3A79" w:rsidR="00BE3C68" w:rsidRPr="00004765" w:rsidRDefault="00EA2D9D" w:rsidP="00F03142">
            <w:pPr>
              <w:jc w:val="both"/>
              <w:rPr>
                <w:rFonts w:cstheme="minorHAnsi"/>
                <w:b/>
                <w:sz w:val="20"/>
                <w:szCs w:val="20"/>
              </w:rPr>
            </w:pPr>
            <w:r w:rsidRPr="00004765">
              <w:rPr>
                <w:rFonts w:cstheme="minorHAnsi"/>
                <w:b/>
                <w:sz w:val="20"/>
                <w:szCs w:val="20"/>
              </w:rPr>
              <w:t>Project Title</w:t>
            </w:r>
            <w:r w:rsidR="00877C5A" w:rsidRPr="00004765">
              <w:rPr>
                <w:rFonts w:cstheme="minorHAnsi"/>
                <w:b/>
                <w:sz w:val="20"/>
                <w:szCs w:val="20"/>
              </w:rPr>
              <w:t>:</w:t>
            </w:r>
          </w:p>
        </w:tc>
        <w:tc>
          <w:tcPr>
            <w:tcW w:w="7006" w:type="dxa"/>
            <w:gridSpan w:val="8"/>
            <w:tcBorders>
              <w:bottom w:val="single" w:sz="4" w:space="0" w:color="auto"/>
            </w:tcBorders>
          </w:tcPr>
          <w:p w14:paraId="172587F3" w14:textId="5BA601C8" w:rsidR="00BE3C68" w:rsidRPr="002A1DA7" w:rsidRDefault="00BE3C68" w:rsidP="00F03142">
            <w:pPr>
              <w:jc w:val="both"/>
              <w:rPr>
                <w:rFonts w:cstheme="minorHAnsi"/>
                <w:bCs/>
                <w:sz w:val="20"/>
                <w:szCs w:val="20"/>
              </w:rPr>
            </w:pPr>
          </w:p>
        </w:tc>
      </w:tr>
      <w:tr w:rsidR="00BE3C68" w:rsidRPr="0002326D" w14:paraId="10286B29" w14:textId="77777777" w:rsidTr="001C713C">
        <w:trPr>
          <w:gridBefore w:val="1"/>
          <w:gridAfter w:val="1"/>
          <w:wBefore w:w="108" w:type="dxa"/>
          <w:wAfter w:w="502" w:type="dxa"/>
          <w:trHeight w:hRule="exact" w:val="320"/>
        </w:trPr>
        <w:tc>
          <w:tcPr>
            <w:tcW w:w="9450" w:type="dxa"/>
            <w:gridSpan w:val="11"/>
            <w:tcBorders>
              <w:bottom w:val="single" w:sz="4" w:space="0" w:color="auto"/>
            </w:tcBorders>
          </w:tcPr>
          <w:p w14:paraId="604347DA" w14:textId="77777777" w:rsidR="00BE3C68" w:rsidRPr="002A1DA7" w:rsidRDefault="00BE3C68" w:rsidP="00F03142">
            <w:pPr>
              <w:jc w:val="both"/>
              <w:rPr>
                <w:rFonts w:cstheme="minorHAnsi"/>
                <w:bCs/>
                <w:sz w:val="20"/>
                <w:szCs w:val="20"/>
              </w:rPr>
            </w:pPr>
          </w:p>
        </w:tc>
      </w:tr>
      <w:tr w:rsidR="00BE3C68" w:rsidRPr="0002326D" w14:paraId="32D23D41" w14:textId="77777777" w:rsidTr="001C713C">
        <w:trPr>
          <w:gridAfter w:val="1"/>
          <w:wAfter w:w="502" w:type="dxa"/>
        </w:trPr>
        <w:tc>
          <w:tcPr>
            <w:tcW w:w="4622" w:type="dxa"/>
            <w:gridSpan w:val="7"/>
          </w:tcPr>
          <w:p w14:paraId="79A3CC1F" w14:textId="77777777" w:rsidR="00BE3C68" w:rsidRPr="002A1DA7" w:rsidRDefault="00BE3C68" w:rsidP="00F03142">
            <w:pPr>
              <w:jc w:val="both"/>
              <w:rPr>
                <w:rFonts w:cstheme="minorHAnsi"/>
                <w:bCs/>
                <w:sz w:val="20"/>
                <w:szCs w:val="20"/>
              </w:rPr>
            </w:pPr>
          </w:p>
        </w:tc>
        <w:tc>
          <w:tcPr>
            <w:tcW w:w="4936" w:type="dxa"/>
            <w:gridSpan w:val="5"/>
          </w:tcPr>
          <w:p w14:paraId="1BDAC55D" w14:textId="77777777" w:rsidR="00BE3C68" w:rsidRPr="002A1DA7" w:rsidRDefault="00BE3C68" w:rsidP="00F03142">
            <w:pPr>
              <w:jc w:val="both"/>
              <w:rPr>
                <w:rFonts w:cstheme="minorHAnsi"/>
                <w:bCs/>
                <w:sz w:val="20"/>
                <w:szCs w:val="20"/>
              </w:rPr>
            </w:pPr>
          </w:p>
        </w:tc>
      </w:tr>
      <w:tr w:rsidR="00BE3C68" w:rsidRPr="0002326D" w14:paraId="501B313D" w14:textId="77777777" w:rsidTr="001C713C">
        <w:trPr>
          <w:gridAfter w:val="1"/>
          <w:wAfter w:w="502" w:type="dxa"/>
        </w:trPr>
        <w:tc>
          <w:tcPr>
            <w:tcW w:w="2628" w:type="dxa"/>
            <w:gridSpan w:val="5"/>
          </w:tcPr>
          <w:p w14:paraId="2A75C122" w14:textId="1450A2FA" w:rsidR="00E30EC8" w:rsidRPr="00004765" w:rsidRDefault="00FC02BE" w:rsidP="00F03142">
            <w:pPr>
              <w:jc w:val="both"/>
              <w:rPr>
                <w:rFonts w:cstheme="minorHAnsi"/>
                <w:b/>
                <w:sz w:val="20"/>
                <w:szCs w:val="20"/>
              </w:rPr>
            </w:pPr>
            <w:r w:rsidRPr="00004765">
              <w:rPr>
                <w:rFonts w:cstheme="minorHAnsi"/>
                <w:b/>
                <w:sz w:val="20"/>
                <w:szCs w:val="20"/>
              </w:rPr>
              <w:t xml:space="preserve">Name of </w:t>
            </w:r>
            <w:r w:rsidR="00275511" w:rsidRPr="00004765">
              <w:rPr>
                <w:rFonts w:cstheme="minorHAnsi"/>
                <w:b/>
                <w:sz w:val="20"/>
                <w:szCs w:val="20"/>
              </w:rPr>
              <w:t xml:space="preserve">MAE </w:t>
            </w:r>
            <w:r w:rsidR="00E30EC8" w:rsidRPr="00004765">
              <w:rPr>
                <w:rFonts w:cstheme="minorHAnsi"/>
                <w:b/>
                <w:sz w:val="20"/>
                <w:szCs w:val="20"/>
              </w:rPr>
              <w:t xml:space="preserve">academic staff </w:t>
            </w:r>
          </w:p>
          <w:p w14:paraId="4684B07E" w14:textId="6E3D8EDE" w:rsidR="00BE3C68" w:rsidRPr="002A1DA7" w:rsidRDefault="00E30EC8" w:rsidP="00F03142">
            <w:pPr>
              <w:jc w:val="both"/>
              <w:rPr>
                <w:rFonts w:cstheme="minorHAnsi"/>
                <w:bCs/>
                <w:sz w:val="20"/>
                <w:szCs w:val="20"/>
              </w:rPr>
            </w:pPr>
            <w:r w:rsidRPr="00004765">
              <w:rPr>
                <w:rFonts w:cstheme="minorHAnsi"/>
                <w:b/>
                <w:sz w:val="20"/>
                <w:szCs w:val="20"/>
              </w:rPr>
              <w:t xml:space="preserve">(Main </w:t>
            </w:r>
            <w:r w:rsidR="00DA5DFC" w:rsidRPr="00004765">
              <w:rPr>
                <w:rFonts w:cstheme="minorHAnsi"/>
                <w:b/>
                <w:sz w:val="20"/>
                <w:szCs w:val="20"/>
              </w:rPr>
              <w:t>S</w:t>
            </w:r>
            <w:r w:rsidR="00BE3C68" w:rsidRPr="00004765">
              <w:rPr>
                <w:rFonts w:cstheme="minorHAnsi"/>
                <w:b/>
                <w:sz w:val="20"/>
                <w:szCs w:val="20"/>
              </w:rPr>
              <w:t>upervisor</w:t>
            </w:r>
            <w:r w:rsidRPr="00004765">
              <w:rPr>
                <w:rFonts w:cstheme="minorHAnsi"/>
                <w:b/>
                <w:sz w:val="20"/>
                <w:szCs w:val="20"/>
              </w:rPr>
              <w:t>)</w:t>
            </w:r>
            <w:r w:rsidR="00877C5A" w:rsidRPr="00004765">
              <w:rPr>
                <w:rFonts w:cstheme="minorHAnsi"/>
                <w:b/>
                <w:sz w:val="20"/>
                <w:szCs w:val="20"/>
              </w:rPr>
              <w:t>:</w:t>
            </w:r>
          </w:p>
        </w:tc>
        <w:tc>
          <w:tcPr>
            <w:tcW w:w="6930" w:type="dxa"/>
            <w:gridSpan w:val="7"/>
            <w:tcBorders>
              <w:bottom w:val="single" w:sz="4" w:space="0" w:color="auto"/>
            </w:tcBorders>
          </w:tcPr>
          <w:p w14:paraId="6B73AF5B" w14:textId="77777777" w:rsidR="00BE3C68" w:rsidRPr="002A1DA7" w:rsidRDefault="00BE3C68" w:rsidP="00F03142">
            <w:pPr>
              <w:jc w:val="both"/>
              <w:rPr>
                <w:rFonts w:cstheme="minorHAnsi"/>
                <w:bCs/>
                <w:sz w:val="20"/>
                <w:szCs w:val="20"/>
              </w:rPr>
            </w:pPr>
          </w:p>
        </w:tc>
      </w:tr>
      <w:tr w:rsidR="00BE3C68" w:rsidRPr="00F03142" w14:paraId="2959A553" w14:textId="77777777" w:rsidTr="001C713C">
        <w:trPr>
          <w:gridAfter w:val="1"/>
          <w:wAfter w:w="502" w:type="dxa"/>
        </w:trPr>
        <w:tc>
          <w:tcPr>
            <w:tcW w:w="1818" w:type="dxa"/>
            <w:gridSpan w:val="3"/>
          </w:tcPr>
          <w:p w14:paraId="3E3CE2AD" w14:textId="13E3507B" w:rsidR="00BE3C68" w:rsidRPr="002A1DA7" w:rsidRDefault="00171273" w:rsidP="00F03142">
            <w:pPr>
              <w:jc w:val="both"/>
              <w:rPr>
                <w:rFonts w:cstheme="minorHAnsi"/>
                <w:sz w:val="20"/>
                <w:szCs w:val="20"/>
              </w:rPr>
            </w:pPr>
            <w:r>
              <w:rPr>
                <w:rFonts w:cstheme="minorHAnsi"/>
                <w:sz w:val="20"/>
                <w:szCs w:val="20"/>
              </w:rPr>
              <w:t xml:space="preserve">          </w:t>
            </w:r>
          </w:p>
        </w:tc>
        <w:tc>
          <w:tcPr>
            <w:tcW w:w="7740" w:type="dxa"/>
            <w:gridSpan w:val="9"/>
          </w:tcPr>
          <w:p w14:paraId="40D0E7CE" w14:textId="45BAABBB" w:rsidR="00BE3C68" w:rsidRPr="002A1DA7" w:rsidRDefault="00BE3C68" w:rsidP="00F03142">
            <w:pPr>
              <w:jc w:val="right"/>
              <w:rPr>
                <w:rFonts w:cstheme="minorHAnsi"/>
                <w:sz w:val="20"/>
                <w:szCs w:val="20"/>
              </w:rPr>
            </w:pPr>
            <w:r w:rsidRPr="002A1DA7">
              <w:rPr>
                <w:rFonts w:cstheme="minorHAnsi"/>
                <w:sz w:val="20"/>
                <w:szCs w:val="20"/>
              </w:rPr>
              <w:t>(Please leave blank if you wish the School to recommend a suitable supervisor</w:t>
            </w:r>
            <w:r w:rsidR="00E30EC8" w:rsidRPr="002A1DA7">
              <w:rPr>
                <w:rFonts w:cstheme="minorHAnsi"/>
                <w:sz w:val="20"/>
                <w:szCs w:val="20"/>
              </w:rPr>
              <w:t>.</w:t>
            </w:r>
            <w:r w:rsidRPr="002A1DA7">
              <w:rPr>
                <w:rFonts w:cstheme="minorHAnsi"/>
                <w:sz w:val="20"/>
                <w:szCs w:val="20"/>
              </w:rPr>
              <w:t>)</w:t>
            </w:r>
          </w:p>
        </w:tc>
      </w:tr>
      <w:tr w:rsidR="00BE3C68" w:rsidRPr="00F03142" w14:paraId="742CE24C" w14:textId="77777777" w:rsidTr="001C713C">
        <w:trPr>
          <w:gridAfter w:val="1"/>
          <w:wAfter w:w="502" w:type="dxa"/>
          <w:trHeight w:val="80"/>
        </w:trPr>
        <w:tc>
          <w:tcPr>
            <w:tcW w:w="9558" w:type="dxa"/>
            <w:gridSpan w:val="12"/>
          </w:tcPr>
          <w:p w14:paraId="6F2832AC" w14:textId="77777777" w:rsidR="00942D7C" w:rsidRPr="002A1DA7" w:rsidRDefault="00942D7C" w:rsidP="00F03142">
            <w:pPr>
              <w:jc w:val="both"/>
              <w:rPr>
                <w:rFonts w:cstheme="minorHAnsi"/>
                <w:sz w:val="20"/>
                <w:szCs w:val="20"/>
              </w:rPr>
            </w:pPr>
          </w:p>
        </w:tc>
      </w:tr>
      <w:tr w:rsidR="00BE3C68" w:rsidRPr="00F03142" w14:paraId="0952EC01" w14:textId="77777777" w:rsidTr="001C713C">
        <w:trPr>
          <w:gridAfter w:val="1"/>
          <w:wAfter w:w="502" w:type="dxa"/>
        </w:trPr>
        <w:tc>
          <w:tcPr>
            <w:tcW w:w="9558" w:type="dxa"/>
            <w:gridSpan w:val="12"/>
          </w:tcPr>
          <w:p w14:paraId="78F27A83" w14:textId="218FF2C1" w:rsidR="00BE3C68" w:rsidRPr="00004765" w:rsidRDefault="00BE3C68" w:rsidP="00F03142">
            <w:pPr>
              <w:jc w:val="both"/>
              <w:rPr>
                <w:rFonts w:cstheme="minorHAnsi"/>
                <w:b/>
                <w:bCs/>
                <w:sz w:val="20"/>
                <w:szCs w:val="20"/>
              </w:rPr>
            </w:pPr>
            <w:r w:rsidRPr="00004765">
              <w:rPr>
                <w:rFonts w:cstheme="minorHAnsi"/>
                <w:b/>
                <w:bCs/>
                <w:sz w:val="20"/>
                <w:szCs w:val="20"/>
              </w:rPr>
              <w:t>Brief Description of Project (no more than 100 words, stating objectives and scope of work):</w:t>
            </w:r>
          </w:p>
        </w:tc>
      </w:tr>
      <w:tr w:rsidR="00BE3C68" w:rsidRPr="00F03142" w14:paraId="74CFB180" w14:textId="77777777" w:rsidTr="001C713C">
        <w:trPr>
          <w:gridBefore w:val="1"/>
          <w:gridAfter w:val="1"/>
          <w:wBefore w:w="108" w:type="dxa"/>
          <w:wAfter w:w="502" w:type="dxa"/>
        </w:trPr>
        <w:tc>
          <w:tcPr>
            <w:tcW w:w="9450" w:type="dxa"/>
            <w:gridSpan w:val="11"/>
            <w:tcBorders>
              <w:bottom w:val="single" w:sz="4" w:space="0" w:color="auto"/>
            </w:tcBorders>
          </w:tcPr>
          <w:p w14:paraId="4D3491F1" w14:textId="77777777" w:rsidR="00BE3C68" w:rsidRPr="002A1DA7" w:rsidRDefault="00BE3C68" w:rsidP="00F03142">
            <w:pPr>
              <w:jc w:val="both"/>
              <w:rPr>
                <w:rFonts w:cstheme="minorHAnsi"/>
                <w:sz w:val="20"/>
                <w:szCs w:val="20"/>
              </w:rPr>
            </w:pPr>
          </w:p>
        </w:tc>
      </w:tr>
      <w:tr w:rsidR="00BE3C68" w:rsidRPr="00F03142" w14:paraId="55F8D654" w14:textId="77777777" w:rsidTr="001C713C">
        <w:trPr>
          <w:gridBefore w:val="1"/>
          <w:gridAfter w:val="1"/>
          <w:wBefore w:w="108" w:type="dxa"/>
          <w:wAfter w:w="502" w:type="dxa"/>
        </w:trPr>
        <w:tc>
          <w:tcPr>
            <w:tcW w:w="9450" w:type="dxa"/>
            <w:gridSpan w:val="11"/>
            <w:tcBorders>
              <w:top w:val="single" w:sz="4" w:space="0" w:color="auto"/>
              <w:bottom w:val="single" w:sz="4" w:space="0" w:color="auto"/>
            </w:tcBorders>
          </w:tcPr>
          <w:p w14:paraId="5ED96B5E" w14:textId="77777777" w:rsidR="00BE3C68" w:rsidRPr="002A1DA7" w:rsidRDefault="00BE3C68" w:rsidP="00F03142">
            <w:pPr>
              <w:jc w:val="both"/>
              <w:rPr>
                <w:rFonts w:cstheme="minorHAnsi"/>
                <w:sz w:val="20"/>
                <w:szCs w:val="20"/>
              </w:rPr>
            </w:pPr>
          </w:p>
        </w:tc>
      </w:tr>
      <w:tr w:rsidR="00BE3C68" w:rsidRPr="00F03142" w14:paraId="1DB763CE" w14:textId="77777777" w:rsidTr="001C713C">
        <w:trPr>
          <w:gridBefore w:val="1"/>
          <w:gridAfter w:val="1"/>
          <w:wBefore w:w="108" w:type="dxa"/>
          <w:wAfter w:w="502" w:type="dxa"/>
        </w:trPr>
        <w:tc>
          <w:tcPr>
            <w:tcW w:w="9450" w:type="dxa"/>
            <w:gridSpan w:val="11"/>
            <w:tcBorders>
              <w:bottom w:val="single" w:sz="4" w:space="0" w:color="auto"/>
            </w:tcBorders>
          </w:tcPr>
          <w:p w14:paraId="464344E8" w14:textId="77777777" w:rsidR="00BE3C68" w:rsidRPr="002A1DA7" w:rsidRDefault="00BE3C68" w:rsidP="00F03142">
            <w:pPr>
              <w:jc w:val="both"/>
              <w:rPr>
                <w:rFonts w:cstheme="minorHAnsi"/>
                <w:sz w:val="20"/>
                <w:szCs w:val="20"/>
              </w:rPr>
            </w:pPr>
          </w:p>
        </w:tc>
      </w:tr>
      <w:tr w:rsidR="00BE3C68" w:rsidRPr="00F03142" w14:paraId="0B6F886A" w14:textId="77777777" w:rsidTr="001C713C">
        <w:trPr>
          <w:gridBefore w:val="1"/>
          <w:gridAfter w:val="1"/>
          <w:wBefore w:w="108" w:type="dxa"/>
          <w:wAfter w:w="502" w:type="dxa"/>
        </w:trPr>
        <w:tc>
          <w:tcPr>
            <w:tcW w:w="9450" w:type="dxa"/>
            <w:gridSpan w:val="11"/>
            <w:tcBorders>
              <w:bottom w:val="single" w:sz="4" w:space="0" w:color="auto"/>
            </w:tcBorders>
          </w:tcPr>
          <w:p w14:paraId="1F7CA26A" w14:textId="77777777" w:rsidR="00BE3C68" w:rsidRPr="002A1DA7" w:rsidRDefault="00BE3C68" w:rsidP="00F03142">
            <w:pPr>
              <w:jc w:val="both"/>
              <w:rPr>
                <w:rFonts w:cstheme="minorHAnsi"/>
                <w:sz w:val="20"/>
                <w:szCs w:val="20"/>
              </w:rPr>
            </w:pPr>
          </w:p>
        </w:tc>
      </w:tr>
      <w:tr w:rsidR="00BE3C68" w:rsidRPr="00F03142" w14:paraId="7CAF5E16" w14:textId="77777777" w:rsidTr="001C713C">
        <w:trPr>
          <w:gridBefore w:val="1"/>
          <w:gridAfter w:val="1"/>
          <w:wBefore w:w="108" w:type="dxa"/>
          <w:wAfter w:w="502" w:type="dxa"/>
        </w:trPr>
        <w:tc>
          <w:tcPr>
            <w:tcW w:w="9450" w:type="dxa"/>
            <w:gridSpan w:val="11"/>
            <w:tcBorders>
              <w:bottom w:val="single" w:sz="4" w:space="0" w:color="auto"/>
            </w:tcBorders>
          </w:tcPr>
          <w:p w14:paraId="50D0FE0F" w14:textId="77777777" w:rsidR="00BE3C68" w:rsidRPr="002A1DA7" w:rsidRDefault="00BE3C68" w:rsidP="00F03142">
            <w:pPr>
              <w:jc w:val="both"/>
              <w:rPr>
                <w:rFonts w:cstheme="minorHAnsi"/>
                <w:sz w:val="20"/>
                <w:szCs w:val="20"/>
              </w:rPr>
            </w:pPr>
          </w:p>
        </w:tc>
      </w:tr>
      <w:tr w:rsidR="00EE6A51" w:rsidRPr="00F03142" w14:paraId="385742CD" w14:textId="77777777" w:rsidTr="00787CE0">
        <w:trPr>
          <w:gridBefore w:val="1"/>
          <w:gridAfter w:val="1"/>
          <w:wBefore w:w="108" w:type="dxa"/>
          <w:wAfter w:w="502" w:type="dxa"/>
        </w:trPr>
        <w:tc>
          <w:tcPr>
            <w:tcW w:w="9450" w:type="dxa"/>
            <w:gridSpan w:val="11"/>
            <w:tcBorders>
              <w:bottom w:val="single" w:sz="4" w:space="0" w:color="auto"/>
            </w:tcBorders>
          </w:tcPr>
          <w:p w14:paraId="4B48865C" w14:textId="77777777" w:rsidR="00EE6A51" w:rsidRPr="002A1DA7" w:rsidRDefault="00EE6A51" w:rsidP="00F03142">
            <w:pPr>
              <w:jc w:val="both"/>
              <w:rPr>
                <w:rFonts w:cstheme="minorHAnsi"/>
                <w:sz w:val="20"/>
                <w:szCs w:val="20"/>
              </w:rPr>
            </w:pPr>
          </w:p>
        </w:tc>
      </w:tr>
      <w:tr w:rsidR="009F3573" w:rsidRPr="00F03142" w14:paraId="0E118A83" w14:textId="77777777" w:rsidTr="00787CE0">
        <w:trPr>
          <w:gridBefore w:val="1"/>
          <w:gridAfter w:val="1"/>
          <w:wBefore w:w="108" w:type="dxa"/>
          <w:wAfter w:w="502" w:type="dxa"/>
        </w:trPr>
        <w:tc>
          <w:tcPr>
            <w:tcW w:w="9450" w:type="dxa"/>
            <w:gridSpan w:val="11"/>
            <w:tcBorders>
              <w:top w:val="single" w:sz="4" w:space="0" w:color="auto"/>
            </w:tcBorders>
          </w:tcPr>
          <w:p w14:paraId="73C60097" w14:textId="77777777" w:rsidR="0003746E" w:rsidRPr="002A1DA7" w:rsidRDefault="0003746E" w:rsidP="00F03142">
            <w:pPr>
              <w:jc w:val="both"/>
              <w:rPr>
                <w:rFonts w:cstheme="minorHAnsi"/>
                <w:sz w:val="20"/>
                <w:szCs w:val="20"/>
              </w:rPr>
            </w:pPr>
          </w:p>
        </w:tc>
      </w:tr>
      <w:tr w:rsidR="001A6187" w:rsidRPr="00F03142" w14:paraId="3CAC37DC" w14:textId="77777777" w:rsidTr="00940A9C">
        <w:trPr>
          <w:gridAfter w:val="1"/>
          <w:wAfter w:w="502" w:type="dxa"/>
        </w:trPr>
        <w:tc>
          <w:tcPr>
            <w:tcW w:w="2694" w:type="dxa"/>
            <w:gridSpan w:val="6"/>
          </w:tcPr>
          <w:p w14:paraId="0FCBF241" w14:textId="4A671891" w:rsidR="001A6187" w:rsidRPr="00004765" w:rsidRDefault="001A6187" w:rsidP="00C03D01">
            <w:pPr>
              <w:jc w:val="both"/>
              <w:rPr>
                <w:rFonts w:cstheme="minorHAnsi"/>
                <w:b/>
                <w:bCs/>
                <w:sz w:val="20"/>
                <w:szCs w:val="20"/>
              </w:rPr>
            </w:pPr>
            <w:r w:rsidRPr="00004765">
              <w:rPr>
                <w:rFonts w:cstheme="minorHAnsi"/>
                <w:b/>
                <w:bCs/>
                <w:sz w:val="20"/>
                <w:szCs w:val="20"/>
              </w:rPr>
              <w:t>Name</w:t>
            </w:r>
            <w:r w:rsidR="00FC02BE" w:rsidRPr="00004765">
              <w:rPr>
                <w:rFonts w:cstheme="minorHAnsi"/>
                <w:b/>
                <w:bCs/>
                <w:sz w:val="20"/>
                <w:szCs w:val="20"/>
              </w:rPr>
              <w:t xml:space="preserve"> of Industry Supervisor</w:t>
            </w:r>
            <w:r w:rsidR="00877C5A" w:rsidRPr="00004765">
              <w:rPr>
                <w:rFonts w:cstheme="minorHAnsi"/>
                <w:b/>
                <w:bCs/>
                <w:sz w:val="20"/>
                <w:szCs w:val="20"/>
              </w:rPr>
              <w:t>:</w:t>
            </w:r>
          </w:p>
        </w:tc>
        <w:tc>
          <w:tcPr>
            <w:tcW w:w="2364" w:type="dxa"/>
            <w:gridSpan w:val="2"/>
            <w:tcBorders>
              <w:bottom w:val="single" w:sz="4" w:space="0" w:color="auto"/>
            </w:tcBorders>
          </w:tcPr>
          <w:p w14:paraId="1E196BA7" w14:textId="77777777" w:rsidR="001A6187" w:rsidRPr="002A1DA7" w:rsidRDefault="001A6187" w:rsidP="00C03D01">
            <w:pPr>
              <w:jc w:val="both"/>
              <w:rPr>
                <w:rFonts w:cstheme="minorHAnsi"/>
                <w:sz w:val="20"/>
                <w:szCs w:val="20"/>
              </w:rPr>
            </w:pPr>
          </w:p>
        </w:tc>
        <w:tc>
          <w:tcPr>
            <w:tcW w:w="1710" w:type="dxa"/>
            <w:gridSpan w:val="2"/>
          </w:tcPr>
          <w:p w14:paraId="50439672" w14:textId="089452A7" w:rsidR="001A6187" w:rsidRPr="00004765" w:rsidRDefault="001A6187" w:rsidP="00C03D01">
            <w:pPr>
              <w:jc w:val="both"/>
              <w:rPr>
                <w:rFonts w:cstheme="minorHAnsi"/>
                <w:b/>
                <w:bCs/>
                <w:sz w:val="20"/>
                <w:szCs w:val="20"/>
              </w:rPr>
            </w:pPr>
            <w:r w:rsidRPr="00004765">
              <w:rPr>
                <w:rFonts w:cstheme="minorHAnsi"/>
                <w:b/>
                <w:bCs/>
                <w:sz w:val="20"/>
                <w:szCs w:val="20"/>
              </w:rPr>
              <w:t>Signature</w:t>
            </w:r>
            <w:r w:rsidR="00877C5A" w:rsidRPr="00004765">
              <w:rPr>
                <w:rFonts w:cstheme="minorHAnsi"/>
                <w:b/>
                <w:bCs/>
                <w:sz w:val="20"/>
                <w:szCs w:val="20"/>
              </w:rPr>
              <w:t>:</w:t>
            </w:r>
          </w:p>
        </w:tc>
        <w:tc>
          <w:tcPr>
            <w:tcW w:w="2790" w:type="dxa"/>
            <w:gridSpan w:val="2"/>
            <w:tcBorders>
              <w:bottom w:val="single" w:sz="4" w:space="0" w:color="auto"/>
            </w:tcBorders>
          </w:tcPr>
          <w:p w14:paraId="4BEF76C5" w14:textId="77777777" w:rsidR="001A6187" w:rsidRPr="002A1DA7" w:rsidRDefault="001A6187" w:rsidP="00C03D01">
            <w:pPr>
              <w:jc w:val="both"/>
              <w:rPr>
                <w:rFonts w:cstheme="minorHAnsi"/>
                <w:sz w:val="20"/>
                <w:szCs w:val="20"/>
              </w:rPr>
            </w:pPr>
          </w:p>
        </w:tc>
      </w:tr>
      <w:tr w:rsidR="001A6187" w:rsidRPr="00F03142" w14:paraId="3D09D736" w14:textId="77777777" w:rsidTr="00940A9C">
        <w:trPr>
          <w:gridAfter w:val="1"/>
          <w:wAfter w:w="502" w:type="dxa"/>
        </w:trPr>
        <w:tc>
          <w:tcPr>
            <w:tcW w:w="2694" w:type="dxa"/>
            <w:gridSpan w:val="6"/>
          </w:tcPr>
          <w:p w14:paraId="35E7DA06" w14:textId="7F5DEEB6" w:rsidR="001A6187" w:rsidRPr="00004765" w:rsidRDefault="001A6187" w:rsidP="00C03D01">
            <w:pPr>
              <w:jc w:val="both"/>
              <w:rPr>
                <w:rFonts w:cstheme="minorHAnsi"/>
                <w:b/>
                <w:bCs/>
                <w:sz w:val="20"/>
                <w:szCs w:val="20"/>
              </w:rPr>
            </w:pPr>
            <w:r w:rsidRPr="00004765">
              <w:rPr>
                <w:rFonts w:cstheme="minorHAnsi"/>
                <w:b/>
                <w:bCs/>
                <w:sz w:val="20"/>
                <w:szCs w:val="20"/>
              </w:rPr>
              <w:t>Designation</w:t>
            </w:r>
            <w:r w:rsidR="00877C5A" w:rsidRPr="00004765">
              <w:rPr>
                <w:rFonts w:cstheme="minorHAnsi"/>
                <w:b/>
                <w:bCs/>
                <w:sz w:val="20"/>
                <w:szCs w:val="20"/>
              </w:rPr>
              <w:t>:</w:t>
            </w:r>
          </w:p>
        </w:tc>
        <w:tc>
          <w:tcPr>
            <w:tcW w:w="2364" w:type="dxa"/>
            <w:gridSpan w:val="2"/>
            <w:tcBorders>
              <w:bottom w:val="single" w:sz="4" w:space="0" w:color="auto"/>
            </w:tcBorders>
          </w:tcPr>
          <w:p w14:paraId="1AA3EFA0" w14:textId="77777777" w:rsidR="001A6187" w:rsidRPr="002A1DA7" w:rsidRDefault="001A6187" w:rsidP="00C03D01">
            <w:pPr>
              <w:jc w:val="both"/>
              <w:rPr>
                <w:rFonts w:cstheme="minorHAnsi"/>
                <w:sz w:val="20"/>
                <w:szCs w:val="20"/>
              </w:rPr>
            </w:pPr>
          </w:p>
        </w:tc>
        <w:tc>
          <w:tcPr>
            <w:tcW w:w="1710" w:type="dxa"/>
            <w:gridSpan w:val="2"/>
          </w:tcPr>
          <w:p w14:paraId="1E2C7FA1" w14:textId="5B360E55" w:rsidR="001A6187" w:rsidRPr="00004765" w:rsidRDefault="001A6187" w:rsidP="00C03D01">
            <w:pPr>
              <w:jc w:val="both"/>
              <w:rPr>
                <w:rFonts w:cstheme="minorHAnsi"/>
                <w:b/>
                <w:bCs/>
                <w:sz w:val="20"/>
                <w:szCs w:val="20"/>
              </w:rPr>
            </w:pPr>
            <w:r w:rsidRPr="00004765">
              <w:rPr>
                <w:rFonts w:cstheme="minorHAnsi"/>
                <w:b/>
                <w:bCs/>
                <w:sz w:val="20"/>
                <w:szCs w:val="20"/>
              </w:rPr>
              <w:t>Date</w:t>
            </w:r>
            <w:r w:rsidR="00877C5A" w:rsidRPr="00004765">
              <w:rPr>
                <w:rFonts w:cstheme="minorHAnsi"/>
                <w:b/>
                <w:bCs/>
                <w:sz w:val="20"/>
                <w:szCs w:val="20"/>
              </w:rPr>
              <w:t>:</w:t>
            </w:r>
          </w:p>
        </w:tc>
        <w:tc>
          <w:tcPr>
            <w:tcW w:w="2790" w:type="dxa"/>
            <w:gridSpan w:val="2"/>
            <w:tcBorders>
              <w:bottom w:val="single" w:sz="4" w:space="0" w:color="auto"/>
            </w:tcBorders>
          </w:tcPr>
          <w:p w14:paraId="2C29074D" w14:textId="77777777" w:rsidR="001A6187" w:rsidRPr="002A1DA7" w:rsidRDefault="001A6187" w:rsidP="00C03D01">
            <w:pPr>
              <w:jc w:val="both"/>
              <w:rPr>
                <w:rFonts w:cstheme="minorHAnsi"/>
                <w:sz w:val="20"/>
                <w:szCs w:val="20"/>
              </w:rPr>
            </w:pPr>
          </w:p>
        </w:tc>
      </w:tr>
      <w:tr w:rsidR="001A6187" w:rsidRPr="00F03142" w14:paraId="507AB5CA" w14:textId="77777777" w:rsidTr="00940A9C">
        <w:trPr>
          <w:gridAfter w:val="1"/>
          <w:wAfter w:w="502" w:type="dxa"/>
        </w:trPr>
        <w:tc>
          <w:tcPr>
            <w:tcW w:w="2694" w:type="dxa"/>
            <w:gridSpan w:val="6"/>
          </w:tcPr>
          <w:p w14:paraId="3D91FBF9" w14:textId="0DE73975" w:rsidR="001A6187" w:rsidRPr="00004765" w:rsidRDefault="00137D8A" w:rsidP="00C03D01">
            <w:pPr>
              <w:jc w:val="both"/>
              <w:rPr>
                <w:rFonts w:cstheme="minorHAnsi"/>
                <w:b/>
                <w:bCs/>
                <w:sz w:val="20"/>
                <w:szCs w:val="20"/>
              </w:rPr>
            </w:pPr>
            <w:r w:rsidRPr="00004765">
              <w:rPr>
                <w:rFonts w:cstheme="minorHAnsi"/>
                <w:b/>
                <w:bCs/>
                <w:sz w:val="20"/>
                <w:szCs w:val="20"/>
              </w:rPr>
              <w:t>Company Name</w:t>
            </w:r>
            <w:r w:rsidR="001A6187" w:rsidRPr="00004765">
              <w:rPr>
                <w:rFonts w:cstheme="minorHAnsi"/>
                <w:b/>
                <w:bCs/>
                <w:sz w:val="20"/>
                <w:szCs w:val="20"/>
              </w:rPr>
              <w:t>:</w:t>
            </w:r>
          </w:p>
        </w:tc>
        <w:tc>
          <w:tcPr>
            <w:tcW w:w="6864" w:type="dxa"/>
            <w:gridSpan w:val="6"/>
            <w:tcBorders>
              <w:bottom w:val="single" w:sz="4" w:space="0" w:color="auto"/>
            </w:tcBorders>
          </w:tcPr>
          <w:p w14:paraId="247C52A1" w14:textId="77777777" w:rsidR="001A6187" w:rsidRPr="002A1DA7" w:rsidRDefault="001A6187" w:rsidP="00C03D01">
            <w:pPr>
              <w:jc w:val="both"/>
              <w:rPr>
                <w:rFonts w:cstheme="minorHAnsi"/>
                <w:sz w:val="20"/>
                <w:szCs w:val="20"/>
              </w:rPr>
            </w:pPr>
          </w:p>
        </w:tc>
      </w:tr>
      <w:tr w:rsidR="001A6187" w:rsidRPr="00F03142" w14:paraId="135BE9E8" w14:textId="77777777" w:rsidTr="00940A9C">
        <w:trPr>
          <w:gridAfter w:val="1"/>
          <w:wAfter w:w="502" w:type="dxa"/>
        </w:trPr>
        <w:tc>
          <w:tcPr>
            <w:tcW w:w="2694" w:type="dxa"/>
            <w:gridSpan w:val="6"/>
          </w:tcPr>
          <w:p w14:paraId="0E9CF548" w14:textId="39C66643" w:rsidR="001A6187" w:rsidRPr="00004765" w:rsidRDefault="00C9780B" w:rsidP="00C03D01">
            <w:pPr>
              <w:jc w:val="both"/>
              <w:rPr>
                <w:rFonts w:cstheme="minorHAnsi"/>
                <w:b/>
                <w:bCs/>
                <w:sz w:val="20"/>
                <w:szCs w:val="20"/>
              </w:rPr>
            </w:pPr>
            <w:r w:rsidRPr="00004765">
              <w:rPr>
                <w:rFonts w:cstheme="minorHAnsi"/>
                <w:b/>
                <w:bCs/>
                <w:sz w:val="20"/>
                <w:szCs w:val="20"/>
              </w:rPr>
              <w:t xml:space="preserve">Company </w:t>
            </w:r>
            <w:r w:rsidR="001A6187" w:rsidRPr="00004765">
              <w:rPr>
                <w:rFonts w:cstheme="minorHAnsi"/>
                <w:b/>
                <w:bCs/>
                <w:sz w:val="20"/>
                <w:szCs w:val="20"/>
              </w:rPr>
              <w:t>Address</w:t>
            </w:r>
            <w:r w:rsidR="00877C5A" w:rsidRPr="00004765">
              <w:rPr>
                <w:rFonts w:cstheme="minorHAnsi"/>
                <w:b/>
                <w:bCs/>
                <w:sz w:val="20"/>
                <w:szCs w:val="20"/>
              </w:rPr>
              <w:t>:</w:t>
            </w:r>
          </w:p>
        </w:tc>
        <w:tc>
          <w:tcPr>
            <w:tcW w:w="6864" w:type="dxa"/>
            <w:gridSpan w:val="6"/>
            <w:tcBorders>
              <w:bottom w:val="single" w:sz="4" w:space="0" w:color="auto"/>
            </w:tcBorders>
          </w:tcPr>
          <w:p w14:paraId="367A780A" w14:textId="77777777" w:rsidR="001A6187" w:rsidRPr="002A1DA7" w:rsidRDefault="001A6187" w:rsidP="00C03D01">
            <w:pPr>
              <w:jc w:val="both"/>
              <w:rPr>
                <w:rFonts w:cstheme="minorHAnsi"/>
                <w:sz w:val="20"/>
                <w:szCs w:val="20"/>
              </w:rPr>
            </w:pPr>
          </w:p>
        </w:tc>
      </w:tr>
      <w:tr w:rsidR="009F654E" w:rsidRPr="00F03142" w14:paraId="15EE9C1B" w14:textId="77777777" w:rsidTr="00C03D01">
        <w:trPr>
          <w:gridAfter w:val="1"/>
          <w:wAfter w:w="502" w:type="dxa"/>
        </w:trPr>
        <w:tc>
          <w:tcPr>
            <w:tcW w:w="2694" w:type="dxa"/>
            <w:gridSpan w:val="6"/>
          </w:tcPr>
          <w:p w14:paraId="1F575899" w14:textId="495BF45B" w:rsidR="009F654E" w:rsidRPr="00004765" w:rsidRDefault="009F654E" w:rsidP="00C03D01">
            <w:pPr>
              <w:jc w:val="both"/>
              <w:rPr>
                <w:rFonts w:cstheme="minorHAnsi"/>
                <w:b/>
                <w:bCs/>
                <w:sz w:val="20"/>
                <w:szCs w:val="20"/>
              </w:rPr>
            </w:pPr>
            <w:r w:rsidRPr="00004765">
              <w:rPr>
                <w:rFonts w:cstheme="minorHAnsi"/>
                <w:b/>
                <w:bCs/>
                <w:sz w:val="20"/>
                <w:szCs w:val="20"/>
              </w:rPr>
              <w:t>Phone</w:t>
            </w:r>
            <w:r w:rsidR="00877C5A" w:rsidRPr="00004765">
              <w:rPr>
                <w:rFonts w:cstheme="minorHAnsi"/>
                <w:b/>
                <w:bCs/>
                <w:sz w:val="20"/>
                <w:szCs w:val="20"/>
              </w:rPr>
              <w:t>:</w:t>
            </w:r>
          </w:p>
        </w:tc>
        <w:tc>
          <w:tcPr>
            <w:tcW w:w="2364" w:type="dxa"/>
            <w:gridSpan w:val="2"/>
            <w:tcBorders>
              <w:bottom w:val="single" w:sz="4" w:space="0" w:color="auto"/>
            </w:tcBorders>
          </w:tcPr>
          <w:p w14:paraId="74EE9755" w14:textId="77777777" w:rsidR="009F654E" w:rsidRPr="002A1DA7" w:rsidRDefault="009F654E" w:rsidP="00C03D01">
            <w:pPr>
              <w:jc w:val="both"/>
              <w:rPr>
                <w:rFonts w:cstheme="minorHAnsi"/>
                <w:sz w:val="20"/>
                <w:szCs w:val="20"/>
              </w:rPr>
            </w:pPr>
          </w:p>
        </w:tc>
        <w:tc>
          <w:tcPr>
            <w:tcW w:w="1710" w:type="dxa"/>
            <w:gridSpan w:val="2"/>
          </w:tcPr>
          <w:p w14:paraId="0030891A" w14:textId="6A8A095B" w:rsidR="009F654E" w:rsidRPr="00004765" w:rsidRDefault="009F654E" w:rsidP="00C03D01">
            <w:pPr>
              <w:jc w:val="both"/>
              <w:rPr>
                <w:rFonts w:cstheme="minorHAnsi"/>
                <w:b/>
                <w:bCs/>
                <w:sz w:val="20"/>
                <w:szCs w:val="20"/>
              </w:rPr>
            </w:pPr>
            <w:r w:rsidRPr="00004765">
              <w:rPr>
                <w:rFonts w:cstheme="minorHAnsi"/>
                <w:b/>
                <w:bCs/>
                <w:sz w:val="20"/>
                <w:szCs w:val="20"/>
              </w:rPr>
              <w:t>Email</w:t>
            </w:r>
            <w:r w:rsidR="00877C5A" w:rsidRPr="00004765">
              <w:rPr>
                <w:rFonts w:cstheme="minorHAnsi"/>
                <w:b/>
                <w:bCs/>
                <w:sz w:val="20"/>
                <w:szCs w:val="20"/>
              </w:rPr>
              <w:t>:</w:t>
            </w:r>
          </w:p>
        </w:tc>
        <w:tc>
          <w:tcPr>
            <w:tcW w:w="2790" w:type="dxa"/>
            <w:gridSpan w:val="2"/>
            <w:tcBorders>
              <w:bottom w:val="single" w:sz="4" w:space="0" w:color="auto"/>
            </w:tcBorders>
          </w:tcPr>
          <w:p w14:paraId="6108493D" w14:textId="77777777" w:rsidR="009F654E" w:rsidRPr="002A1DA7" w:rsidRDefault="009F654E" w:rsidP="00C03D01">
            <w:pPr>
              <w:jc w:val="both"/>
              <w:rPr>
                <w:rFonts w:cstheme="minorHAnsi"/>
                <w:sz w:val="20"/>
                <w:szCs w:val="20"/>
              </w:rPr>
            </w:pPr>
          </w:p>
        </w:tc>
      </w:tr>
      <w:tr w:rsidR="00BE3C68" w:rsidRPr="00F03142" w14:paraId="6B9A1DDC" w14:textId="77777777" w:rsidTr="001C713C">
        <w:trPr>
          <w:gridAfter w:val="1"/>
          <w:wAfter w:w="502" w:type="dxa"/>
        </w:trPr>
        <w:tc>
          <w:tcPr>
            <w:tcW w:w="4622" w:type="dxa"/>
            <w:gridSpan w:val="7"/>
          </w:tcPr>
          <w:p w14:paraId="6EB96D9F" w14:textId="77777777" w:rsidR="00394E44" w:rsidRPr="002A1DA7" w:rsidRDefault="00394E44" w:rsidP="00E45C95">
            <w:pPr>
              <w:jc w:val="both"/>
              <w:rPr>
                <w:rFonts w:cstheme="minorHAnsi"/>
                <w:sz w:val="20"/>
                <w:szCs w:val="20"/>
              </w:rPr>
            </w:pPr>
          </w:p>
        </w:tc>
        <w:tc>
          <w:tcPr>
            <w:tcW w:w="4936" w:type="dxa"/>
            <w:gridSpan w:val="5"/>
          </w:tcPr>
          <w:p w14:paraId="5AAF61E0" w14:textId="77777777" w:rsidR="00BE3C68" w:rsidRPr="002A1DA7" w:rsidRDefault="00BE3C68" w:rsidP="00F03142">
            <w:pPr>
              <w:jc w:val="both"/>
              <w:rPr>
                <w:rFonts w:cstheme="minorHAnsi"/>
                <w:sz w:val="20"/>
                <w:szCs w:val="20"/>
              </w:rPr>
            </w:pPr>
          </w:p>
          <w:p w14:paraId="154AA49F" w14:textId="77777777" w:rsidR="00942D7C" w:rsidRPr="002A1DA7" w:rsidRDefault="00942D7C" w:rsidP="00F03142">
            <w:pPr>
              <w:jc w:val="both"/>
              <w:rPr>
                <w:rFonts w:cstheme="minorHAnsi"/>
                <w:sz w:val="20"/>
                <w:szCs w:val="20"/>
              </w:rPr>
            </w:pPr>
          </w:p>
        </w:tc>
      </w:tr>
      <w:tr w:rsidR="00BE3C68" w:rsidRPr="00F03142" w14:paraId="183042C3" w14:textId="77777777" w:rsidTr="001C713C">
        <w:trPr>
          <w:gridAfter w:val="1"/>
          <w:wAfter w:w="502" w:type="dxa"/>
        </w:trPr>
        <w:tc>
          <w:tcPr>
            <w:tcW w:w="4622" w:type="dxa"/>
            <w:gridSpan w:val="7"/>
          </w:tcPr>
          <w:p w14:paraId="1278604F" w14:textId="4361E3B0" w:rsidR="00BE3C68" w:rsidRPr="00004765" w:rsidRDefault="00171273" w:rsidP="00F03142">
            <w:pPr>
              <w:jc w:val="center"/>
              <w:rPr>
                <w:rFonts w:cstheme="minorHAnsi"/>
                <w:b/>
                <w:bCs/>
                <w:sz w:val="20"/>
                <w:szCs w:val="20"/>
              </w:rPr>
            </w:pPr>
            <w:r>
              <w:rPr>
                <w:rFonts w:cstheme="minorHAnsi"/>
                <w:b/>
                <w:bCs/>
                <w:sz w:val="20"/>
                <w:szCs w:val="20"/>
              </w:rPr>
              <w:t xml:space="preserve">          </w:t>
            </w:r>
            <w:r w:rsidR="00671C48" w:rsidRPr="00004765">
              <w:rPr>
                <w:rFonts w:cstheme="minorHAnsi"/>
                <w:b/>
                <w:bCs/>
                <w:sz w:val="20"/>
                <w:szCs w:val="20"/>
              </w:rPr>
              <w:t xml:space="preserve"> </w:t>
            </w:r>
            <w:r w:rsidR="00BE3C68" w:rsidRPr="00004765">
              <w:rPr>
                <w:rFonts w:cstheme="minorHAnsi"/>
                <w:b/>
                <w:bCs/>
                <w:sz w:val="20"/>
                <w:szCs w:val="20"/>
              </w:rPr>
              <w:t>Materials/Equipment Required</w:t>
            </w:r>
          </w:p>
        </w:tc>
        <w:tc>
          <w:tcPr>
            <w:tcW w:w="4936" w:type="dxa"/>
            <w:gridSpan w:val="5"/>
          </w:tcPr>
          <w:p w14:paraId="761F0E5A" w14:textId="06576928" w:rsidR="00E11311" w:rsidRPr="002A1DA7" w:rsidRDefault="00171273" w:rsidP="00F03142">
            <w:pPr>
              <w:jc w:val="center"/>
              <w:rPr>
                <w:rFonts w:cstheme="minorHAnsi"/>
                <w:sz w:val="20"/>
                <w:szCs w:val="20"/>
              </w:rPr>
            </w:pPr>
            <w:r>
              <w:rPr>
                <w:rFonts w:cstheme="minorHAnsi"/>
                <w:sz w:val="20"/>
                <w:szCs w:val="20"/>
              </w:rPr>
              <w:t xml:space="preserve">             </w:t>
            </w:r>
            <w:r w:rsidR="00DA5DFC" w:rsidRPr="002A1DA7">
              <w:rPr>
                <w:rFonts w:cstheme="minorHAnsi"/>
                <w:sz w:val="20"/>
                <w:szCs w:val="20"/>
              </w:rPr>
              <w:t>Please c</w:t>
            </w:r>
            <w:r w:rsidR="007C523D" w:rsidRPr="002A1DA7">
              <w:rPr>
                <w:rFonts w:cstheme="minorHAnsi"/>
                <w:sz w:val="20"/>
                <w:szCs w:val="20"/>
              </w:rPr>
              <w:t>heck</w:t>
            </w:r>
            <w:r w:rsidR="00DA5DFC" w:rsidRPr="002A1DA7">
              <w:rPr>
                <w:rFonts w:cstheme="minorHAnsi"/>
                <w:sz w:val="20"/>
                <w:szCs w:val="20"/>
              </w:rPr>
              <w:t xml:space="preserve"> the box</w:t>
            </w:r>
            <w:r w:rsidR="00BE3C68" w:rsidRPr="002A1DA7">
              <w:rPr>
                <w:rFonts w:cstheme="minorHAnsi"/>
                <w:sz w:val="20"/>
                <w:szCs w:val="20"/>
              </w:rPr>
              <w:t xml:space="preserve"> if</w:t>
            </w:r>
            <w:r w:rsidR="00DA5DFC" w:rsidRPr="002A1DA7">
              <w:rPr>
                <w:rFonts w:cstheme="minorHAnsi"/>
                <w:sz w:val="20"/>
                <w:szCs w:val="20"/>
              </w:rPr>
              <w:t xml:space="preserve"> it is </w:t>
            </w:r>
          </w:p>
          <w:p w14:paraId="2F137305" w14:textId="6C3F264E" w:rsidR="00BE3C68" w:rsidRPr="002A1DA7" w:rsidRDefault="00171273" w:rsidP="00F03142">
            <w:pPr>
              <w:jc w:val="center"/>
              <w:rPr>
                <w:rFonts w:cstheme="minorHAnsi"/>
                <w:sz w:val="20"/>
                <w:szCs w:val="20"/>
              </w:rPr>
            </w:pPr>
            <w:r>
              <w:rPr>
                <w:rFonts w:cstheme="minorHAnsi"/>
                <w:sz w:val="20"/>
                <w:szCs w:val="20"/>
              </w:rPr>
              <w:t xml:space="preserve">            </w:t>
            </w:r>
            <w:r w:rsidR="00877C5A">
              <w:rPr>
                <w:rFonts w:cstheme="minorHAnsi"/>
                <w:sz w:val="20"/>
                <w:szCs w:val="20"/>
              </w:rPr>
              <w:t xml:space="preserve"> </w:t>
            </w:r>
            <w:r w:rsidR="00BE3C68" w:rsidRPr="002A1DA7">
              <w:rPr>
                <w:rFonts w:cstheme="minorHAnsi"/>
                <w:sz w:val="20"/>
                <w:szCs w:val="20"/>
              </w:rPr>
              <w:t xml:space="preserve">provided by your </w:t>
            </w:r>
            <w:proofErr w:type="spellStart"/>
            <w:r w:rsidR="00BE3C68" w:rsidRPr="002A1DA7">
              <w:rPr>
                <w:rFonts w:cstheme="minorHAnsi"/>
                <w:sz w:val="20"/>
                <w:szCs w:val="20"/>
              </w:rPr>
              <w:t>organisation</w:t>
            </w:r>
            <w:proofErr w:type="spellEnd"/>
          </w:p>
        </w:tc>
      </w:tr>
      <w:tr w:rsidR="00882583" w:rsidRPr="00F03142" w14:paraId="19058687" w14:textId="77777777" w:rsidTr="00877C5A">
        <w:tc>
          <w:tcPr>
            <w:tcW w:w="558" w:type="dxa"/>
            <w:gridSpan w:val="2"/>
          </w:tcPr>
          <w:p w14:paraId="0E7DF24F" w14:textId="77777777" w:rsidR="00882583" w:rsidRPr="002A1DA7" w:rsidRDefault="00882583" w:rsidP="00F03142">
            <w:pPr>
              <w:jc w:val="both"/>
              <w:rPr>
                <w:rFonts w:cstheme="minorHAnsi"/>
                <w:sz w:val="20"/>
                <w:szCs w:val="20"/>
              </w:rPr>
            </w:pPr>
            <w:r w:rsidRPr="002A1DA7">
              <w:rPr>
                <w:rFonts w:cstheme="minorHAnsi"/>
                <w:sz w:val="20"/>
                <w:szCs w:val="20"/>
              </w:rPr>
              <w:t>(a)</w:t>
            </w:r>
          </w:p>
        </w:tc>
        <w:tc>
          <w:tcPr>
            <w:tcW w:w="5604" w:type="dxa"/>
            <w:gridSpan w:val="7"/>
          </w:tcPr>
          <w:p w14:paraId="10C56E69" w14:textId="77777777" w:rsidR="00882583" w:rsidRPr="002A1DA7" w:rsidRDefault="00882583" w:rsidP="00F03142">
            <w:pPr>
              <w:jc w:val="both"/>
              <w:rPr>
                <w:rFonts w:cstheme="minorHAnsi"/>
                <w:sz w:val="20"/>
                <w:szCs w:val="20"/>
              </w:rPr>
            </w:pPr>
          </w:p>
        </w:tc>
        <w:tc>
          <w:tcPr>
            <w:tcW w:w="1493" w:type="dxa"/>
            <w:gridSpan w:val="2"/>
          </w:tcPr>
          <w:p w14:paraId="01295DFB" w14:textId="728DA3E7" w:rsidR="00882583" w:rsidRPr="002A1DA7" w:rsidRDefault="00882583" w:rsidP="00F03142">
            <w:pPr>
              <w:jc w:val="both"/>
              <w:rPr>
                <w:rFonts w:cstheme="minorHAnsi"/>
                <w:sz w:val="20"/>
                <w:szCs w:val="20"/>
              </w:rPr>
            </w:pPr>
          </w:p>
        </w:tc>
        <w:sdt>
          <w:sdtPr>
            <w:rPr>
              <w:rFonts w:cstheme="minorHAnsi"/>
              <w:sz w:val="20"/>
              <w:szCs w:val="20"/>
            </w:rPr>
            <w:id w:val="-1222598129"/>
            <w14:checkbox>
              <w14:checked w14:val="0"/>
              <w14:checkedState w14:val="2612" w14:font="MS Gothic"/>
              <w14:uncheckedState w14:val="2610" w14:font="MS Gothic"/>
            </w14:checkbox>
          </w:sdtPr>
          <w:sdtEndPr/>
          <w:sdtContent>
            <w:tc>
              <w:tcPr>
                <w:tcW w:w="2405" w:type="dxa"/>
                <w:gridSpan w:val="2"/>
                <w:tcBorders>
                  <w:left w:val="nil"/>
                </w:tcBorders>
              </w:tcPr>
              <w:p w14:paraId="4BEE88DE" w14:textId="14A56071" w:rsidR="00882583" w:rsidRPr="002A1DA7" w:rsidRDefault="00E11311" w:rsidP="00F03142">
                <w:pPr>
                  <w:jc w:val="both"/>
                  <w:rPr>
                    <w:rFonts w:cstheme="minorHAnsi"/>
                    <w:sz w:val="20"/>
                    <w:szCs w:val="20"/>
                  </w:rPr>
                </w:pPr>
                <w:r w:rsidRPr="002A1DA7">
                  <w:rPr>
                    <w:rFonts w:ascii="Segoe UI Symbol" w:eastAsia="MS Gothic" w:hAnsi="Segoe UI Symbol" w:cs="Segoe UI Symbol"/>
                    <w:sz w:val="20"/>
                    <w:szCs w:val="20"/>
                  </w:rPr>
                  <w:t>☐</w:t>
                </w:r>
              </w:p>
            </w:tc>
          </w:sdtContent>
        </w:sdt>
      </w:tr>
      <w:tr w:rsidR="00882583" w:rsidRPr="00F03142" w14:paraId="2EEAF914" w14:textId="77777777" w:rsidTr="00877C5A">
        <w:tc>
          <w:tcPr>
            <w:tcW w:w="558" w:type="dxa"/>
            <w:gridSpan w:val="2"/>
          </w:tcPr>
          <w:p w14:paraId="0406AAFC" w14:textId="77777777" w:rsidR="00882583" w:rsidRPr="002A1DA7" w:rsidRDefault="00882583" w:rsidP="00F03142">
            <w:pPr>
              <w:jc w:val="both"/>
              <w:rPr>
                <w:rFonts w:cstheme="minorHAnsi"/>
                <w:sz w:val="20"/>
                <w:szCs w:val="20"/>
              </w:rPr>
            </w:pPr>
            <w:r w:rsidRPr="002A1DA7">
              <w:rPr>
                <w:rFonts w:cstheme="minorHAnsi"/>
                <w:sz w:val="20"/>
                <w:szCs w:val="20"/>
              </w:rPr>
              <w:t>(b)</w:t>
            </w:r>
          </w:p>
        </w:tc>
        <w:tc>
          <w:tcPr>
            <w:tcW w:w="5604" w:type="dxa"/>
            <w:gridSpan w:val="7"/>
            <w:tcBorders>
              <w:top w:val="single" w:sz="4" w:space="0" w:color="auto"/>
            </w:tcBorders>
          </w:tcPr>
          <w:p w14:paraId="0EDA3308" w14:textId="77777777" w:rsidR="00882583" w:rsidRPr="002A1DA7" w:rsidRDefault="00882583" w:rsidP="00F03142">
            <w:pPr>
              <w:jc w:val="both"/>
              <w:rPr>
                <w:rFonts w:cstheme="minorHAnsi"/>
                <w:sz w:val="20"/>
                <w:szCs w:val="20"/>
              </w:rPr>
            </w:pPr>
          </w:p>
        </w:tc>
        <w:tc>
          <w:tcPr>
            <w:tcW w:w="1493" w:type="dxa"/>
            <w:gridSpan w:val="2"/>
          </w:tcPr>
          <w:p w14:paraId="63E47732" w14:textId="77777777" w:rsidR="00882583" w:rsidRPr="002A1DA7" w:rsidRDefault="00882583" w:rsidP="00F03142">
            <w:pPr>
              <w:jc w:val="both"/>
              <w:rPr>
                <w:rFonts w:cstheme="minorHAnsi"/>
                <w:sz w:val="20"/>
                <w:szCs w:val="20"/>
              </w:rPr>
            </w:pPr>
          </w:p>
        </w:tc>
        <w:sdt>
          <w:sdtPr>
            <w:rPr>
              <w:rFonts w:cstheme="minorHAnsi"/>
              <w:sz w:val="20"/>
              <w:szCs w:val="20"/>
            </w:rPr>
            <w:id w:val="215932832"/>
            <w14:checkbox>
              <w14:checked w14:val="0"/>
              <w14:checkedState w14:val="2612" w14:font="MS Gothic"/>
              <w14:uncheckedState w14:val="2610" w14:font="MS Gothic"/>
            </w14:checkbox>
          </w:sdtPr>
          <w:sdtEndPr/>
          <w:sdtContent>
            <w:tc>
              <w:tcPr>
                <w:tcW w:w="2405" w:type="dxa"/>
                <w:gridSpan w:val="2"/>
                <w:tcBorders>
                  <w:left w:val="nil"/>
                </w:tcBorders>
              </w:tcPr>
              <w:p w14:paraId="5D15F87F" w14:textId="34862BE7" w:rsidR="00882583" w:rsidRPr="002A1DA7" w:rsidRDefault="00882583" w:rsidP="00F03142">
                <w:pPr>
                  <w:jc w:val="both"/>
                  <w:rPr>
                    <w:rFonts w:cstheme="minorHAnsi"/>
                    <w:sz w:val="20"/>
                    <w:szCs w:val="20"/>
                  </w:rPr>
                </w:pPr>
                <w:r w:rsidRPr="002A1DA7">
                  <w:rPr>
                    <w:rFonts w:ascii="Segoe UI Symbol" w:eastAsia="MS Gothic" w:hAnsi="Segoe UI Symbol" w:cs="Segoe UI Symbol"/>
                    <w:sz w:val="20"/>
                    <w:szCs w:val="20"/>
                  </w:rPr>
                  <w:t>☐</w:t>
                </w:r>
              </w:p>
            </w:tc>
          </w:sdtContent>
        </w:sdt>
      </w:tr>
      <w:tr w:rsidR="00882583" w:rsidRPr="00F03142" w14:paraId="7DCC6FAC" w14:textId="77777777" w:rsidTr="00877C5A">
        <w:tc>
          <w:tcPr>
            <w:tcW w:w="558" w:type="dxa"/>
            <w:gridSpan w:val="2"/>
          </w:tcPr>
          <w:p w14:paraId="07623F0C" w14:textId="77777777" w:rsidR="00882583" w:rsidRPr="002A1DA7" w:rsidRDefault="00882583" w:rsidP="00F03142">
            <w:pPr>
              <w:jc w:val="both"/>
              <w:rPr>
                <w:rFonts w:cstheme="minorHAnsi"/>
                <w:sz w:val="20"/>
                <w:szCs w:val="20"/>
              </w:rPr>
            </w:pPr>
            <w:r w:rsidRPr="002A1DA7">
              <w:rPr>
                <w:rFonts w:cstheme="minorHAnsi"/>
                <w:sz w:val="20"/>
                <w:szCs w:val="20"/>
              </w:rPr>
              <w:t>(c)</w:t>
            </w:r>
          </w:p>
        </w:tc>
        <w:tc>
          <w:tcPr>
            <w:tcW w:w="5604" w:type="dxa"/>
            <w:gridSpan w:val="7"/>
            <w:tcBorders>
              <w:top w:val="single" w:sz="4" w:space="0" w:color="auto"/>
            </w:tcBorders>
          </w:tcPr>
          <w:p w14:paraId="5F196D79" w14:textId="77777777" w:rsidR="00882583" w:rsidRPr="002A1DA7" w:rsidRDefault="00882583" w:rsidP="00F03142">
            <w:pPr>
              <w:jc w:val="both"/>
              <w:rPr>
                <w:rFonts w:cstheme="minorHAnsi"/>
                <w:sz w:val="20"/>
                <w:szCs w:val="20"/>
              </w:rPr>
            </w:pPr>
          </w:p>
        </w:tc>
        <w:tc>
          <w:tcPr>
            <w:tcW w:w="1493" w:type="dxa"/>
            <w:gridSpan w:val="2"/>
          </w:tcPr>
          <w:p w14:paraId="6D89AB0C" w14:textId="77777777" w:rsidR="00882583" w:rsidRPr="002A1DA7" w:rsidRDefault="00882583" w:rsidP="00F03142">
            <w:pPr>
              <w:jc w:val="both"/>
              <w:rPr>
                <w:rFonts w:cstheme="minorHAnsi"/>
                <w:sz w:val="20"/>
                <w:szCs w:val="20"/>
              </w:rPr>
            </w:pPr>
          </w:p>
        </w:tc>
        <w:sdt>
          <w:sdtPr>
            <w:rPr>
              <w:rFonts w:cstheme="minorHAnsi"/>
              <w:sz w:val="20"/>
              <w:szCs w:val="20"/>
            </w:rPr>
            <w:id w:val="-1742634609"/>
            <w14:checkbox>
              <w14:checked w14:val="0"/>
              <w14:checkedState w14:val="2612" w14:font="MS Gothic"/>
              <w14:uncheckedState w14:val="2610" w14:font="MS Gothic"/>
            </w14:checkbox>
          </w:sdtPr>
          <w:sdtEndPr/>
          <w:sdtContent>
            <w:tc>
              <w:tcPr>
                <w:tcW w:w="2405" w:type="dxa"/>
                <w:gridSpan w:val="2"/>
                <w:tcBorders>
                  <w:left w:val="nil"/>
                </w:tcBorders>
              </w:tcPr>
              <w:p w14:paraId="5999D6A5" w14:textId="59FD2DA8" w:rsidR="00882583" w:rsidRPr="002A1DA7" w:rsidRDefault="00882583" w:rsidP="00F03142">
                <w:pPr>
                  <w:jc w:val="both"/>
                  <w:rPr>
                    <w:rFonts w:cstheme="minorHAnsi"/>
                    <w:sz w:val="20"/>
                    <w:szCs w:val="20"/>
                  </w:rPr>
                </w:pPr>
                <w:r w:rsidRPr="002A1DA7">
                  <w:rPr>
                    <w:rFonts w:ascii="Segoe UI Symbol" w:eastAsia="MS Gothic" w:hAnsi="Segoe UI Symbol" w:cs="Segoe UI Symbol"/>
                    <w:sz w:val="20"/>
                    <w:szCs w:val="20"/>
                  </w:rPr>
                  <w:t>☐</w:t>
                </w:r>
              </w:p>
            </w:tc>
          </w:sdtContent>
        </w:sdt>
      </w:tr>
      <w:tr w:rsidR="00882583" w:rsidRPr="00F03142" w14:paraId="3019D9C7" w14:textId="77777777" w:rsidTr="00877C5A">
        <w:tc>
          <w:tcPr>
            <w:tcW w:w="558" w:type="dxa"/>
            <w:gridSpan w:val="2"/>
          </w:tcPr>
          <w:p w14:paraId="26E523BB" w14:textId="77777777" w:rsidR="00882583" w:rsidRPr="002A1DA7" w:rsidRDefault="00882583" w:rsidP="00F03142">
            <w:pPr>
              <w:jc w:val="both"/>
              <w:rPr>
                <w:rFonts w:cstheme="minorHAnsi"/>
                <w:sz w:val="20"/>
                <w:szCs w:val="20"/>
              </w:rPr>
            </w:pPr>
            <w:r w:rsidRPr="002A1DA7">
              <w:rPr>
                <w:rFonts w:cstheme="minorHAnsi"/>
                <w:sz w:val="20"/>
                <w:szCs w:val="20"/>
              </w:rPr>
              <w:t>(d)</w:t>
            </w:r>
          </w:p>
        </w:tc>
        <w:tc>
          <w:tcPr>
            <w:tcW w:w="5604" w:type="dxa"/>
            <w:gridSpan w:val="7"/>
            <w:tcBorders>
              <w:top w:val="single" w:sz="4" w:space="0" w:color="auto"/>
              <w:bottom w:val="single" w:sz="4" w:space="0" w:color="auto"/>
            </w:tcBorders>
          </w:tcPr>
          <w:p w14:paraId="3F98755B" w14:textId="77777777" w:rsidR="00882583" w:rsidRPr="002A1DA7" w:rsidRDefault="00882583" w:rsidP="00F03142">
            <w:pPr>
              <w:jc w:val="both"/>
              <w:rPr>
                <w:rFonts w:cstheme="minorHAnsi"/>
                <w:sz w:val="20"/>
                <w:szCs w:val="20"/>
              </w:rPr>
            </w:pPr>
          </w:p>
        </w:tc>
        <w:tc>
          <w:tcPr>
            <w:tcW w:w="1493" w:type="dxa"/>
            <w:gridSpan w:val="2"/>
          </w:tcPr>
          <w:p w14:paraId="56DAF548" w14:textId="77777777" w:rsidR="00882583" w:rsidRPr="002A1DA7" w:rsidRDefault="00882583" w:rsidP="00F03142">
            <w:pPr>
              <w:jc w:val="both"/>
              <w:rPr>
                <w:rFonts w:cstheme="minorHAnsi"/>
                <w:sz w:val="20"/>
                <w:szCs w:val="20"/>
              </w:rPr>
            </w:pPr>
          </w:p>
        </w:tc>
        <w:sdt>
          <w:sdtPr>
            <w:rPr>
              <w:rFonts w:cstheme="minorHAnsi"/>
              <w:sz w:val="20"/>
              <w:szCs w:val="20"/>
            </w:rPr>
            <w:id w:val="1712374794"/>
            <w14:checkbox>
              <w14:checked w14:val="0"/>
              <w14:checkedState w14:val="2612" w14:font="MS Gothic"/>
              <w14:uncheckedState w14:val="2610" w14:font="MS Gothic"/>
            </w14:checkbox>
          </w:sdtPr>
          <w:sdtEndPr/>
          <w:sdtContent>
            <w:tc>
              <w:tcPr>
                <w:tcW w:w="2405" w:type="dxa"/>
                <w:gridSpan w:val="2"/>
                <w:tcBorders>
                  <w:left w:val="nil"/>
                </w:tcBorders>
              </w:tcPr>
              <w:p w14:paraId="18312309" w14:textId="09BDF207" w:rsidR="00882583" w:rsidRPr="002A1DA7" w:rsidRDefault="00882583" w:rsidP="00F03142">
                <w:pPr>
                  <w:jc w:val="both"/>
                  <w:rPr>
                    <w:rFonts w:cstheme="minorHAnsi"/>
                    <w:sz w:val="20"/>
                    <w:szCs w:val="20"/>
                  </w:rPr>
                </w:pPr>
                <w:r w:rsidRPr="002A1DA7">
                  <w:rPr>
                    <w:rFonts w:ascii="Segoe UI Symbol" w:eastAsia="MS Gothic" w:hAnsi="Segoe UI Symbol" w:cs="Segoe UI Symbol"/>
                    <w:sz w:val="20"/>
                    <w:szCs w:val="20"/>
                  </w:rPr>
                  <w:t>☐</w:t>
                </w:r>
              </w:p>
            </w:tc>
          </w:sdtContent>
        </w:sdt>
      </w:tr>
      <w:tr w:rsidR="00BE3C68" w:rsidRPr="00F03142" w14:paraId="7BAC6204" w14:textId="77777777" w:rsidTr="001C713C">
        <w:trPr>
          <w:gridAfter w:val="1"/>
          <w:wAfter w:w="502" w:type="dxa"/>
        </w:trPr>
        <w:tc>
          <w:tcPr>
            <w:tcW w:w="558" w:type="dxa"/>
            <w:gridSpan w:val="2"/>
          </w:tcPr>
          <w:p w14:paraId="6AC46209" w14:textId="77777777" w:rsidR="00BE3C68" w:rsidRPr="002A1DA7" w:rsidRDefault="00BE3C68" w:rsidP="00F03142">
            <w:pPr>
              <w:jc w:val="both"/>
              <w:rPr>
                <w:rFonts w:cstheme="minorHAnsi"/>
                <w:sz w:val="20"/>
                <w:szCs w:val="20"/>
              </w:rPr>
            </w:pPr>
          </w:p>
        </w:tc>
        <w:tc>
          <w:tcPr>
            <w:tcW w:w="9000" w:type="dxa"/>
            <w:gridSpan w:val="10"/>
          </w:tcPr>
          <w:p w14:paraId="0AF1DCB2" w14:textId="77777777" w:rsidR="00BE3C68" w:rsidRPr="002A1DA7" w:rsidRDefault="00BE3C68" w:rsidP="00F03142">
            <w:pPr>
              <w:jc w:val="both"/>
              <w:rPr>
                <w:rFonts w:cstheme="minorHAnsi"/>
                <w:sz w:val="20"/>
                <w:szCs w:val="20"/>
              </w:rPr>
            </w:pPr>
          </w:p>
        </w:tc>
      </w:tr>
      <w:tr w:rsidR="00004765" w:rsidRPr="00F03142" w14:paraId="4D3614BD" w14:textId="77777777" w:rsidTr="001C713C">
        <w:trPr>
          <w:gridAfter w:val="1"/>
          <w:wAfter w:w="502" w:type="dxa"/>
        </w:trPr>
        <w:tc>
          <w:tcPr>
            <w:tcW w:w="558" w:type="dxa"/>
            <w:gridSpan w:val="2"/>
          </w:tcPr>
          <w:p w14:paraId="26CA2629" w14:textId="77777777" w:rsidR="00004765" w:rsidRPr="002A1DA7" w:rsidRDefault="00004765" w:rsidP="00F03142">
            <w:pPr>
              <w:jc w:val="both"/>
              <w:rPr>
                <w:rFonts w:cstheme="minorHAnsi"/>
                <w:sz w:val="20"/>
                <w:szCs w:val="20"/>
              </w:rPr>
            </w:pPr>
          </w:p>
        </w:tc>
        <w:tc>
          <w:tcPr>
            <w:tcW w:w="9000" w:type="dxa"/>
            <w:gridSpan w:val="10"/>
          </w:tcPr>
          <w:p w14:paraId="3426BD39" w14:textId="77777777" w:rsidR="00004765" w:rsidRPr="002A1DA7" w:rsidRDefault="00004765" w:rsidP="00F03142">
            <w:pPr>
              <w:jc w:val="both"/>
              <w:rPr>
                <w:rFonts w:cstheme="minorHAnsi"/>
                <w:sz w:val="20"/>
                <w:szCs w:val="20"/>
              </w:rPr>
            </w:pPr>
          </w:p>
        </w:tc>
      </w:tr>
      <w:tr w:rsidR="00BE3C68" w:rsidRPr="00F03142" w14:paraId="6F7FB15C" w14:textId="77777777" w:rsidTr="001C713C">
        <w:trPr>
          <w:gridAfter w:val="1"/>
          <w:wAfter w:w="502" w:type="dxa"/>
        </w:trPr>
        <w:tc>
          <w:tcPr>
            <w:tcW w:w="9558" w:type="dxa"/>
            <w:gridSpan w:val="12"/>
          </w:tcPr>
          <w:p w14:paraId="3AFE75AE" w14:textId="6C35AA15" w:rsidR="00BE3C68" w:rsidRPr="00004765" w:rsidRDefault="008C1A02" w:rsidP="00F03142">
            <w:pPr>
              <w:jc w:val="both"/>
              <w:rPr>
                <w:rFonts w:cstheme="minorHAnsi"/>
                <w:b/>
                <w:bCs/>
                <w:sz w:val="20"/>
                <w:szCs w:val="20"/>
              </w:rPr>
            </w:pPr>
            <w:r w:rsidRPr="00004765">
              <w:rPr>
                <w:rFonts w:cstheme="minorHAnsi"/>
                <w:b/>
                <w:bCs/>
                <w:sz w:val="20"/>
                <w:szCs w:val="20"/>
              </w:rPr>
              <w:t>Project Category</w:t>
            </w:r>
            <w:r w:rsidR="00BE3C68" w:rsidRPr="00004765">
              <w:rPr>
                <w:rFonts w:cstheme="minorHAnsi"/>
                <w:b/>
                <w:bCs/>
                <w:sz w:val="20"/>
                <w:szCs w:val="20"/>
              </w:rPr>
              <w:t>:</w:t>
            </w:r>
          </w:p>
          <w:p w14:paraId="4252673D" w14:textId="77777777" w:rsidR="00075343" w:rsidRPr="002A1DA7" w:rsidRDefault="00075343" w:rsidP="00F03142">
            <w:pPr>
              <w:jc w:val="both"/>
              <w:rPr>
                <w:rFonts w:cstheme="minorHAnsi"/>
                <w:sz w:val="20"/>
                <w:szCs w:val="20"/>
              </w:rPr>
            </w:pPr>
          </w:p>
          <w:p w14:paraId="5A95236A" w14:textId="35035F7D" w:rsidR="00075343" w:rsidRPr="002A1DA7" w:rsidRDefault="00877C5A" w:rsidP="00F03142">
            <w:pPr>
              <w:jc w:val="both"/>
              <w:rPr>
                <w:rFonts w:cstheme="minorHAnsi"/>
                <w:sz w:val="20"/>
                <w:szCs w:val="20"/>
              </w:rPr>
            </w:pPr>
            <w:r>
              <w:rPr>
                <w:rFonts w:cstheme="minorHAnsi"/>
                <w:szCs w:val="18"/>
              </w:rPr>
              <w:t xml:space="preserve"> </w:t>
            </w:r>
            <w:sdt>
              <w:sdtPr>
                <w:rPr>
                  <w:rFonts w:cstheme="minorHAnsi"/>
                  <w:sz w:val="18"/>
                  <w:szCs w:val="18"/>
                </w:rPr>
                <w:id w:val="591975844"/>
                <w14:checkbox>
                  <w14:checked w14:val="0"/>
                  <w14:checkedState w14:val="2612" w14:font="MS Gothic"/>
                  <w14:uncheckedState w14:val="2610" w14:font="MS Gothic"/>
                </w14:checkbox>
              </w:sdtPr>
              <w:sdtEndPr/>
              <w:sdtContent>
                <w:r w:rsidR="001E03D6" w:rsidRPr="002A1DA7">
                  <w:rPr>
                    <w:rFonts w:ascii="Segoe UI Symbol" w:eastAsia="MS Gothic" w:hAnsi="Segoe UI Symbol" w:cs="Segoe UI Symbol"/>
                    <w:sz w:val="18"/>
                    <w:szCs w:val="18"/>
                  </w:rPr>
                  <w:t>☐</w:t>
                </w:r>
              </w:sdtContent>
            </w:sdt>
            <w:r w:rsidR="00882583" w:rsidRPr="002A1DA7">
              <w:rPr>
                <w:rFonts w:cstheme="minorHAnsi"/>
                <w:sz w:val="18"/>
                <w:szCs w:val="18"/>
              </w:rPr>
              <w:t xml:space="preserve"> </w:t>
            </w:r>
            <w:r w:rsidR="00075343" w:rsidRPr="002A1DA7">
              <w:rPr>
                <w:rFonts w:cstheme="minorHAnsi"/>
                <w:sz w:val="20"/>
                <w:szCs w:val="20"/>
              </w:rPr>
              <w:t>Artificial Intelligence/Data Science/Programming</w:t>
            </w:r>
          </w:p>
          <w:p w14:paraId="1350C42E" w14:textId="4C7C5880" w:rsidR="00075343" w:rsidRPr="002A1DA7" w:rsidRDefault="00877C5A" w:rsidP="00F03142">
            <w:pPr>
              <w:jc w:val="both"/>
              <w:rPr>
                <w:rFonts w:cstheme="minorHAnsi"/>
                <w:sz w:val="20"/>
                <w:szCs w:val="20"/>
              </w:rPr>
            </w:pPr>
            <w:r>
              <w:rPr>
                <w:rFonts w:cstheme="minorHAnsi"/>
                <w:szCs w:val="18"/>
              </w:rPr>
              <w:t xml:space="preserve"> </w:t>
            </w:r>
            <w:sdt>
              <w:sdtPr>
                <w:rPr>
                  <w:rFonts w:cstheme="minorHAnsi"/>
                  <w:sz w:val="18"/>
                  <w:szCs w:val="18"/>
                </w:rPr>
                <w:id w:val="1140838976"/>
                <w14:checkbox>
                  <w14:checked w14:val="0"/>
                  <w14:checkedState w14:val="2612" w14:font="MS Gothic"/>
                  <w14:uncheckedState w14:val="2610" w14:font="MS Gothic"/>
                </w14:checkbox>
              </w:sdtPr>
              <w:sdtEndPr/>
              <w:sdtContent>
                <w:r w:rsidR="00D8541E" w:rsidRPr="002A1DA7">
                  <w:rPr>
                    <w:rFonts w:ascii="Segoe UI Symbol" w:eastAsia="MS Gothic" w:hAnsi="Segoe UI Symbol" w:cs="Segoe UI Symbol"/>
                    <w:sz w:val="18"/>
                    <w:szCs w:val="18"/>
                  </w:rPr>
                  <w:t>☐</w:t>
                </w:r>
              </w:sdtContent>
            </w:sdt>
            <w:r w:rsidR="00882583" w:rsidRPr="002A1DA7">
              <w:rPr>
                <w:rFonts w:cstheme="minorHAnsi"/>
                <w:sz w:val="18"/>
                <w:szCs w:val="18"/>
              </w:rPr>
              <w:t xml:space="preserve"> </w:t>
            </w:r>
            <w:r w:rsidR="00075343" w:rsidRPr="002A1DA7">
              <w:rPr>
                <w:rFonts w:cstheme="minorHAnsi"/>
                <w:sz w:val="20"/>
                <w:szCs w:val="20"/>
              </w:rPr>
              <w:t>Design and Development</w:t>
            </w:r>
          </w:p>
          <w:p w14:paraId="620B11A8" w14:textId="2FF71346" w:rsidR="00075343" w:rsidRPr="002A1DA7" w:rsidRDefault="00877C5A" w:rsidP="00F03142">
            <w:pPr>
              <w:jc w:val="both"/>
              <w:rPr>
                <w:rFonts w:cstheme="minorHAnsi"/>
                <w:sz w:val="20"/>
                <w:szCs w:val="20"/>
              </w:rPr>
            </w:pPr>
            <w:r>
              <w:rPr>
                <w:rFonts w:cstheme="minorHAnsi"/>
                <w:szCs w:val="18"/>
              </w:rPr>
              <w:t xml:space="preserve"> </w:t>
            </w:r>
            <w:sdt>
              <w:sdtPr>
                <w:rPr>
                  <w:rFonts w:cstheme="minorHAnsi"/>
                  <w:sz w:val="18"/>
                  <w:szCs w:val="18"/>
                </w:rPr>
                <w:id w:val="1808667003"/>
                <w14:checkbox>
                  <w14:checked w14:val="0"/>
                  <w14:checkedState w14:val="2612" w14:font="MS Gothic"/>
                  <w14:uncheckedState w14:val="2610" w14:font="MS Gothic"/>
                </w14:checkbox>
              </w:sdtPr>
              <w:sdtEndPr/>
              <w:sdtContent>
                <w:r w:rsidR="00D8541E" w:rsidRPr="002A1DA7">
                  <w:rPr>
                    <w:rFonts w:ascii="Segoe UI Symbol" w:eastAsia="MS Gothic" w:hAnsi="Segoe UI Symbol" w:cs="Segoe UI Symbol"/>
                    <w:sz w:val="18"/>
                    <w:szCs w:val="18"/>
                  </w:rPr>
                  <w:t>☐</w:t>
                </w:r>
              </w:sdtContent>
            </w:sdt>
            <w:r w:rsidR="00882583" w:rsidRPr="002A1DA7">
              <w:rPr>
                <w:rFonts w:cstheme="minorHAnsi"/>
                <w:sz w:val="18"/>
                <w:szCs w:val="18"/>
              </w:rPr>
              <w:t xml:space="preserve"> </w:t>
            </w:r>
            <w:r w:rsidR="00075343" w:rsidRPr="002A1DA7">
              <w:rPr>
                <w:rFonts w:cstheme="minorHAnsi"/>
                <w:sz w:val="20"/>
                <w:szCs w:val="20"/>
              </w:rPr>
              <w:t>Investigation and Analysis</w:t>
            </w:r>
          </w:p>
          <w:p w14:paraId="6DC3318A" w14:textId="3E7A4C50" w:rsidR="00075343" w:rsidRPr="002A1DA7" w:rsidRDefault="00877C5A" w:rsidP="00F03142">
            <w:pPr>
              <w:jc w:val="both"/>
              <w:rPr>
                <w:rFonts w:cstheme="minorHAnsi"/>
                <w:sz w:val="20"/>
                <w:szCs w:val="20"/>
              </w:rPr>
            </w:pPr>
            <w:r>
              <w:rPr>
                <w:rFonts w:cstheme="minorHAnsi"/>
                <w:szCs w:val="18"/>
              </w:rPr>
              <w:t xml:space="preserve"> </w:t>
            </w:r>
            <w:sdt>
              <w:sdtPr>
                <w:rPr>
                  <w:rFonts w:cstheme="minorHAnsi"/>
                  <w:sz w:val="18"/>
                  <w:szCs w:val="18"/>
                </w:rPr>
                <w:id w:val="228962462"/>
                <w14:checkbox>
                  <w14:checked w14:val="0"/>
                  <w14:checkedState w14:val="2612" w14:font="MS Gothic"/>
                  <w14:uncheckedState w14:val="2610" w14:font="MS Gothic"/>
                </w14:checkbox>
              </w:sdtPr>
              <w:sdtEndPr/>
              <w:sdtContent>
                <w:r w:rsidR="00D8541E" w:rsidRPr="002A1DA7">
                  <w:rPr>
                    <w:rFonts w:ascii="Segoe UI Symbol" w:eastAsia="MS Gothic" w:hAnsi="Segoe UI Symbol" w:cs="Segoe UI Symbol"/>
                    <w:sz w:val="18"/>
                    <w:szCs w:val="18"/>
                  </w:rPr>
                  <w:t>☐</w:t>
                </w:r>
              </w:sdtContent>
            </w:sdt>
            <w:r w:rsidR="00882583" w:rsidRPr="002A1DA7">
              <w:rPr>
                <w:rFonts w:cstheme="minorHAnsi"/>
                <w:sz w:val="18"/>
                <w:szCs w:val="18"/>
              </w:rPr>
              <w:t xml:space="preserve"> </w:t>
            </w:r>
            <w:r w:rsidR="00075343" w:rsidRPr="002A1DA7">
              <w:rPr>
                <w:rFonts w:cstheme="minorHAnsi"/>
                <w:sz w:val="20"/>
                <w:szCs w:val="20"/>
              </w:rPr>
              <w:t>Software Applications</w:t>
            </w:r>
          </w:p>
          <w:p w14:paraId="1C781666" w14:textId="439E37C1" w:rsidR="006776D6" w:rsidRPr="002A1DA7" w:rsidRDefault="00877C5A" w:rsidP="006776D6">
            <w:pPr>
              <w:jc w:val="both"/>
              <w:rPr>
                <w:rFonts w:cstheme="minorHAnsi"/>
                <w:sz w:val="20"/>
                <w:szCs w:val="20"/>
              </w:rPr>
            </w:pPr>
            <w:r>
              <w:rPr>
                <w:rFonts w:cstheme="minorHAnsi"/>
                <w:szCs w:val="18"/>
              </w:rPr>
              <w:t xml:space="preserve"> </w:t>
            </w:r>
            <w:sdt>
              <w:sdtPr>
                <w:rPr>
                  <w:rFonts w:cstheme="minorHAnsi"/>
                  <w:sz w:val="18"/>
                  <w:szCs w:val="18"/>
                </w:rPr>
                <w:id w:val="1531146488"/>
                <w14:checkbox>
                  <w14:checked w14:val="0"/>
                  <w14:checkedState w14:val="2612" w14:font="MS Gothic"/>
                  <w14:uncheckedState w14:val="2610" w14:font="MS Gothic"/>
                </w14:checkbox>
              </w:sdtPr>
              <w:sdtEndPr/>
              <w:sdtContent>
                <w:r w:rsidR="006776D6" w:rsidRPr="002A1DA7">
                  <w:rPr>
                    <w:rFonts w:ascii="Segoe UI Symbol" w:eastAsia="MS Gothic" w:hAnsi="Segoe UI Symbol" w:cs="Segoe UI Symbol"/>
                    <w:sz w:val="18"/>
                    <w:szCs w:val="18"/>
                  </w:rPr>
                  <w:t>☐</w:t>
                </w:r>
              </w:sdtContent>
            </w:sdt>
            <w:r w:rsidR="00882583" w:rsidRPr="002A1DA7">
              <w:rPr>
                <w:rFonts w:cstheme="minorHAnsi"/>
                <w:sz w:val="18"/>
                <w:szCs w:val="18"/>
              </w:rPr>
              <w:t xml:space="preserve"> </w:t>
            </w:r>
            <w:r w:rsidR="006776D6" w:rsidRPr="002A1DA7">
              <w:rPr>
                <w:rFonts w:cstheme="minorHAnsi"/>
                <w:sz w:val="20"/>
                <w:szCs w:val="20"/>
              </w:rPr>
              <w:t>Other (please specify)</w:t>
            </w:r>
            <w:r>
              <w:rPr>
                <w:rFonts w:cstheme="minorHAnsi"/>
                <w:sz w:val="20"/>
                <w:szCs w:val="20"/>
              </w:rPr>
              <w:t>:</w:t>
            </w:r>
            <w:r w:rsidR="001E03D6" w:rsidRPr="002A1DA7">
              <w:rPr>
                <w:rFonts w:cstheme="minorHAnsi"/>
                <w:sz w:val="20"/>
                <w:szCs w:val="20"/>
              </w:rPr>
              <w:t xml:space="preserve"> </w:t>
            </w:r>
            <w:sdt>
              <w:sdtPr>
                <w:rPr>
                  <w:rFonts w:cstheme="minorHAnsi"/>
                  <w:sz w:val="20"/>
                  <w:szCs w:val="20"/>
                </w:rPr>
                <w:id w:val="-1481149446"/>
                <w:placeholder>
                  <w:docPart w:val="DefaultPlaceholder_-1854013440"/>
                </w:placeholder>
                <w:showingPlcHdr/>
              </w:sdtPr>
              <w:sdtEndPr/>
              <w:sdtContent>
                <w:r w:rsidR="001E03D6" w:rsidRPr="00F65021">
                  <w:rPr>
                    <w:rStyle w:val="PlaceholderText"/>
                  </w:rPr>
                  <w:t>Click or tap here to enter text.</w:t>
                </w:r>
              </w:sdtContent>
            </w:sdt>
          </w:p>
          <w:p w14:paraId="1F392CFD" w14:textId="2AFEEBB3" w:rsidR="00075343" w:rsidRPr="002A1DA7" w:rsidRDefault="00075343" w:rsidP="00F03142">
            <w:pPr>
              <w:jc w:val="both"/>
              <w:rPr>
                <w:rFonts w:cstheme="minorHAnsi"/>
                <w:sz w:val="20"/>
                <w:szCs w:val="20"/>
              </w:rPr>
            </w:pPr>
          </w:p>
        </w:tc>
      </w:tr>
      <w:tr w:rsidR="00BE3C68" w:rsidRPr="00F03142" w14:paraId="3ABFC334" w14:textId="77777777" w:rsidTr="001C713C">
        <w:trPr>
          <w:gridAfter w:val="1"/>
          <w:wAfter w:w="502" w:type="dxa"/>
        </w:trPr>
        <w:tc>
          <w:tcPr>
            <w:tcW w:w="9558" w:type="dxa"/>
            <w:gridSpan w:val="12"/>
          </w:tcPr>
          <w:p w14:paraId="5303256E" w14:textId="2275E2E2" w:rsidR="00BE3C68" w:rsidRPr="002A1DA7" w:rsidRDefault="00BE3C68" w:rsidP="00F03142">
            <w:pPr>
              <w:jc w:val="both"/>
              <w:rPr>
                <w:rFonts w:cstheme="minorHAnsi"/>
                <w:sz w:val="20"/>
                <w:szCs w:val="20"/>
              </w:rPr>
            </w:pPr>
          </w:p>
        </w:tc>
      </w:tr>
      <w:tr w:rsidR="00BE3C68" w:rsidRPr="00F03142" w14:paraId="5CBF46E0" w14:textId="77777777" w:rsidTr="001C713C">
        <w:trPr>
          <w:gridAfter w:val="1"/>
          <w:wAfter w:w="502" w:type="dxa"/>
        </w:trPr>
        <w:tc>
          <w:tcPr>
            <w:tcW w:w="9558" w:type="dxa"/>
            <w:gridSpan w:val="12"/>
          </w:tcPr>
          <w:p w14:paraId="183FA590" w14:textId="77777777" w:rsidR="00BE3C68" w:rsidRPr="002A1DA7" w:rsidRDefault="00BE3C68" w:rsidP="00F03142">
            <w:pPr>
              <w:jc w:val="both"/>
              <w:rPr>
                <w:rFonts w:cstheme="minorHAnsi"/>
                <w:sz w:val="20"/>
                <w:szCs w:val="20"/>
              </w:rPr>
            </w:pPr>
          </w:p>
        </w:tc>
      </w:tr>
      <w:tr w:rsidR="00BE3C68" w:rsidRPr="00F03142" w14:paraId="3CD00DAB" w14:textId="77777777" w:rsidTr="001C713C">
        <w:trPr>
          <w:gridAfter w:val="1"/>
          <w:wAfter w:w="502" w:type="dxa"/>
        </w:trPr>
        <w:tc>
          <w:tcPr>
            <w:tcW w:w="9558" w:type="dxa"/>
            <w:gridSpan w:val="12"/>
          </w:tcPr>
          <w:p w14:paraId="215108EC" w14:textId="7744DEAD" w:rsidR="00BE3C68" w:rsidRPr="002A1DA7" w:rsidRDefault="00BE3C68" w:rsidP="00F03142">
            <w:pPr>
              <w:jc w:val="both"/>
              <w:rPr>
                <w:rFonts w:cstheme="minorHAnsi"/>
                <w:sz w:val="20"/>
                <w:szCs w:val="20"/>
              </w:rPr>
            </w:pPr>
          </w:p>
        </w:tc>
      </w:tr>
    </w:tbl>
    <w:p w14:paraId="000C6EF9" w14:textId="7533D6DC" w:rsidR="0035462D" w:rsidRPr="00F03142" w:rsidRDefault="00BE3C68" w:rsidP="001A7CEB">
      <w:pPr>
        <w:jc w:val="both"/>
        <w:rPr>
          <w:rFonts w:cs="Arial"/>
          <w:b/>
          <w:sz w:val="20"/>
          <w:szCs w:val="20"/>
        </w:rPr>
      </w:pPr>
      <w:r w:rsidRPr="002A1DA7">
        <w:rPr>
          <w:rFonts w:cstheme="minorHAnsi"/>
          <w:b/>
          <w:sz w:val="20"/>
          <w:szCs w:val="20"/>
        </w:rPr>
        <w:br w:type="page"/>
      </w:r>
    </w:p>
    <w:p w14:paraId="780A077E" w14:textId="21B4C1BE" w:rsidR="00BE3C68" w:rsidRPr="00F03142" w:rsidRDefault="00BE3C68" w:rsidP="00F03142">
      <w:pPr>
        <w:jc w:val="both"/>
        <w:rPr>
          <w:rFonts w:cs="Arial"/>
          <w:sz w:val="20"/>
          <w:szCs w:val="20"/>
        </w:rPr>
      </w:pPr>
      <w:r w:rsidRPr="00F03142">
        <w:rPr>
          <w:rFonts w:cs="Arial"/>
          <w:b/>
          <w:sz w:val="20"/>
          <w:szCs w:val="20"/>
          <w:u w:val="single"/>
        </w:rPr>
        <w:lastRenderedPageBreak/>
        <w:t xml:space="preserve">Section </w:t>
      </w:r>
      <w:r w:rsidR="001A7CEB">
        <w:rPr>
          <w:rFonts w:cs="Arial"/>
          <w:b/>
          <w:sz w:val="20"/>
          <w:szCs w:val="20"/>
          <w:u w:val="single"/>
        </w:rPr>
        <w:t>B</w:t>
      </w:r>
      <w:r w:rsidRPr="00F03142">
        <w:rPr>
          <w:rFonts w:cs="Arial"/>
          <w:b/>
          <w:sz w:val="20"/>
          <w:szCs w:val="20"/>
          <w:u w:val="single"/>
        </w:rPr>
        <w:t>:</w:t>
      </w:r>
      <w:r w:rsidR="00877C5A">
        <w:rPr>
          <w:rFonts w:cs="Arial"/>
          <w:sz w:val="20"/>
          <w:szCs w:val="20"/>
        </w:rPr>
        <w:t xml:space="preserve"> </w:t>
      </w:r>
      <w:r w:rsidR="00C8263C" w:rsidRPr="002A1DA7">
        <w:rPr>
          <w:rFonts w:cstheme="minorHAnsi"/>
          <w:b/>
          <w:sz w:val="20"/>
          <w:szCs w:val="20"/>
        </w:rPr>
        <w:t>(To be completed by the company proposing the IS-FYP)</w:t>
      </w:r>
    </w:p>
    <w:p w14:paraId="33CE6017" w14:textId="77777777" w:rsidR="00BE3C68" w:rsidRPr="00F03142" w:rsidRDefault="00BE3C68" w:rsidP="00F03142">
      <w:pPr>
        <w:jc w:val="both"/>
        <w:rPr>
          <w:rFonts w:cs="Arial"/>
          <w:sz w:val="20"/>
          <w:szCs w:val="20"/>
        </w:rPr>
      </w:pPr>
    </w:p>
    <w:p w14:paraId="1F8DAB21" w14:textId="2E8DB5DC" w:rsidR="0013552F" w:rsidRPr="002A1DA7" w:rsidRDefault="00BE3C68" w:rsidP="0013552F">
      <w:pPr>
        <w:jc w:val="both"/>
        <w:rPr>
          <w:rFonts w:cstheme="minorHAnsi"/>
          <w:sz w:val="20"/>
          <w:szCs w:val="20"/>
        </w:rPr>
      </w:pPr>
      <w:r w:rsidRPr="00F03142">
        <w:rPr>
          <w:rFonts w:cs="Arial"/>
          <w:sz w:val="20"/>
          <w:szCs w:val="20"/>
        </w:rPr>
        <w:t>(1)</w:t>
      </w:r>
      <w:r w:rsidRPr="00F03142">
        <w:rPr>
          <w:rFonts w:cs="Arial"/>
          <w:sz w:val="20"/>
          <w:szCs w:val="20"/>
        </w:rPr>
        <w:tab/>
      </w:r>
      <w:r w:rsidR="0013552F" w:rsidRPr="002A1DA7">
        <w:rPr>
          <w:rFonts w:cstheme="minorHAnsi"/>
          <w:sz w:val="20"/>
          <w:szCs w:val="20"/>
        </w:rPr>
        <w:t>Is the project to be carried out by a student currently doing Professional Internship</w:t>
      </w:r>
      <w:r w:rsidR="00270129">
        <w:rPr>
          <w:rFonts w:cstheme="minorHAnsi"/>
          <w:sz w:val="20"/>
          <w:szCs w:val="20"/>
        </w:rPr>
        <w:t xml:space="preserve"> (PI)</w:t>
      </w:r>
      <w:r w:rsidR="00EB7A84" w:rsidRPr="002A1DA7">
        <w:rPr>
          <w:rFonts w:cstheme="minorHAnsi"/>
          <w:sz w:val="20"/>
          <w:szCs w:val="20"/>
        </w:rPr>
        <w:t xml:space="preserve"> </w:t>
      </w:r>
      <w:r w:rsidR="0013552F" w:rsidRPr="002A1DA7">
        <w:rPr>
          <w:rFonts w:cstheme="minorHAnsi"/>
          <w:sz w:val="20"/>
          <w:szCs w:val="20"/>
        </w:rPr>
        <w:t>/ Attachment</w:t>
      </w:r>
      <w:r w:rsidR="00270129">
        <w:rPr>
          <w:rFonts w:cstheme="minorHAnsi"/>
          <w:sz w:val="20"/>
          <w:szCs w:val="20"/>
        </w:rPr>
        <w:t xml:space="preserve"> (PA)</w:t>
      </w:r>
      <w:r w:rsidR="0013552F" w:rsidRPr="002A1DA7">
        <w:rPr>
          <w:rFonts w:cstheme="minorHAnsi"/>
          <w:sz w:val="20"/>
          <w:szCs w:val="20"/>
        </w:rPr>
        <w:t>?</w:t>
      </w:r>
      <w:r w:rsidR="00171273">
        <w:rPr>
          <w:rFonts w:cstheme="minorHAnsi"/>
          <w:sz w:val="20"/>
          <w:szCs w:val="20"/>
        </w:rPr>
        <w:t xml:space="preserve">   </w:t>
      </w:r>
    </w:p>
    <w:p w14:paraId="1D576743" w14:textId="77777777" w:rsidR="00EA23BA" w:rsidRPr="002A1DA7" w:rsidRDefault="00EA23BA" w:rsidP="0013552F">
      <w:pPr>
        <w:jc w:val="both"/>
        <w:rPr>
          <w:rFonts w:cstheme="minorHAnsi"/>
          <w:sz w:val="20"/>
          <w:szCs w:val="20"/>
        </w:rPr>
      </w:pPr>
    </w:p>
    <w:p w14:paraId="4FADF3D6" w14:textId="05F08EED" w:rsidR="002E5F5F" w:rsidRDefault="00D61C00" w:rsidP="0013552F">
      <w:pPr>
        <w:jc w:val="both"/>
        <w:rPr>
          <w:rFonts w:cs="Arial"/>
          <w:sz w:val="20"/>
          <w:szCs w:val="20"/>
        </w:rPr>
      </w:pPr>
      <w:r w:rsidRPr="00F03142">
        <w:rPr>
          <w:rFonts w:cs="Arial"/>
          <w:sz w:val="20"/>
          <w:szCs w:val="20"/>
        </w:rPr>
        <w:tab/>
      </w:r>
      <w:sdt>
        <w:sdtPr>
          <w:rPr>
            <w:rFonts w:cstheme="minorHAnsi"/>
            <w:sz w:val="20"/>
            <w:szCs w:val="20"/>
          </w:rPr>
          <w:id w:val="-1427107663"/>
          <w14:checkbox>
            <w14:checked w14:val="0"/>
            <w14:checkedState w14:val="2612" w14:font="MS Gothic"/>
            <w14:uncheckedState w14:val="2610" w14:font="MS Gothic"/>
          </w14:checkbox>
        </w:sdtPr>
        <w:sdtEndPr/>
        <w:sdtContent>
          <w:r w:rsidR="0013552F" w:rsidRPr="002A1DA7">
            <w:rPr>
              <w:rFonts w:ascii="Segoe UI Symbol" w:hAnsi="Segoe UI Symbol" w:cs="Segoe UI Symbol"/>
              <w:sz w:val="20"/>
              <w:szCs w:val="20"/>
            </w:rPr>
            <w:t>☐</w:t>
          </w:r>
        </w:sdtContent>
      </w:sdt>
      <w:r w:rsidR="0013552F" w:rsidRPr="002A1DA7">
        <w:rPr>
          <w:rFonts w:cstheme="minorHAnsi"/>
          <w:sz w:val="20"/>
          <w:szCs w:val="20"/>
        </w:rPr>
        <w:t>Yes</w:t>
      </w:r>
      <w:r w:rsidR="00171273">
        <w:rPr>
          <w:rFonts w:cstheme="minorHAnsi"/>
          <w:sz w:val="20"/>
          <w:szCs w:val="20"/>
        </w:rPr>
        <w:t xml:space="preserve">    </w:t>
      </w:r>
      <w:sdt>
        <w:sdtPr>
          <w:rPr>
            <w:rFonts w:cstheme="minorHAnsi"/>
            <w:sz w:val="20"/>
            <w:szCs w:val="20"/>
          </w:rPr>
          <w:id w:val="1610703257"/>
          <w14:checkbox>
            <w14:checked w14:val="0"/>
            <w14:checkedState w14:val="2612" w14:font="MS Gothic"/>
            <w14:uncheckedState w14:val="2610" w14:font="MS Gothic"/>
          </w14:checkbox>
        </w:sdtPr>
        <w:sdtEndPr/>
        <w:sdtContent>
          <w:r w:rsidR="0013552F" w:rsidRPr="002A1DA7">
            <w:rPr>
              <w:rFonts w:ascii="Segoe UI Symbol" w:hAnsi="Segoe UI Symbol" w:cs="Segoe UI Symbol"/>
              <w:sz w:val="20"/>
              <w:szCs w:val="20"/>
            </w:rPr>
            <w:t>☐</w:t>
          </w:r>
        </w:sdtContent>
      </w:sdt>
      <w:r w:rsidR="0013552F" w:rsidRPr="002A1DA7">
        <w:rPr>
          <w:rFonts w:cstheme="minorHAnsi"/>
          <w:sz w:val="20"/>
          <w:szCs w:val="20"/>
        </w:rPr>
        <w:t>No</w:t>
      </w:r>
      <w:r w:rsidR="0013552F" w:rsidRPr="00F03142">
        <w:rPr>
          <w:rFonts w:cs="Arial"/>
          <w:sz w:val="20"/>
          <w:szCs w:val="20"/>
        </w:rPr>
        <w:t xml:space="preserve"> </w:t>
      </w:r>
    </w:p>
    <w:p w14:paraId="0C4609FA" w14:textId="0AFB00D5" w:rsidR="00FE68FC" w:rsidRDefault="008E422D" w:rsidP="0013552F">
      <w:pPr>
        <w:jc w:val="both"/>
        <w:rPr>
          <w:rFonts w:cs="Arial"/>
          <w:sz w:val="20"/>
          <w:szCs w:val="20"/>
        </w:rPr>
      </w:pPr>
      <w:r w:rsidRPr="00F03142">
        <w:rPr>
          <w:rFonts w:cs="Arial"/>
          <w:sz w:val="20"/>
          <w:szCs w:val="20"/>
        </w:rPr>
        <w:tab/>
      </w:r>
      <w:r w:rsidR="00FE68FC">
        <w:rPr>
          <w:rFonts w:cs="Arial"/>
          <w:sz w:val="20"/>
          <w:szCs w:val="20"/>
        </w:rPr>
        <w:tab/>
      </w:r>
    </w:p>
    <w:tbl>
      <w:tblPr>
        <w:tblW w:w="9468" w:type="dxa"/>
        <w:tblLayout w:type="fixed"/>
        <w:tblLook w:val="0000" w:firstRow="0" w:lastRow="0" w:firstColumn="0" w:lastColumn="0" w:noHBand="0" w:noVBand="0"/>
      </w:tblPr>
      <w:tblGrid>
        <w:gridCol w:w="4338"/>
        <w:gridCol w:w="5130"/>
      </w:tblGrid>
      <w:tr w:rsidR="001D6E6F" w:rsidRPr="00F03142" w14:paraId="1FCBA612" w14:textId="77777777" w:rsidTr="007C46EE">
        <w:tc>
          <w:tcPr>
            <w:tcW w:w="4338" w:type="dxa"/>
          </w:tcPr>
          <w:p w14:paraId="3227FCEF" w14:textId="784C64E5" w:rsidR="001D6E6F" w:rsidRPr="00F03142" w:rsidRDefault="00171273" w:rsidP="00C03D01">
            <w:pPr>
              <w:jc w:val="both"/>
              <w:rPr>
                <w:rFonts w:cs="Arial"/>
                <w:sz w:val="20"/>
                <w:szCs w:val="20"/>
              </w:rPr>
            </w:pPr>
            <w:r>
              <w:rPr>
                <w:rFonts w:cs="Arial"/>
                <w:sz w:val="20"/>
                <w:szCs w:val="20"/>
              </w:rPr>
              <w:t xml:space="preserve">   </w:t>
            </w:r>
            <w:r w:rsidR="00877C5A">
              <w:rPr>
                <w:rFonts w:cs="Arial"/>
                <w:sz w:val="20"/>
                <w:szCs w:val="20"/>
              </w:rPr>
              <w:t xml:space="preserve"> </w:t>
            </w:r>
            <w:r w:rsidR="008300BE">
              <w:rPr>
                <w:rFonts w:cs="Arial"/>
                <w:sz w:val="20"/>
                <w:szCs w:val="20"/>
              </w:rPr>
              <w:t xml:space="preserve">If yes, </w:t>
            </w:r>
            <w:r w:rsidR="00B13A7F">
              <w:rPr>
                <w:rFonts w:cs="Arial"/>
                <w:sz w:val="20"/>
                <w:szCs w:val="20"/>
              </w:rPr>
              <w:t xml:space="preserve">please provide </w:t>
            </w:r>
            <w:proofErr w:type="gramStart"/>
            <w:r w:rsidR="00B13A7F">
              <w:rPr>
                <w:rFonts w:cs="Arial"/>
                <w:sz w:val="20"/>
                <w:szCs w:val="20"/>
              </w:rPr>
              <w:t>s</w:t>
            </w:r>
            <w:r w:rsidR="00F65807">
              <w:rPr>
                <w:rFonts w:cs="Arial"/>
                <w:sz w:val="20"/>
                <w:szCs w:val="20"/>
              </w:rPr>
              <w:t>tudent’s</w:t>
            </w:r>
            <w:proofErr w:type="gramEnd"/>
            <w:r w:rsidR="00F65807">
              <w:rPr>
                <w:rFonts w:cs="Arial"/>
                <w:sz w:val="20"/>
                <w:szCs w:val="20"/>
              </w:rPr>
              <w:t xml:space="preserve"> </w:t>
            </w:r>
            <w:r w:rsidR="00B13A7F">
              <w:rPr>
                <w:rFonts w:cs="Arial"/>
                <w:sz w:val="20"/>
                <w:szCs w:val="20"/>
              </w:rPr>
              <w:t>n</w:t>
            </w:r>
            <w:r w:rsidR="00F65807">
              <w:rPr>
                <w:rFonts w:cs="Arial"/>
                <w:sz w:val="20"/>
                <w:szCs w:val="20"/>
              </w:rPr>
              <w:t>ame</w:t>
            </w:r>
            <w:r w:rsidR="001D6E6F" w:rsidRPr="00F03142">
              <w:rPr>
                <w:rFonts w:cs="Arial"/>
                <w:sz w:val="20"/>
                <w:szCs w:val="20"/>
              </w:rPr>
              <w:t>:</w:t>
            </w:r>
          </w:p>
        </w:tc>
        <w:tc>
          <w:tcPr>
            <w:tcW w:w="5130" w:type="dxa"/>
            <w:tcBorders>
              <w:bottom w:val="single" w:sz="4" w:space="0" w:color="auto"/>
            </w:tcBorders>
          </w:tcPr>
          <w:p w14:paraId="431F389D" w14:textId="77777777" w:rsidR="001D6E6F" w:rsidRPr="00F03142" w:rsidRDefault="001D6E6F" w:rsidP="00C03D01">
            <w:pPr>
              <w:jc w:val="both"/>
              <w:rPr>
                <w:rFonts w:cs="Arial"/>
                <w:sz w:val="20"/>
                <w:szCs w:val="20"/>
              </w:rPr>
            </w:pPr>
          </w:p>
        </w:tc>
      </w:tr>
      <w:tr w:rsidR="00573C94" w:rsidRPr="00F03142" w14:paraId="1EA6E8FF" w14:textId="77777777" w:rsidTr="007C46EE">
        <w:tc>
          <w:tcPr>
            <w:tcW w:w="4338" w:type="dxa"/>
          </w:tcPr>
          <w:p w14:paraId="55731CC0" w14:textId="7723D280" w:rsidR="00573C94" w:rsidRPr="00F03142" w:rsidRDefault="00573C94" w:rsidP="00C03D01">
            <w:pPr>
              <w:jc w:val="both"/>
              <w:rPr>
                <w:rFonts w:cs="Arial"/>
                <w:sz w:val="20"/>
                <w:szCs w:val="20"/>
              </w:rPr>
            </w:pPr>
            <w:r>
              <w:rPr>
                <w:rFonts w:cs="Arial"/>
                <w:sz w:val="20"/>
                <w:szCs w:val="20"/>
              </w:rPr>
              <w:t xml:space="preserve">    If </w:t>
            </w:r>
            <w:proofErr w:type="gramStart"/>
            <w:r>
              <w:rPr>
                <w:rFonts w:cs="Arial"/>
                <w:sz w:val="20"/>
                <w:szCs w:val="20"/>
              </w:rPr>
              <w:t>no</w:t>
            </w:r>
            <w:proofErr w:type="gramEnd"/>
            <w:r>
              <w:rPr>
                <w:rFonts w:cs="Arial"/>
                <w:sz w:val="20"/>
                <w:szCs w:val="20"/>
              </w:rPr>
              <w:t xml:space="preserve">, please </w:t>
            </w:r>
            <w:r w:rsidR="00806A64">
              <w:rPr>
                <w:rFonts w:cs="Arial"/>
                <w:sz w:val="20"/>
                <w:szCs w:val="20"/>
              </w:rPr>
              <w:t>ignore the rest of this section</w:t>
            </w:r>
            <w:r w:rsidR="00580BBA">
              <w:rPr>
                <w:rFonts w:cs="Arial"/>
                <w:sz w:val="20"/>
                <w:szCs w:val="20"/>
              </w:rPr>
              <w:t>.</w:t>
            </w:r>
          </w:p>
        </w:tc>
        <w:tc>
          <w:tcPr>
            <w:tcW w:w="5130" w:type="dxa"/>
            <w:tcBorders>
              <w:top w:val="single" w:sz="4" w:space="0" w:color="auto"/>
            </w:tcBorders>
          </w:tcPr>
          <w:p w14:paraId="3C22D089" w14:textId="6F2481C6" w:rsidR="00573C94" w:rsidRPr="00F03142" w:rsidRDefault="00573C94" w:rsidP="00C03D01">
            <w:pPr>
              <w:jc w:val="both"/>
              <w:rPr>
                <w:rFonts w:cs="Arial"/>
                <w:sz w:val="20"/>
                <w:szCs w:val="20"/>
              </w:rPr>
            </w:pPr>
          </w:p>
        </w:tc>
      </w:tr>
    </w:tbl>
    <w:p w14:paraId="547DCC54" w14:textId="77777777" w:rsidR="00573C94" w:rsidRDefault="00573C94" w:rsidP="00F03142">
      <w:pPr>
        <w:jc w:val="both"/>
        <w:rPr>
          <w:rFonts w:cs="Arial"/>
          <w:sz w:val="20"/>
          <w:szCs w:val="20"/>
        </w:rPr>
      </w:pPr>
      <w:r w:rsidRPr="00F03142">
        <w:rPr>
          <w:rFonts w:cs="Arial"/>
          <w:sz w:val="20"/>
          <w:szCs w:val="20"/>
        </w:rPr>
        <w:t xml:space="preserve"> </w:t>
      </w:r>
    </w:p>
    <w:p w14:paraId="10D4A929" w14:textId="496A4862" w:rsidR="0048333A" w:rsidRDefault="0048333A" w:rsidP="00F03142">
      <w:pPr>
        <w:jc w:val="both"/>
        <w:rPr>
          <w:rFonts w:cs="Arial"/>
          <w:sz w:val="20"/>
          <w:szCs w:val="20"/>
        </w:rPr>
      </w:pPr>
      <w:r>
        <w:rPr>
          <w:rFonts w:cs="Arial"/>
          <w:sz w:val="20"/>
          <w:szCs w:val="20"/>
        </w:rPr>
        <w:t>If no, please ignore the rest of this section proceed to Section C.</w:t>
      </w:r>
    </w:p>
    <w:p w14:paraId="7C4F95C0" w14:textId="3EAF7146" w:rsidR="00BE3C68" w:rsidRPr="00F03142" w:rsidRDefault="00BE3C68" w:rsidP="00F03142">
      <w:pPr>
        <w:jc w:val="both"/>
        <w:rPr>
          <w:rFonts w:cs="Arial"/>
          <w:sz w:val="20"/>
          <w:szCs w:val="20"/>
        </w:rPr>
      </w:pPr>
      <w:r w:rsidRPr="00F03142">
        <w:rPr>
          <w:rFonts w:cs="Arial"/>
          <w:sz w:val="20"/>
          <w:szCs w:val="20"/>
        </w:rPr>
        <w:t>(2)</w:t>
      </w:r>
      <w:r w:rsidRPr="00F03142">
        <w:rPr>
          <w:rFonts w:cs="Arial"/>
          <w:sz w:val="20"/>
          <w:szCs w:val="20"/>
        </w:rPr>
        <w:tab/>
        <w:t xml:space="preserve">Is the </w:t>
      </w:r>
      <w:r w:rsidR="003325B0">
        <w:rPr>
          <w:rFonts w:cs="Arial"/>
          <w:sz w:val="20"/>
          <w:szCs w:val="20"/>
        </w:rPr>
        <w:t>industry su</w:t>
      </w:r>
      <w:r w:rsidRPr="00F03142">
        <w:rPr>
          <w:rFonts w:cs="Arial"/>
          <w:sz w:val="20"/>
          <w:szCs w:val="20"/>
        </w:rPr>
        <w:t>pervisor related to the student?</w:t>
      </w:r>
      <w:r w:rsidR="003A3B8E">
        <w:rPr>
          <w:rFonts w:cs="Arial"/>
          <w:sz w:val="20"/>
          <w:szCs w:val="20"/>
        </w:rPr>
        <w:tab/>
      </w:r>
      <w:r w:rsidR="003A3B8E">
        <w:rPr>
          <w:rFonts w:cs="Arial"/>
          <w:sz w:val="20"/>
          <w:szCs w:val="20"/>
        </w:rPr>
        <w:tab/>
      </w:r>
      <w:r w:rsidR="00E42A20" w:rsidRPr="00F03142">
        <w:rPr>
          <w:rFonts w:cs="Arial"/>
          <w:sz w:val="20"/>
          <w:szCs w:val="20"/>
        </w:rPr>
        <w:t xml:space="preserve"> </w:t>
      </w:r>
      <w:sdt>
        <w:sdtPr>
          <w:rPr>
            <w:rFonts w:cs="Arial"/>
            <w:sz w:val="20"/>
            <w:szCs w:val="20"/>
          </w:rPr>
          <w:id w:val="1655183155"/>
          <w14:checkbox>
            <w14:checked w14:val="0"/>
            <w14:checkedState w14:val="2612" w14:font="MS Gothic"/>
            <w14:uncheckedState w14:val="2610" w14:font="MS Gothic"/>
          </w14:checkbox>
        </w:sdtPr>
        <w:sdtEndPr/>
        <w:sdtContent>
          <w:r w:rsidR="003F4B53" w:rsidRPr="002A1DA7">
            <w:rPr>
              <w:rFonts w:ascii="Segoe UI Symbol" w:eastAsia="MS Gothic" w:hAnsi="Segoe UI Symbol" w:cs="Segoe UI Symbol"/>
              <w:sz w:val="20"/>
              <w:szCs w:val="20"/>
            </w:rPr>
            <w:t>☐</w:t>
          </w:r>
        </w:sdtContent>
      </w:sdt>
      <w:r w:rsidR="00355053" w:rsidRPr="00F03142">
        <w:rPr>
          <w:rFonts w:cs="Arial"/>
          <w:sz w:val="20"/>
          <w:szCs w:val="20"/>
        </w:rPr>
        <w:t>Yes</w:t>
      </w:r>
      <w:r w:rsidR="004D6619">
        <w:rPr>
          <w:rFonts w:cs="Arial"/>
          <w:sz w:val="20"/>
          <w:szCs w:val="20"/>
        </w:rPr>
        <w:tab/>
      </w:r>
      <w:r w:rsidR="004D6619">
        <w:rPr>
          <w:rFonts w:cs="Arial"/>
          <w:sz w:val="20"/>
          <w:szCs w:val="20"/>
        </w:rPr>
        <w:tab/>
      </w:r>
      <w:r w:rsidR="003F4B53">
        <w:rPr>
          <w:rFonts w:cs="Arial"/>
          <w:sz w:val="20"/>
          <w:szCs w:val="20"/>
        </w:rPr>
        <w:t xml:space="preserve"> </w:t>
      </w:r>
      <w:sdt>
        <w:sdtPr>
          <w:rPr>
            <w:rFonts w:cs="Arial"/>
            <w:sz w:val="20"/>
            <w:szCs w:val="20"/>
          </w:rPr>
          <w:id w:val="1585951865"/>
          <w14:checkbox>
            <w14:checked w14:val="0"/>
            <w14:checkedState w14:val="2612" w14:font="MS Gothic"/>
            <w14:uncheckedState w14:val="2610" w14:font="MS Gothic"/>
          </w14:checkbox>
        </w:sdtPr>
        <w:sdtEndPr/>
        <w:sdtContent>
          <w:r w:rsidR="003F4B53" w:rsidRPr="002A1DA7">
            <w:rPr>
              <w:rFonts w:ascii="Segoe UI Symbol" w:eastAsia="MS Gothic" w:hAnsi="Segoe UI Symbol" w:cs="Segoe UI Symbol"/>
              <w:sz w:val="20"/>
              <w:szCs w:val="20"/>
            </w:rPr>
            <w:t>☐</w:t>
          </w:r>
        </w:sdtContent>
      </w:sdt>
      <w:r w:rsidRPr="00F03142">
        <w:rPr>
          <w:rFonts w:cs="Arial"/>
          <w:sz w:val="20"/>
          <w:szCs w:val="20"/>
        </w:rPr>
        <w:t>No</w:t>
      </w:r>
    </w:p>
    <w:p w14:paraId="1430D5F3" w14:textId="77777777" w:rsidR="00BE3C68" w:rsidRPr="00F03142" w:rsidRDefault="00BE3C68" w:rsidP="00F03142">
      <w:pPr>
        <w:jc w:val="both"/>
        <w:rPr>
          <w:rFonts w:cs="Arial"/>
          <w:sz w:val="20"/>
          <w:szCs w:val="20"/>
        </w:rPr>
      </w:pPr>
    </w:p>
    <w:tbl>
      <w:tblPr>
        <w:tblW w:w="9468" w:type="dxa"/>
        <w:tblLayout w:type="fixed"/>
        <w:tblLook w:val="0000" w:firstRow="0" w:lastRow="0" w:firstColumn="0" w:lastColumn="0" w:noHBand="0" w:noVBand="0"/>
      </w:tblPr>
      <w:tblGrid>
        <w:gridCol w:w="4338"/>
        <w:gridCol w:w="5130"/>
      </w:tblGrid>
      <w:tr w:rsidR="00BE3C68" w:rsidRPr="00F03142" w14:paraId="7AB8A6A9" w14:textId="77777777" w:rsidTr="00C03D01">
        <w:tc>
          <w:tcPr>
            <w:tcW w:w="4338" w:type="dxa"/>
          </w:tcPr>
          <w:p w14:paraId="308C84C0" w14:textId="1F83F496" w:rsidR="00BE3C68" w:rsidRPr="00F03142" w:rsidRDefault="00171273" w:rsidP="00CA5458">
            <w:pPr>
              <w:jc w:val="both"/>
              <w:rPr>
                <w:rFonts w:cs="Arial"/>
                <w:sz w:val="20"/>
                <w:szCs w:val="20"/>
              </w:rPr>
            </w:pPr>
            <w:r>
              <w:rPr>
                <w:rFonts w:cs="Arial"/>
                <w:sz w:val="20"/>
                <w:szCs w:val="20"/>
              </w:rPr>
              <w:t xml:space="preserve">   </w:t>
            </w:r>
            <w:r w:rsidR="00877C5A">
              <w:rPr>
                <w:rFonts w:cs="Arial"/>
                <w:sz w:val="20"/>
                <w:szCs w:val="20"/>
              </w:rPr>
              <w:t xml:space="preserve"> </w:t>
            </w:r>
            <w:r w:rsidR="00BE3C68" w:rsidRPr="00F03142">
              <w:rPr>
                <w:rFonts w:cs="Arial"/>
                <w:sz w:val="20"/>
                <w:szCs w:val="20"/>
              </w:rPr>
              <w:t>If yes, please state the relationship:</w:t>
            </w:r>
          </w:p>
        </w:tc>
        <w:tc>
          <w:tcPr>
            <w:tcW w:w="5130" w:type="dxa"/>
            <w:tcBorders>
              <w:bottom w:val="single" w:sz="4" w:space="0" w:color="auto"/>
            </w:tcBorders>
          </w:tcPr>
          <w:p w14:paraId="19CD7971" w14:textId="77777777" w:rsidR="00BE3C68" w:rsidRPr="00F03142" w:rsidRDefault="00BE3C68" w:rsidP="00F03142">
            <w:pPr>
              <w:jc w:val="both"/>
              <w:rPr>
                <w:rFonts w:cs="Arial"/>
                <w:sz w:val="20"/>
                <w:szCs w:val="20"/>
              </w:rPr>
            </w:pPr>
          </w:p>
        </w:tc>
      </w:tr>
    </w:tbl>
    <w:p w14:paraId="18DE8D98" w14:textId="77777777" w:rsidR="00BE3C68" w:rsidRPr="00F03142" w:rsidRDefault="00BE3C68" w:rsidP="00F03142">
      <w:pPr>
        <w:jc w:val="both"/>
        <w:rPr>
          <w:rFonts w:cs="Arial"/>
          <w:sz w:val="20"/>
          <w:szCs w:val="20"/>
        </w:rPr>
      </w:pPr>
    </w:p>
    <w:p w14:paraId="4D569CA1" w14:textId="559ADCAC" w:rsidR="009A1234" w:rsidRDefault="00F31E32" w:rsidP="00F31E32">
      <w:pPr>
        <w:jc w:val="both"/>
        <w:rPr>
          <w:rFonts w:cs="Arial"/>
          <w:sz w:val="20"/>
          <w:szCs w:val="20"/>
        </w:rPr>
      </w:pPr>
      <w:r w:rsidRPr="00F03142">
        <w:rPr>
          <w:rFonts w:cs="Arial"/>
          <w:sz w:val="20"/>
          <w:szCs w:val="20"/>
        </w:rPr>
        <w:t>(3)</w:t>
      </w:r>
      <w:r w:rsidRPr="00F03142">
        <w:rPr>
          <w:rFonts w:cs="Arial"/>
          <w:sz w:val="20"/>
          <w:szCs w:val="20"/>
        </w:rPr>
        <w:tab/>
      </w:r>
      <w:r w:rsidR="00263D46">
        <w:rPr>
          <w:rFonts w:cs="Arial"/>
          <w:sz w:val="20"/>
          <w:szCs w:val="20"/>
        </w:rPr>
        <w:t xml:space="preserve">Is the </w:t>
      </w:r>
      <w:r w:rsidR="00FC4951">
        <w:rPr>
          <w:rFonts w:cs="Arial"/>
          <w:sz w:val="20"/>
          <w:szCs w:val="20"/>
        </w:rPr>
        <w:t>IS-FYP</w:t>
      </w:r>
      <w:r w:rsidR="00263D46">
        <w:rPr>
          <w:rFonts w:cs="Arial"/>
          <w:sz w:val="20"/>
          <w:szCs w:val="20"/>
        </w:rPr>
        <w:t xml:space="preserve"> to be extended from the PI/PA?</w:t>
      </w:r>
      <w:r w:rsidR="009A1234" w:rsidRPr="009A1234">
        <w:rPr>
          <w:rFonts w:cs="Arial"/>
          <w:sz w:val="20"/>
          <w:szCs w:val="20"/>
        </w:rPr>
        <w:t xml:space="preserve"> </w:t>
      </w:r>
      <w:r w:rsidR="009A1234">
        <w:rPr>
          <w:rFonts w:cs="Arial"/>
          <w:sz w:val="20"/>
          <w:szCs w:val="20"/>
        </w:rPr>
        <w:tab/>
      </w:r>
      <w:r w:rsidR="009A1234">
        <w:rPr>
          <w:rFonts w:cs="Arial"/>
          <w:sz w:val="20"/>
          <w:szCs w:val="20"/>
        </w:rPr>
        <w:tab/>
      </w:r>
      <w:r w:rsidR="009A1234" w:rsidRPr="00F03142">
        <w:rPr>
          <w:rFonts w:cs="Arial"/>
          <w:sz w:val="20"/>
          <w:szCs w:val="20"/>
        </w:rPr>
        <w:t xml:space="preserve"> </w:t>
      </w:r>
      <w:sdt>
        <w:sdtPr>
          <w:rPr>
            <w:rFonts w:cs="Arial"/>
            <w:sz w:val="20"/>
            <w:szCs w:val="20"/>
          </w:rPr>
          <w:id w:val="-540591759"/>
          <w14:checkbox>
            <w14:checked w14:val="0"/>
            <w14:checkedState w14:val="2612" w14:font="MS Gothic"/>
            <w14:uncheckedState w14:val="2610" w14:font="MS Gothic"/>
          </w14:checkbox>
        </w:sdtPr>
        <w:sdtEndPr/>
        <w:sdtContent>
          <w:r w:rsidR="009A1234" w:rsidRPr="002A1DA7">
            <w:rPr>
              <w:rFonts w:ascii="Segoe UI Symbol" w:eastAsia="MS Gothic" w:hAnsi="Segoe UI Symbol" w:cs="Segoe UI Symbol"/>
              <w:sz w:val="20"/>
              <w:szCs w:val="20"/>
            </w:rPr>
            <w:t>☐</w:t>
          </w:r>
        </w:sdtContent>
      </w:sdt>
      <w:r w:rsidR="009A1234" w:rsidRPr="00F03142">
        <w:rPr>
          <w:rFonts w:cs="Arial"/>
          <w:sz w:val="20"/>
          <w:szCs w:val="20"/>
        </w:rPr>
        <w:t>Yes</w:t>
      </w:r>
      <w:r w:rsidR="009A1234">
        <w:rPr>
          <w:rFonts w:cs="Arial"/>
          <w:sz w:val="20"/>
          <w:szCs w:val="20"/>
        </w:rPr>
        <w:tab/>
      </w:r>
      <w:r w:rsidR="009A1234">
        <w:rPr>
          <w:rFonts w:cs="Arial"/>
          <w:sz w:val="20"/>
          <w:szCs w:val="20"/>
        </w:rPr>
        <w:tab/>
        <w:t xml:space="preserve"> </w:t>
      </w:r>
      <w:sdt>
        <w:sdtPr>
          <w:rPr>
            <w:rFonts w:cs="Arial"/>
            <w:sz w:val="20"/>
            <w:szCs w:val="20"/>
          </w:rPr>
          <w:id w:val="122361795"/>
          <w14:checkbox>
            <w14:checked w14:val="0"/>
            <w14:checkedState w14:val="2612" w14:font="MS Gothic"/>
            <w14:uncheckedState w14:val="2610" w14:font="MS Gothic"/>
          </w14:checkbox>
        </w:sdtPr>
        <w:sdtEndPr/>
        <w:sdtContent>
          <w:r w:rsidR="009A1234" w:rsidRPr="002A1DA7">
            <w:rPr>
              <w:rFonts w:ascii="Segoe UI Symbol" w:eastAsia="MS Gothic" w:hAnsi="Segoe UI Symbol" w:cs="Segoe UI Symbol"/>
              <w:sz w:val="20"/>
              <w:szCs w:val="20"/>
            </w:rPr>
            <w:t>☐</w:t>
          </w:r>
        </w:sdtContent>
      </w:sdt>
      <w:r w:rsidR="009A1234" w:rsidRPr="00F03142">
        <w:rPr>
          <w:rFonts w:cs="Arial"/>
          <w:sz w:val="20"/>
          <w:szCs w:val="20"/>
        </w:rPr>
        <w:t>No</w:t>
      </w:r>
    </w:p>
    <w:p w14:paraId="047FE2CB" w14:textId="77777777" w:rsidR="009A1234" w:rsidRDefault="009A1234" w:rsidP="00F31E32">
      <w:pPr>
        <w:jc w:val="both"/>
        <w:rPr>
          <w:rFonts w:cs="Arial"/>
          <w:sz w:val="20"/>
          <w:szCs w:val="20"/>
        </w:rPr>
      </w:pPr>
    </w:p>
    <w:tbl>
      <w:tblPr>
        <w:tblW w:w="9468" w:type="dxa"/>
        <w:tblLayout w:type="fixed"/>
        <w:tblLook w:val="0000" w:firstRow="0" w:lastRow="0" w:firstColumn="0" w:lastColumn="0" w:noHBand="0" w:noVBand="0"/>
      </w:tblPr>
      <w:tblGrid>
        <w:gridCol w:w="4338"/>
        <w:gridCol w:w="5130"/>
      </w:tblGrid>
      <w:tr w:rsidR="00FC4951" w:rsidRPr="00F03142" w14:paraId="709CE386" w14:textId="77777777" w:rsidTr="00C03D01">
        <w:tc>
          <w:tcPr>
            <w:tcW w:w="4338" w:type="dxa"/>
          </w:tcPr>
          <w:p w14:paraId="2216CCAA" w14:textId="3D26B8D8" w:rsidR="00FC4951" w:rsidRPr="00F03142" w:rsidRDefault="00FC4951" w:rsidP="00C03D01">
            <w:pPr>
              <w:jc w:val="both"/>
              <w:rPr>
                <w:rFonts w:cs="Arial"/>
                <w:sz w:val="20"/>
                <w:szCs w:val="20"/>
              </w:rPr>
            </w:pPr>
            <w:r>
              <w:rPr>
                <w:rFonts w:cs="Arial"/>
                <w:sz w:val="20"/>
                <w:szCs w:val="20"/>
              </w:rPr>
              <w:t xml:space="preserve">    </w:t>
            </w:r>
            <w:r w:rsidRPr="00F03142">
              <w:rPr>
                <w:rFonts w:cs="Arial"/>
                <w:sz w:val="20"/>
                <w:szCs w:val="20"/>
              </w:rPr>
              <w:t xml:space="preserve">If yes, please </w:t>
            </w:r>
            <w:r w:rsidR="00C455D7">
              <w:rPr>
                <w:rFonts w:cs="Arial"/>
                <w:sz w:val="20"/>
                <w:szCs w:val="20"/>
              </w:rPr>
              <w:t xml:space="preserve">describe </w:t>
            </w:r>
            <w:proofErr w:type="gramStart"/>
            <w:r>
              <w:rPr>
                <w:rFonts w:cs="Arial"/>
                <w:sz w:val="20"/>
                <w:szCs w:val="20"/>
              </w:rPr>
              <w:t>additional</w:t>
            </w:r>
            <w:proofErr w:type="gramEnd"/>
            <w:r>
              <w:rPr>
                <w:rFonts w:cs="Arial"/>
                <w:sz w:val="20"/>
                <w:szCs w:val="20"/>
              </w:rPr>
              <w:t xml:space="preserve"> scope</w:t>
            </w:r>
            <w:r w:rsidRPr="00F03142">
              <w:rPr>
                <w:rFonts w:cs="Arial"/>
                <w:sz w:val="20"/>
                <w:szCs w:val="20"/>
              </w:rPr>
              <w:t>:</w:t>
            </w:r>
          </w:p>
        </w:tc>
        <w:tc>
          <w:tcPr>
            <w:tcW w:w="5130" w:type="dxa"/>
            <w:tcBorders>
              <w:bottom w:val="single" w:sz="4" w:space="0" w:color="auto"/>
            </w:tcBorders>
          </w:tcPr>
          <w:p w14:paraId="5FB6530C" w14:textId="77777777" w:rsidR="00FC4951" w:rsidRPr="00F03142" w:rsidRDefault="00FC4951" w:rsidP="00C03D01">
            <w:pPr>
              <w:jc w:val="both"/>
              <w:rPr>
                <w:rFonts w:cs="Arial"/>
                <w:sz w:val="20"/>
                <w:szCs w:val="20"/>
              </w:rPr>
            </w:pPr>
          </w:p>
        </w:tc>
      </w:tr>
      <w:tr w:rsidR="005C2E20" w:rsidRPr="00F03142" w14:paraId="551E3BD3" w14:textId="77777777" w:rsidTr="005C2E20">
        <w:tc>
          <w:tcPr>
            <w:tcW w:w="4338" w:type="dxa"/>
          </w:tcPr>
          <w:p w14:paraId="2C3A0D79" w14:textId="347FB37F" w:rsidR="005C2E20" w:rsidRPr="00F03142" w:rsidRDefault="005C2E20" w:rsidP="00C03D01">
            <w:pPr>
              <w:jc w:val="both"/>
              <w:rPr>
                <w:rFonts w:cs="Arial"/>
                <w:sz w:val="20"/>
                <w:szCs w:val="20"/>
              </w:rPr>
            </w:pPr>
          </w:p>
        </w:tc>
        <w:tc>
          <w:tcPr>
            <w:tcW w:w="5130" w:type="dxa"/>
            <w:tcBorders>
              <w:bottom w:val="single" w:sz="4" w:space="0" w:color="auto"/>
            </w:tcBorders>
          </w:tcPr>
          <w:p w14:paraId="4A23A92F" w14:textId="77777777" w:rsidR="005C2E20" w:rsidRPr="00F03142" w:rsidRDefault="005C2E20" w:rsidP="00C03D01">
            <w:pPr>
              <w:jc w:val="both"/>
              <w:rPr>
                <w:rFonts w:cs="Arial"/>
                <w:sz w:val="20"/>
                <w:szCs w:val="20"/>
              </w:rPr>
            </w:pPr>
          </w:p>
        </w:tc>
      </w:tr>
      <w:tr w:rsidR="005C2E20" w:rsidRPr="00F03142" w14:paraId="2156970D" w14:textId="77777777" w:rsidTr="005C2E20">
        <w:tc>
          <w:tcPr>
            <w:tcW w:w="4338" w:type="dxa"/>
          </w:tcPr>
          <w:p w14:paraId="03E9FFFF" w14:textId="2215CF34" w:rsidR="005C2E20" w:rsidRPr="00F03142" w:rsidRDefault="005C2E20" w:rsidP="00C03D01">
            <w:pPr>
              <w:jc w:val="both"/>
              <w:rPr>
                <w:rFonts w:cs="Arial"/>
                <w:sz w:val="20"/>
                <w:szCs w:val="20"/>
              </w:rPr>
            </w:pPr>
          </w:p>
        </w:tc>
        <w:tc>
          <w:tcPr>
            <w:tcW w:w="5130" w:type="dxa"/>
            <w:tcBorders>
              <w:bottom w:val="single" w:sz="4" w:space="0" w:color="auto"/>
            </w:tcBorders>
          </w:tcPr>
          <w:p w14:paraId="430E9428" w14:textId="77777777" w:rsidR="005C2E20" w:rsidRPr="00F03142" w:rsidRDefault="005C2E20" w:rsidP="00C03D01">
            <w:pPr>
              <w:jc w:val="both"/>
              <w:rPr>
                <w:rFonts w:cs="Arial"/>
                <w:sz w:val="20"/>
                <w:szCs w:val="20"/>
              </w:rPr>
            </w:pPr>
          </w:p>
        </w:tc>
      </w:tr>
      <w:tr w:rsidR="005C2E20" w:rsidRPr="00F03142" w14:paraId="132B4310" w14:textId="77777777" w:rsidTr="005C2E20">
        <w:tc>
          <w:tcPr>
            <w:tcW w:w="4338" w:type="dxa"/>
          </w:tcPr>
          <w:p w14:paraId="11EDA35E" w14:textId="39BABCFB" w:rsidR="005C2E20" w:rsidRPr="00F03142" w:rsidRDefault="005C2E20" w:rsidP="00C03D01">
            <w:pPr>
              <w:jc w:val="both"/>
              <w:rPr>
                <w:rFonts w:cs="Arial"/>
                <w:sz w:val="20"/>
                <w:szCs w:val="20"/>
              </w:rPr>
            </w:pPr>
          </w:p>
        </w:tc>
        <w:tc>
          <w:tcPr>
            <w:tcW w:w="5130" w:type="dxa"/>
            <w:tcBorders>
              <w:bottom w:val="single" w:sz="4" w:space="0" w:color="auto"/>
            </w:tcBorders>
          </w:tcPr>
          <w:p w14:paraId="64A1183A" w14:textId="77777777" w:rsidR="005C2E20" w:rsidRPr="00F03142" w:rsidRDefault="005C2E20" w:rsidP="00C03D01">
            <w:pPr>
              <w:jc w:val="both"/>
              <w:rPr>
                <w:rFonts w:cs="Arial"/>
                <w:sz w:val="20"/>
                <w:szCs w:val="20"/>
              </w:rPr>
            </w:pPr>
          </w:p>
        </w:tc>
      </w:tr>
      <w:tr w:rsidR="005C2E20" w:rsidRPr="00F03142" w14:paraId="2DC64F55" w14:textId="77777777" w:rsidTr="00C03D01">
        <w:tc>
          <w:tcPr>
            <w:tcW w:w="4338" w:type="dxa"/>
          </w:tcPr>
          <w:p w14:paraId="3D4DC30E" w14:textId="4BF0C0C6" w:rsidR="005C2E20" w:rsidRPr="00F03142" w:rsidRDefault="005C2E20" w:rsidP="00C03D01">
            <w:pPr>
              <w:jc w:val="both"/>
              <w:rPr>
                <w:rFonts w:cs="Arial"/>
                <w:sz w:val="20"/>
                <w:szCs w:val="20"/>
              </w:rPr>
            </w:pPr>
          </w:p>
        </w:tc>
        <w:tc>
          <w:tcPr>
            <w:tcW w:w="5130" w:type="dxa"/>
            <w:tcBorders>
              <w:bottom w:val="single" w:sz="4" w:space="0" w:color="auto"/>
            </w:tcBorders>
          </w:tcPr>
          <w:p w14:paraId="6B40BE02" w14:textId="77777777" w:rsidR="005C2E20" w:rsidRPr="00F03142" w:rsidRDefault="005C2E20" w:rsidP="00C03D01">
            <w:pPr>
              <w:jc w:val="both"/>
              <w:rPr>
                <w:rFonts w:cs="Arial"/>
                <w:sz w:val="20"/>
                <w:szCs w:val="20"/>
              </w:rPr>
            </w:pPr>
          </w:p>
        </w:tc>
      </w:tr>
      <w:tr w:rsidR="005C2E20" w:rsidRPr="00F03142" w14:paraId="7DF82A67" w14:textId="77777777" w:rsidTr="00C03D01">
        <w:tc>
          <w:tcPr>
            <w:tcW w:w="4338" w:type="dxa"/>
          </w:tcPr>
          <w:p w14:paraId="2BDE4C6B" w14:textId="6E2052BB" w:rsidR="005C2E20" w:rsidRPr="00F03142" w:rsidRDefault="005C2E20" w:rsidP="00C03D01">
            <w:pPr>
              <w:jc w:val="both"/>
              <w:rPr>
                <w:rFonts w:cs="Arial"/>
                <w:sz w:val="20"/>
                <w:szCs w:val="20"/>
              </w:rPr>
            </w:pPr>
          </w:p>
        </w:tc>
        <w:tc>
          <w:tcPr>
            <w:tcW w:w="5130" w:type="dxa"/>
            <w:tcBorders>
              <w:bottom w:val="single" w:sz="4" w:space="0" w:color="auto"/>
            </w:tcBorders>
          </w:tcPr>
          <w:p w14:paraId="0A2664DD" w14:textId="77777777" w:rsidR="005C2E20" w:rsidRPr="00F03142" w:rsidRDefault="005C2E20" w:rsidP="00C03D01">
            <w:pPr>
              <w:jc w:val="both"/>
              <w:rPr>
                <w:rFonts w:cs="Arial"/>
                <w:sz w:val="20"/>
                <w:szCs w:val="20"/>
              </w:rPr>
            </w:pPr>
          </w:p>
        </w:tc>
      </w:tr>
      <w:tr w:rsidR="005C2E20" w:rsidRPr="00F03142" w14:paraId="1AEF32A2" w14:textId="77777777" w:rsidTr="005C2E20">
        <w:tc>
          <w:tcPr>
            <w:tcW w:w="4338" w:type="dxa"/>
          </w:tcPr>
          <w:p w14:paraId="7DB8760E" w14:textId="6912B1DD" w:rsidR="005C2E20" w:rsidRPr="00F03142" w:rsidRDefault="005C2E20" w:rsidP="00C03D01">
            <w:pPr>
              <w:jc w:val="both"/>
              <w:rPr>
                <w:rFonts w:cs="Arial"/>
                <w:sz w:val="20"/>
                <w:szCs w:val="20"/>
              </w:rPr>
            </w:pPr>
          </w:p>
        </w:tc>
        <w:tc>
          <w:tcPr>
            <w:tcW w:w="5130" w:type="dxa"/>
            <w:tcBorders>
              <w:bottom w:val="single" w:sz="4" w:space="0" w:color="auto"/>
            </w:tcBorders>
          </w:tcPr>
          <w:p w14:paraId="2895EE99" w14:textId="77777777" w:rsidR="005C2E20" w:rsidRPr="00F03142" w:rsidRDefault="005C2E20" w:rsidP="00C03D01">
            <w:pPr>
              <w:jc w:val="both"/>
              <w:rPr>
                <w:rFonts w:cs="Arial"/>
                <w:sz w:val="20"/>
                <w:szCs w:val="20"/>
              </w:rPr>
            </w:pPr>
          </w:p>
        </w:tc>
      </w:tr>
    </w:tbl>
    <w:p w14:paraId="5B7234D9" w14:textId="77777777" w:rsidR="00F31E32" w:rsidRPr="00F03142" w:rsidRDefault="00F31E32" w:rsidP="00F31E32">
      <w:pPr>
        <w:jc w:val="both"/>
        <w:rPr>
          <w:rFonts w:cs="Arial"/>
          <w:sz w:val="20"/>
          <w:szCs w:val="20"/>
        </w:rPr>
      </w:pPr>
    </w:p>
    <w:p w14:paraId="2CEABEC9" w14:textId="0FE6B494" w:rsidR="00BE3C68" w:rsidRPr="00F03142" w:rsidRDefault="00BE3C68" w:rsidP="00F03142">
      <w:pPr>
        <w:jc w:val="both"/>
        <w:rPr>
          <w:rFonts w:cs="Arial"/>
          <w:sz w:val="20"/>
          <w:szCs w:val="20"/>
        </w:rPr>
      </w:pPr>
      <w:r w:rsidRPr="00F03142">
        <w:rPr>
          <w:rFonts w:cs="Arial"/>
          <w:sz w:val="20"/>
          <w:szCs w:val="20"/>
        </w:rPr>
        <w:t>(</w:t>
      </w:r>
      <w:r w:rsidR="00FC4951">
        <w:rPr>
          <w:rFonts w:cs="Arial"/>
          <w:sz w:val="20"/>
          <w:szCs w:val="20"/>
        </w:rPr>
        <w:t>4</w:t>
      </w:r>
      <w:r w:rsidRPr="00F03142">
        <w:rPr>
          <w:rFonts w:cs="Arial"/>
          <w:sz w:val="20"/>
          <w:szCs w:val="20"/>
        </w:rPr>
        <w:t>)</w:t>
      </w:r>
      <w:r w:rsidRPr="00F03142">
        <w:rPr>
          <w:rFonts w:cs="Arial"/>
          <w:sz w:val="20"/>
          <w:szCs w:val="20"/>
        </w:rPr>
        <w:tab/>
        <w:t xml:space="preserve">Any duplication of </w:t>
      </w:r>
      <w:r w:rsidR="0062465F">
        <w:rPr>
          <w:rFonts w:cs="Arial"/>
          <w:sz w:val="20"/>
          <w:szCs w:val="20"/>
        </w:rPr>
        <w:t>works</w:t>
      </w:r>
      <w:r w:rsidR="00A60EFE">
        <w:rPr>
          <w:rFonts w:cs="Arial"/>
          <w:sz w:val="20"/>
          <w:szCs w:val="20"/>
        </w:rPr>
        <w:t xml:space="preserve"> between the </w:t>
      </w:r>
      <w:r w:rsidRPr="00F03142">
        <w:rPr>
          <w:rFonts w:cs="Arial"/>
          <w:sz w:val="20"/>
          <w:szCs w:val="20"/>
        </w:rPr>
        <w:t>PI</w:t>
      </w:r>
      <w:r w:rsidR="00A60EFE">
        <w:rPr>
          <w:rFonts w:cs="Arial"/>
          <w:sz w:val="20"/>
          <w:szCs w:val="20"/>
        </w:rPr>
        <w:t>/PA and the</w:t>
      </w:r>
      <w:r w:rsidRPr="00F03142">
        <w:rPr>
          <w:rFonts w:cs="Arial"/>
          <w:sz w:val="20"/>
          <w:szCs w:val="20"/>
        </w:rPr>
        <w:t xml:space="preserve"> </w:t>
      </w:r>
      <w:r w:rsidR="00A60EFE">
        <w:rPr>
          <w:rFonts w:cs="Arial"/>
          <w:sz w:val="20"/>
          <w:szCs w:val="20"/>
        </w:rPr>
        <w:t>IS-</w:t>
      </w:r>
      <w:r w:rsidRPr="00F03142">
        <w:rPr>
          <w:rFonts w:cs="Arial"/>
          <w:sz w:val="20"/>
          <w:szCs w:val="20"/>
        </w:rPr>
        <w:t xml:space="preserve">FYP should be made known to </w:t>
      </w:r>
      <w:r w:rsidR="00355053" w:rsidRPr="00F03142">
        <w:rPr>
          <w:rFonts w:cs="Arial"/>
          <w:sz w:val="20"/>
          <w:szCs w:val="20"/>
        </w:rPr>
        <w:t xml:space="preserve">the </w:t>
      </w:r>
      <w:r w:rsidR="00A60EFE">
        <w:rPr>
          <w:rFonts w:cs="Arial"/>
          <w:sz w:val="20"/>
          <w:szCs w:val="20"/>
        </w:rPr>
        <w:t>MAE</w:t>
      </w:r>
      <w:r w:rsidRPr="00F03142">
        <w:rPr>
          <w:rFonts w:cs="Arial"/>
          <w:sz w:val="20"/>
          <w:szCs w:val="20"/>
        </w:rPr>
        <w:t xml:space="preserve"> </w:t>
      </w:r>
      <w:r w:rsidR="00355053" w:rsidRPr="00F03142">
        <w:rPr>
          <w:rFonts w:cs="Arial"/>
          <w:sz w:val="20"/>
          <w:szCs w:val="20"/>
        </w:rPr>
        <w:t>Supervisor</w:t>
      </w:r>
      <w:r w:rsidR="00E42A20" w:rsidRPr="00F03142">
        <w:rPr>
          <w:rFonts w:cs="Arial"/>
          <w:sz w:val="20"/>
          <w:szCs w:val="20"/>
        </w:rPr>
        <w:t>.</w:t>
      </w:r>
    </w:p>
    <w:p w14:paraId="44A5F232" w14:textId="77777777" w:rsidR="00BE3C68" w:rsidRPr="00F03142" w:rsidRDefault="00BE3C68" w:rsidP="00F03142">
      <w:pPr>
        <w:jc w:val="both"/>
        <w:rPr>
          <w:rFonts w:cs="Arial"/>
          <w:sz w:val="20"/>
          <w:szCs w:val="20"/>
        </w:rPr>
      </w:pPr>
    </w:p>
    <w:p w14:paraId="2D494574" w14:textId="419C1143" w:rsidR="00BE3C68" w:rsidRPr="00F03142" w:rsidRDefault="00BE3C68" w:rsidP="00F03142">
      <w:pPr>
        <w:ind w:left="720" w:hanging="720"/>
        <w:jc w:val="both"/>
        <w:rPr>
          <w:rFonts w:cs="Arial"/>
          <w:sz w:val="20"/>
          <w:szCs w:val="20"/>
        </w:rPr>
      </w:pPr>
      <w:r w:rsidRPr="00F03142">
        <w:rPr>
          <w:rFonts w:cs="Arial"/>
          <w:sz w:val="20"/>
          <w:szCs w:val="20"/>
        </w:rPr>
        <w:t>(</w:t>
      </w:r>
      <w:r w:rsidR="00FC4951">
        <w:rPr>
          <w:rFonts w:cs="Arial"/>
          <w:sz w:val="20"/>
          <w:szCs w:val="20"/>
        </w:rPr>
        <w:t>5</w:t>
      </w:r>
      <w:r w:rsidRPr="00F03142">
        <w:rPr>
          <w:rFonts w:cs="Arial"/>
          <w:sz w:val="20"/>
          <w:szCs w:val="20"/>
        </w:rPr>
        <w:t>)</w:t>
      </w:r>
      <w:r w:rsidRPr="00F03142">
        <w:rPr>
          <w:rFonts w:cs="Arial"/>
          <w:sz w:val="20"/>
          <w:szCs w:val="20"/>
        </w:rPr>
        <w:tab/>
        <w:t xml:space="preserve">Please advise the student </w:t>
      </w:r>
      <w:r w:rsidR="00EA2D9D" w:rsidRPr="00F03142">
        <w:rPr>
          <w:rFonts w:cs="Arial"/>
          <w:sz w:val="20"/>
          <w:szCs w:val="20"/>
        </w:rPr>
        <w:t>that the</w:t>
      </w:r>
      <w:r w:rsidRPr="00F03142">
        <w:rPr>
          <w:rFonts w:cs="Arial"/>
          <w:sz w:val="20"/>
          <w:szCs w:val="20"/>
        </w:rPr>
        <w:t xml:space="preserve"> assessment </w:t>
      </w:r>
      <w:r w:rsidR="00152788">
        <w:rPr>
          <w:rFonts w:cs="Arial"/>
          <w:sz w:val="20"/>
          <w:szCs w:val="20"/>
        </w:rPr>
        <w:t xml:space="preserve">for IS-FYP </w:t>
      </w:r>
      <w:r w:rsidRPr="00F03142">
        <w:rPr>
          <w:rFonts w:cs="Arial"/>
          <w:sz w:val="20"/>
          <w:szCs w:val="20"/>
        </w:rPr>
        <w:t>would be</w:t>
      </w:r>
      <w:r w:rsidR="00341559">
        <w:rPr>
          <w:rFonts w:cs="Arial"/>
          <w:sz w:val="20"/>
          <w:szCs w:val="20"/>
        </w:rPr>
        <w:t xml:space="preserve"> </w:t>
      </w:r>
      <w:r w:rsidRPr="00F03142">
        <w:rPr>
          <w:rFonts w:cs="Arial"/>
          <w:sz w:val="20"/>
          <w:szCs w:val="20"/>
        </w:rPr>
        <w:t xml:space="preserve">only for work done in addition to that carried out </w:t>
      </w:r>
      <w:r w:rsidR="00E42A20" w:rsidRPr="00F03142">
        <w:rPr>
          <w:rFonts w:cs="Arial"/>
          <w:sz w:val="20"/>
          <w:szCs w:val="20"/>
        </w:rPr>
        <w:t>during</w:t>
      </w:r>
      <w:r w:rsidRPr="00F03142">
        <w:rPr>
          <w:rFonts w:cs="Arial"/>
          <w:sz w:val="20"/>
          <w:szCs w:val="20"/>
        </w:rPr>
        <w:t xml:space="preserve"> PI</w:t>
      </w:r>
      <w:r w:rsidR="00341559">
        <w:rPr>
          <w:rFonts w:cs="Arial"/>
          <w:sz w:val="20"/>
          <w:szCs w:val="20"/>
        </w:rPr>
        <w:t>/PA</w:t>
      </w:r>
      <w:r w:rsidRPr="00F03142">
        <w:rPr>
          <w:rFonts w:cs="Arial"/>
          <w:sz w:val="20"/>
          <w:szCs w:val="20"/>
        </w:rPr>
        <w:t>. The FYP report would be reviewed together with the PI</w:t>
      </w:r>
      <w:r w:rsidR="00DD44CD">
        <w:rPr>
          <w:rFonts w:cs="Arial"/>
          <w:sz w:val="20"/>
          <w:szCs w:val="20"/>
        </w:rPr>
        <w:t>/PA</w:t>
      </w:r>
      <w:r w:rsidRPr="00F03142">
        <w:rPr>
          <w:rFonts w:cs="Arial"/>
          <w:sz w:val="20"/>
          <w:szCs w:val="20"/>
        </w:rPr>
        <w:t xml:space="preserve"> report for the assessment</w:t>
      </w:r>
      <w:r w:rsidR="00DD44CD">
        <w:rPr>
          <w:rFonts w:cs="Arial"/>
          <w:sz w:val="20"/>
          <w:szCs w:val="20"/>
        </w:rPr>
        <w:t>.</w:t>
      </w:r>
    </w:p>
    <w:p w14:paraId="7EB5B705" w14:textId="77777777" w:rsidR="00C52111" w:rsidRPr="00F03142" w:rsidRDefault="00C52111" w:rsidP="00F03142">
      <w:pPr>
        <w:ind w:left="720" w:hanging="720"/>
        <w:jc w:val="both"/>
        <w:rPr>
          <w:rFonts w:cs="Arial"/>
          <w:sz w:val="20"/>
          <w:szCs w:val="20"/>
        </w:rPr>
      </w:pPr>
    </w:p>
    <w:p w14:paraId="1C3B2B5C" w14:textId="4216B19C" w:rsidR="00C52111" w:rsidRPr="002A1DA7" w:rsidRDefault="002149CC" w:rsidP="00F03142">
      <w:pPr>
        <w:ind w:left="720" w:hanging="720"/>
        <w:jc w:val="both"/>
        <w:rPr>
          <w:rFonts w:cstheme="minorHAnsi"/>
          <w:bCs/>
          <w:color w:val="000000"/>
          <w:sz w:val="20"/>
          <w:szCs w:val="20"/>
        </w:rPr>
      </w:pPr>
      <w:r w:rsidRPr="002A1DA7">
        <w:rPr>
          <w:rFonts w:cstheme="minorHAnsi"/>
          <w:bCs/>
          <w:color w:val="000000"/>
          <w:sz w:val="20"/>
          <w:szCs w:val="20"/>
        </w:rPr>
        <w:t>(</w:t>
      </w:r>
      <w:r w:rsidR="00FC4951">
        <w:rPr>
          <w:rFonts w:cstheme="minorHAnsi"/>
          <w:bCs/>
          <w:color w:val="000000"/>
          <w:sz w:val="20"/>
          <w:szCs w:val="20"/>
        </w:rPr>
        <w:t>6</w:t>
      </w:r>
      <w:proofErr w:type="gramStart"/>
      <w:r w:rsidRPr="002A1DA7">
        <w:rPr>
          <w:rFonts w:cstheme="minorHAnsi"/>
          <w:bCs/>
          <w:color w:val="000000"/>
          <w:sz w:val="20"/>
          <w:szCs w:val="20"/>
        </w:rPr>
        <w:t>)</w:t>
      </w:r>
      <w:r w:rsidRPr="00F03142">
        <w:rPr>
          <w:rFonts w:cs="Arial"/>
          <w:sz w:val="20"/>
          <w:szCs w:val="20"/>
        </w:rPr>
        <w:t xml:space="preserve"> </w:t>
      </w:r>
      <w:r w:rsidRPr="00F03142">
        <w:rPr>
          <w:rFonts w:cs="Arial"/>
          <w:sz w:val="20"/>
          <w:szCs w:val="20"/>
        </w:rPr>
        <w:tab/>
      </w:r>
      <w:r w:rsidR="00E42A20" w:rsidRPr="002A1DA7">
        <w:rPr>
          <w:rFonts w:cstheme="minorHAnsi"/>
          <w:bCs/>
          <w:color w:val="000000"/>
          <w:sz w:val="20"/>
          <w:szCs w:val="20"/>
        </w:rPr>
        <w:t>Software</w:t>
      </w:r>
      <w:proofErr w:type="gramEnd"/>
      <w:r w:rsidR="00C52111" w:rsidRPr="002A1DA7">
        <w:rPr>
          <w:rFonts w:cstheme="minorHAnsi"/>
          <w:bCs/>
          <w:color w:val="000000"/>
          <w:sz w:val="20"/>
          <w:szCs w:val="20"/>
        </w:rPr>
        <w:t xml:space="preserve"> Requirement:</w:t>
      </w:r>
    </w:p>
    <w:p w14:paraId="24FB3BAB" w14:textId="77777777" w:rsidR="00C52111" w:rsidRPr="002A1DA7" w:rsidRDefault="00C52111" w:rsidP="00F03142">
      <w:pPr>
        <w:rPr>
          <w:rFonts w:cstheme="minorHAnsi"/>
          <w:sz w:val="20"/>
          <w:szCs w:val="20"/>
        </w:rPr>
      </w:pPr>
    </w:p>
    <w:tbl>
      <w:tblPr>
        <w:tblW w:w="8720" w:type="dxa"/>
        <w:tblCellMar>
          <w:left w:w="0" w:type="dxa"/>
          <w:right w:w="0" w:type="dxa"/>
        </w:tblCellMar>
        <w:tblLook w:val="04A0" w:firstRow="1" w:lastRow="0" w:firstColumn="1" w:lastColumn="0" w:noHBand="0" w:noVBand="1"/>
      </w:tblPr>
      <w:tblGrid>
        <w:gridCol w:w="2330"/>
        <w:gridCol w:w="1262"/>
        <w:gridCol w:w="2070"/>
        <w:gridCol w:w="3058"/>
      </w:tblGrid>
      <w:tr w:rsidR="00095C6A" w:rsidRPr="00F03142" w14:paraId="48048157" w14:textId="77777777" w:rsidTr="00A65EE9">
        <w:trPr>
          <w:trHeight w:val="288"/>
        </w:trPr>
        <w:tc>
          <w:tcPr>
            <w:tcW w:w="2330"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552CE164" w14:textId="70D4DCA9" w:rsidR="00095C6A" w:rsidRPr="002A1DA7" w:rsidRDefault="00095C6A" w:rsidP="00A65EE9">
            <w:pPr>
              <w:rPr>
                <w:rFonts w:cstheme="minorHAnsi"/>
                <w:color w:val="000000"/>
                <w:sz w:val="20"/>
                <w:szCs w:val="20"/>
              </w:rPr>
            </w:pPr>
            <w:r w:rsidRPr="002A1DA7">
              <w:rPr>
                <w:rFonts w:cstheme="minorHAnsi"/>
                <w:color w:val="000000"/>
                <w:sz w:val="20"/>
                <w:szCs w:val="20"/>
              </w:rPr>
              <w:t>ANSYS software</w:t>
            </w:r>
          </w:p>
        </w:tc>
        <w:tc>
          <w:tcPr>
            <w:tcW w:w="1262" w:type="dxa"/>
            <w:tcBorders>
              <w:top w:val="single" w:sz="8" w:space="0" w:color="auto"/>
              <w:left w:val="nil"/>
              <w:bottom w:val="single" w:sz="8" w:space="0" w:color="auto"/>
              <w:right w:val="single" w:sz="8" w:space="0" w:color="auto"/>
            </w:tcBorders>
            <w:noWrap/>
            <w:tcMar>
              <w:top w:w="15" w:type="dxa"/>
              <w:left w:w="15" w:type="dxa"/>
              <w:bottom w:w="0" w:type="dxa"/>
              <w:right w:w="15" w:type="dxa"/>
            </w:tcMar>
            <w:vAlign w:val="center"/>
            <w:hideMark/>
          </w:tcPr>
          <w:p w14:paraId="35CFA41A" w14:textId="0D0D9905" w:rsidR="00095C6A" w:rsidRPr="002A1DA7" w:rsidRDefault="00095C6A" w:rsidP="00A65EE9">
            <w:pPr>
              <w:rPr>
                <w:rFonts w:cstheme="minorHAnsi"/>
                <w:color w:val="000000"/>
                <w:sz w:val="20"/>
                <w:szCs w:val="20"/>
              </w:rPr>
            </w:pPr>
            <w:r w:rsidRPr="002A1DA7">
              <w:rPr>
                <w:rFonts w:cstheme="minorHAnsi"/>
                <w:color w:val="000000"/>
                <w:sz w:val="20"/>
                <w:szCs w:val="20"/>
              </w:rPr>
              <w:t>Required</w:t>
            </w:r>
          </w:p>
        </w:tc>
        <w:tc>
          <w:tcPr>
            <w:tcW w:w="2070" w:type="dxa"/>
            <w:tcBorders>
              <w:top w:val="single" w:sz="8" w:space="0" w:color="auto"/>
              <w:left w:val="nil"/>
              <w:bottom w:val="single" w:sz="8" w:space="0" w:color="auto"/>
              <w:right w:val="single" w:sz="8" w:space="0" w:color="auto"/>
            </w:tcBorders>
            <w:noWrap/>
            <w:tcMar>
              <w:top w:w="15" w:type="dxa"/>
              <w:left w:w="15" w:type="dxa"/>
              <w:bottom w:w="0" w:type="dxa"/>
              <w:right w:w="15" w:type="dxa"/>
            </w:tcMar>
            <w:vAlign w:val="center"/>
            <w:hideMark/>
          </w:tcPr>
          <w:p w14:paraId="79D74D10" w14:textId="2224551E" w:rsidR="00095C6A" w:rsidRPr="002A1DA7" w:rsidRDefault="00095C6A" w:rsidP="00A65EE9">
            <w:pPr>
              <w:rPr>
                <w:rFonts w:cstheme="minorHAnsi"/>
                <w:color w:val="000000"/>
                <w:sz w:val="20"/>
                <w:szCs w:val="20"/>
              </w:rPr>
            </w:pPr>
            <w:r w:rsidRPr="002A1DA7">
              <w:rPr>
                <w:rFonts w:cstheme="minorHAnsi"/>
                <w:color w:val="000000"/>
                <w:sz w:val="20"/>
                <w:szCs w:val="20"/>
              </w:rPr>
              <w:t>For months</w:t>
            </w:r>
          </w:p>
        </w:tc>
        <w:tc>
          <w:tcPr>
            <w:tcW w:w="3058" w:type="dxa"/>
            <w:tcBorders>
              <w:top w:val="single" w:sz="8" w:space="0" w:color="auto"/>
              <w:left w:val="nil"/>
              <w:bottom w:val="single" w:sz="8" w:space="0" w:color="auto"/>
              <w:right w:val="single" w:sz="8" w:space="0" w:color="auto"/>
            </w:tcBorders>
            <w:vAlign w:val="center"/>
            <w:hideMark/>
          </w:tcPr>
          <w:p w14:paraId="53B453ED" w14:textId="77777777" w:rsidR="00095C6A" w:rsidRPr="002A1DA7" w:rsidRDefault="00095C6A" w:rsidP="00A65EE9">
            <w:pPr>
              <w:rPr>
                <w:rFonts w:cstheme="minorHAnsi"/>
                <w:color w:val="000000"/>
                <w:sz w:val="20"/>
                <w:szCs w:val="20"/>
              </w:rPr>
            </w:pPr>
            <w:r w:rsidRPr="002A1DA7">
              <w:rPr>
                <w:rFonts w:cstheme="minorHAnsi"/>
                <w:color w:val="000000"/>
                <w:sz w:val="20"/>
                <w:szCs w:val="20"/>
              </w:rPr>
              <w:t>Remark</w:t>
            </w:r>
          </w:p>
        </w:tc>
      </w:tr>
      <w:tr w:rsidR="00E920AC" w:rsidRPr="00F03142" w14:paraId="01652594" w14:textId="77777777" w:rsidTr="00A65EE9">
        <w:trPr>
          <w:trHeight w:val="385"/>
        </w:trPr>
        <w:tc>
          <w:tcPr>
            <w:tcW w:w="2330"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6FE2C310" w14:textId="77777777" w:rsidR="00E920AC" w:rsidRPr="002A1DA7" w:rsidRDefault="00E920AC" w:rsidP="00A65EE9">
            <w:pPr>
              <w:rPr>
                <w:rFonts w:cstheme="minorHAnsi"/>
                <w:color w:val="000000"/>
                <w:sz w:val="20"/>
                <w:szCs w:val="20"/>
              </w:rPr>
            </w:pPr>
            <w:r w:rsidRPr="002A1DA7">
              <w:rPr>
                <w:rFonts w:cstheme="minorHAnsi"/>
                <w:color w:val="000000"/>
                <w:sz w:val="20"/>
                <w:szCs w:val="20"/>
              </w:rPr>
              <w:t>Mechanical Enterprise</w:t>
            </w:r>
          </w:p>
        </w:tc>
        <w:tc>
          <w:tcPr>
            <w:tcW w:w="1262"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84D08CE" w14:textId="77777777" w:rsidR="00E920AC" w:rsidRDefault="004025D6" w:rsidP="00A65EE9">
            <w:pPr>
              <w:rPr>
                <w:rFonts w:cs="Arial"/>
                <w:sz w:val="20"/>
                <w:szCs w:val="20"/>
              </w:rPr>
            </w:pPr>
            <w:sdt>
              <w:sdtPr>
                <w:rPr>
                  <w:rFonts w:cs="Arial"/>
                  <w:sz w:val="20"/>
                  <w:szCs w:val="20"/>
                </w:rPr>
                <w:id w:val="1741749592"/>
                <w14:checkbox>
                  <w14:checked w14:val="0"/>
                  <w14:checkedState w14:val="2612" w14:font="MS Gothic"/>
                  <w14:uncheckedState w14:val="2610" w14:font="MS Gothic"/>
                </w14:checkbox>
              </w:sdtPr>
              <w:sdtEndPr/>
              <w:sdtContent>
                <w:r w:rsidR="00E920AC" w:rsidRPr="002A1DA7">
                  <w:rPr>
                    <w:rFonts w:ascii="Segoe UI Symbol" w:eastAsia="MS Gothic" w:hAnsi="Segoe UI Symbol" w:cs="Segoe UI Symbol"/>
                    <w:sz w:val="20"/>
                    <w:szCs w:val="20"/>
                  </w:rPr>
                  <w:t>☐</w:t>
                </w:r>
              </w:sdtContent>
            </w:sdt>
            <w:r w:rsidR="00E920AC" w:rsidRPr="00F03142">
              <w:rPr>
                <w:rFonts w:cs="Arial"/>
                <w:sz w:val="20"/>
                <w:szCs w:val="20"/>
              </w:rPr>
              <w:t>Ye</w:t>
            </w:r>
            <w:r w:rsidR="00E920AC">
              <w:rPr>
                <w:rFonts w:cs="Arial"/>
                <w:sz w:val="20"/>
                <w:szCs w:val="20"/>
              </w:rPr>
              <w:t>s</w:t>
            </w:r>
          </w:p>
          <w:p w14:paraId="6962428F" w14:textId="18132CC1" w:rsidR="00E920AC" w:rsidRPr="002A1DA7" w:rsidRDefault="004025D6" w:rsidP="00A65EE9">
            <w:pPr>
              <w:rPr>
                <w:rFonts w:cstheme="minorHAnsi"/>
                <w:color w:val="000000"/>
                <w:sz w:val="20"/>
                <w:szCs w:val="20"/>
              </w:rPr>
            </w:pPr>
            <w:sdt>
              <w:sdtPr>
                <w:rPr>
                  <w:rFonts w:cs="Arial"/>
                  <w:sz w:val="20"/>
                  <w:szCs w:val="20"/>
                </w:rPr>
                <w:id w:val="-1852867476"/>
                <w14:checkbox>
                  <w14:checked w14:val="0"/>
                  <w14:checkedState w14:val="2612" w14:font="MS Gothic"/>
                  <w14:uncheckedState w14:val="2610" w14:font="MS Gothic"/>
                </w14:checkbox>
              </w:sdtPr>
              <w:sdtEndPr/>
              <w:sdtContent>
                <w:r w:rsidR="00E920AC" w:rsidRPr="002A1DA7">
                  <w:rPr>
                    <w:rFonts w:ascii="Segoe UI Symbol" w:eastAsia="MS Gothic" w:hAnsi="Segoe UI Symbol" w:cs="Segoe UI Symbol"/>
                    <w:sz w:val="20"/>
                    <w:szCs w:val="20"/>
                  </w:rPr>
                  <w:t>☐</w:t>
                </w:r>
              </w:sdtContent>
            </w:sdt>
            <w:r w:rsidR="00E920AC" w:rsidRPr="00F03142">
              <w:rPr>
                <w:rFonts w:cs="Arial"/>
                <w:sz w:val="20"/>
                <w:szCs w:val="20"/>
              </w:rPr>
              <w:t>No</w:t>
            </w:r>
          </w:p>
        </w:tc>
        <w:tc>
          <w:tcPr>
            <w:tcW w:w="20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BA2CB00" w14:textId="4D528BBE" w:rsidR="00E920AC" w:rsidRDefault="004025D6" w:rsidP="00A65EE9">
            <w:pPr>
              <w:rPr>
                <w:rFonts w:cs="Arial"/>
                <w:sz w:val="20"/>
                <w:szCs w:val="20"/>
              </w:rPr>
            </w:pPr>
            <w:sdt>
              <w:sdtPr>
                <w:rPr>
                  <w:rFonts w:cs="Arial"/>
                  <w:sz w:val="20"/>
                  <w:szCs w:val="20"/>
                </w:rPr>
                <w:id w:val="876822032"/>
                <w14:checkbox>
                  <w14:checked w14:val="0"/>
                  <w14:checkedState w14:val="2612" w14:font="MS Gothic"/>
                  <w14:uncheckedState w14:val="2610" w14:font="MS Gothic"/>
                </w14:checkbox>
              </w:sdtPr>
              <w:sdtEndPr/>
              <w:sdtContent>
                <w:r w:rsidR="00E920AC" w:rsidRPr="002A1DA7">
                  <w:rPr>
                    <w:rFonts w:ascii="Segoe UI Symbol" w:eastAsia="MS Gothic" w:hAnsi="Segoe UI Symbol" w:cs="Segoe UI Symbol"/>
                    <w:sz w:val="20"/>
                    <w:szCs w:val="20"/>
                  </w:rPr>
                  <w:t>☐</w:t>
                </w:r>
              </w:sdtContent>
            </w:sdt>
            <w:r w:rsidR="00885F93">
              <w:rPr>
                <w:rFonts w:cs="Arial"/>
                <w:sz w:val="20"/>
                <w:szCs w:val="20"/>
              </w:rPr>
              <w:t>3</w:t>
            </w:r>
          </w:p>
          <w:p w14:paraId="0B61AFC5" w14:textId="6E4C7636" w:rsidR="00E920AC" w:rsidRDefault="004025D6" w:rsidP="00A65EE9">
            <w:pPr>
              <w:rPr>
                <w:rFonts w:cs="Arial"/>
                <w:sz w:val="20"/>
                <w:szCs w:val="20"/>
              </w:rPr>
            </w:pPr>
            <w:sdt>
              <w:sdtPr>
                <w:rPr>
                  <w:rFonts w:cs="Arial"/>
                  <w:sz w:val="20"/>
                  <w:szCs w:val="20"/>
                </w:rPr>
                <w:id w:val="1217701391"/>
                <w14:checkbox>
                  <w14:checked w14:val="0"/>
                  <w14:checkedState w14:val="2612" w14:font="MS Gothic"/>
                  <w14:uncheckedState w14:val="2610" w14:font="MS Gothic"/>
                </w14:checkbox>
              </w:sdtPr>
              <w:sdtEndPr/>
              <w:sdtContent>
                <w:r w:rsidR="00E920AC" w:rsidRPr="002A1DA7">
                  <w:rPr>
                    <w:rFonts w:ascii="Segoe UI Symbol" w:eastAsia="MS Gothic" w:hAnsi="Segoe UI Symbol" w:cs="Segoe UI Symbol"/>
                    <w:sz w:val="20"/>
                    <w:szCs w:val="20"/>
                  </w:rPr>
                  <w:t>☐</w:t>
                </w:r>
              </w:sdtContent>
            </w:sdt>
            <w:r w:rsidR="00885F93">
              <w:rPr>
                <w:rFonts w:cs="Arial"/>
                <w:sz w:val="20"/>
                <w:szCs w:val="20"/>
              </w:rPr>
              <w:t>6</w:t>
            </w:r>
            <w:r w:rsidR="00E920AC">
              <w:rPr>
                <w:rFonts w:cs="Arial"/>
                <w:sz w:val="20"/>
                <w:szCs w:val="20"/>
              </w:rPr>
              <w:br/>
            </w:r>
            <w:sdt>
              <w:sdtPr>
                <w:rPr>
                  <w:rFonts w:cs="Arial"/>
                  <w:sz w:val="20"/>
                  <w:szCs w:val="20"/>
                </w:rPr>
                <w:id w:val="434254799"/>
                <w14:checkbox>
                  <w14:checked w14:val="0"/>
                  <w14:checkedState w14:val="2612" w14:font="MS Gothic"/>
                  <w14:uncheckedState w14:val="2610" w14:font="MS Gothic"/>
                </w14:checkbox>
              </w:sdtPr>
              <w:sdtEndPr/>
              <w:sdtContent>
                <w:r w:rsidR="00E920AC" w:rsidRPr="002A1DA7">
                  <w:rPr>
                    <w:rFonts w:ascii="Segoe UI Symbol" w:eastAsia="MS Gothic" w:hAnsi="Segoe UI Symbol" w:cs="Segoe UI Symbol"/>
                    <w:sz w:val="20"/>
                    <w:szCs w:val="20"/>
                  </w:rPr>
                  <w:t>☐</w:t>
                </w:r>
              </w:sdtContent>
            </w:sdt>
            <w:r w:rsidR="00885F93">
              <w:rPr>
                <w:rFonts w:cs="Arial"/>
                <w:sz w:val="20"/>
                <w:szCs w:val="20"/>
              </w:rPr>
              <w:t>9</w:t>
            </w:r>
          </w:p>
          <w:p w14:paraId="79A04AA0" w14:textId="6716B4C4" w:rsidR="00E920AC" w:rsidRPr="002A1DA7" w:rsidRDefault="004025D6" w:rsidP="00A65EE9">
            <w:pPr>
              <w:rPr>
                <w:rFonts w:cstheme="minorHAnsi"/>
                <w:color w:val="000000"/>
                <w:sz w:val="20"/>
                <w:szCs w:val="20"/>
              </w:rPr>
            </w:pPr>
            <w:sdt>
              <w:sdtPr>
                <w:rPr>
                  <w:rFonts w:cs="Arial"/>
                  <w:sz w:val="20"/>
                  <w:szCs w:val="20"/>
                </w:rPr>
                <w:id w:val="-444542561"/>
                <w14:checkbox>
                  <w14:checked w14:val="0"/>
                  <w14:checkedState w14:val="2612" w14:font="MS Gothic"/>
                  <w14:uncheckedState w14:val="2610" w14:font="MS Gothic"/>
                </w14:checkbox>
              </w:sdtPr>
              <w:sdtEndPr/>
              <w:sdtContent>
                <w:r w:rsidR="00E920AC" w:rsidRPr="002A1DA7">
                  <w:rPr>
                    <w:rFonts w:ascii="Segoe UI Symbol" w:eastAsia="MS Gothic" w:hAnsi="Segoe UI Symbol" w:cs="Segoe UI Symbol"/>
                    <w:sz w:val="20"/>
                    <w:szCs w:val="20"/>
                  </w:rPr>
                  <w:t>☐</w:t>
                </w:r>
              </w:sdtContent>
            </w:sdt>
            <w:r w:rsidR="00885F93">
              <w:rPr>
                <w:rFonts w:cs="Arial"/>
                <w:sz w:val="20"/>
                <w:szCs w:val="20"/>
              </w:rPr>
              <w:t>12</w:t>
            </w:r>
          </w:p>
        </w:tc>
        <w:tc>
          <w:tcPr>
            <w:tcW w:w="3058" w:type="dxa"/>
            <w:vMerge w:val="restart"/>
            <w:tcBorders>
              <w:top w:val="nil"/>
              <w:left w:val="nil"/>
              <w:bottom w:val="single" w:sz="8" w:space="0" w:color="auto"/>
              <w:right w:val="single" w:sz="8" w:space="0" w:color="auto"/>
            </w:tcBorders>
            <w:vAlign w:val="center"/>
            <w:hideMark/>
          </w:tcPr>
          <w:p w14:paraId="155BE4CC" w14:textId="0EF3D506" w:rsidR="00E920AC" w:rsidRPr="002A1DA7" w:rsidRDefault="00E920AC" w:rsidP="00A65EE9">
            <w:pPr>
              <w:rPr>
                <w:rFonts w:cstheme="minorHAnsi"/>
                <w:color w:val="000000"/>
                <w:sz w:val="20"/>
                <w:szCs w:val="20"/>
              </w:rPr>
            </w:pPr>
            <w:r w:rsidRPr="002A1DA7">
              <w:rPr>
                <w:rFonts w:cstheme="minorHAnsi"/>
                <w:color w:val="000000"/>
                <w:sz w:val="20"/>
                <w:szCs w:val="20"/>
              </w:rPr>
              <w:t>The ANSYS software is available for lease. The Company shall agree to pay the leasing charges. The Company can contact ANSYS agents for more information.</w:t>
            </w:r>
          </w:p>
        </w:tc>
      </w:tr>
      <w:tr w:rsidR="00885F93" w:rsidRPr="00F03142" w14:paraId="3FD5331D" w14:textId="77777777" w:rsidTr="00A65EE9">
        <w:trPr>
          <w:trHeight w:val="430"/>
        </w:trPr>
        <w:tc>
          <w:tcPr>
            <w:tcW w:w="2330"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205F4C79" w14:textId="77777777" w:rsidR="00885F93" w:rsidRPr="002A1DA7" w:rsidRDefault="00885F93" w:rsidP="00A65EE9">
            <w:pPr>
              <w:rPr>
                <w:rFonts w:cstheme="minorHAnsi"/>
                <w:color w:val="000000"/>
                <w:sz w:val="20"/>
                <w:szCs w:val="20"/>
              </w:rPr>
            </w:pPr>
            <w:r w:rsidRPr="002A1DA7">
              <w:rPr>
                <w:rFonts w:cstheme="minorHAnsi"/>
                <w:color w:val="000000"/>
                <w:sz w:val="20"/>
                <w:szCs w:val="20"/>
              </w:rPr>
              <w:t>CFD Premium</w:t>
            </w:r>
          </w:p>
        </w:tc>
        <w:tc>
          <w:tcPr>
            <w:tcW w:w="1262"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5303EDB" w14:textId="77777777" w:rsidR="00885F93" w:rsidRDefault="004025D6" w:rsidP="00A65EE9">
            <w:pPr>
              <w:rPr>
                <w:rFonts w:cs="Arial"/>
                <w:sz w:val="20"/>
                <w:szCs w:val="20"/>
              </w:rPr>
            </w:pPr>
            <w:sdt>
              <w:sdtPr>
                <w:rPr>
                  <w:rFonts w:cs="Arial"/>
                  <w:sz w:val="20"/>
                  <w:szCs w:val="20"/>
                </w:rPr>
                <w:id w:val="847297395"/>
                <w14:checkbox>
                  <w14:checked w14:val="0"/>
                  <w14:checkedState w14:val="2612" w14:font="MS Gothic"/>
                  <w14:uncheckedState w14:val="2610" w14:font="MS Gothic"/>
                </w14:checkbox>
              </w:sdtPr>
              <w:sdtEndPr/>
              <w:sdtContent>
                <w:r w:rsidR="00885F93" w:rsidRPr="002A1DA7">
                  <w:rPr>
                    <w:rFonts w:ascii="Segoe UI Symbol" w:eastAsia="MS Gothic" w:hAnsi="Segoe UI Symbol" w:cs="Segoe UI Symbol"/>
                    <w:sz w:val="20"/>
                    <w:szCs w:val="20"/>
                  </w:rPr>
                  <w:t>☐</w:t>
                </w:r>
              </w:sdtContent>
            </w:sdt>
            <w:r w:rsidR="00885F93" w:rsidRPr="00F03142">
              <w:rPr>
                <w:rFonts w:cs="Arial"/>
                <w:sz w:val="20"/>
                <w:szCs w:val="20"/>
              </w:rPr>
              <w:t>Ye</w:t>
            </w:r>
            <w:r w:rsidR="00885F93">
              <w:rPr>
                <w:rFonts w:cs="Arial"/>
                <w:sz w:val="20"/>
                <w:szCs w:val="20"/>
              </w:rPr>
              <w:t>s</w:t>
            </w:r>
          </w:p>
          <w:p w14:paraId="03059029" w14:textId="36E84C73" w:rsidR="00885F93" w:rsidRPr="002A1DA7" w:rsidRDefault="004025D6" w:rsidP="00A65EE9">
            <w:pPr>
              <w:rPr>
                <w:rFonts w:cstheme="minorHAnsi"/>
                <w:sz w:val="20"/>
                <w:szCs w:val="20"/>
              </w:rPr>
            </w:pPr>
            <w:sdt>
              <w:sdtPr>
                <w:rPr>
                  <w:rFonts w:cs="Arial"/>
                  <w:sz w:val="20"/>
                  <w:szCs w:val="20"/>
                </w:rPr>
                <w:id w:val="-1700849742"/>
                <w14:checkbox>
                  <w14:checked w14:val="0"/>
                  <w14:checkedState w14:val="2612" w14:font="MS Gothic"/>
                  <w14:uncheckedState w14:val="2610" w14:font="MS Gothic"/>
                </w14:checkbox>
              </w:sdtPr>
              <w:sdtEndPr/>
              <w:sdtContent>
                <w:r w:rsidR="00885F93" w:rsidRPr="002A1DA7">
                  <w:rPr>
                    <w:rFonts w:ascii="Segoe UI Symbol" w:eastAsia="MS Gothic" w:hAnsi="Segoe UI Symbol" w:cs="Segoe UI Symbol"/>
                    <w:sz w:val="20"/>
                    <w:szCs w:val="20"/>
                  </w:rPr>
                  <w:t>☐</w:t>
                </w:r>
              </w:sdtContent>
            </w:sdt>
            <w:r w:rsidR="00885F93" w:rsidRPr="00F03142">
              <w:rPr>
                <w:rFonts w:cs="Arial"/>
                <w:sz w:val="20"/>
                <w:szCs w:val="20"/>
              </w:rPr>
              <w:t>No</w:t>
            </w:r>
          </w:p>
        </w:tc>
        <w:tc>
          <w:tcPr>
            <w:tcW w:w="20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BE3C0FC" w14:textId="77777777" w:rsidR="00885F93" w:rsidRDefault="004025D6" w:rsidP="00A65EE9">
            <w:pPr>
              <w:rPr>
                <w:rFonts w:cs="Arial"/>
                <w:sz w:val="20"/>
                <w:szCs w:val="20"/>
              </w:rPr>
            </w:pPr>
            <w:sdt>
              <w:sdtPr>
                <w:rPr>
                  <w:rFonts w:cs="Arial"/>
                  <w:sz w:val="20"/>
                  <w:szCs w:val="20"/>
                </w:rPr>
                <w:id w:val="509884489"/>
                <w14:checkbox>
                  <w14:checked w14:val="0"/>
                  <w14:checkedState w14:val="2612" w14:font="MS Gothic"/>
                  <w14:uncheckedState w14:val="2610" w14:font="MS Gothic"/>
                </w14:checkbox>
              </w:sdtPr>
              <w:sdtEndPr/>
              <w:sdtContent>
                <w:r w:rsidR="00885F93" w:rsidRPr="002A1DA7">
                  <w:rPr>
                    <w:rFonts w:ascii="Segoe UI Symbol" w:eastAsia="MS Gothic" w:hAnsi="Segoe UI Symbol" w:cs="Segoe UI Symbol"/>
                    <w:sz w:val="20"/>
                    <w:szCs w:val="20"/>
                  </w:rPr>
                  <w:t>☐</w:t>
                </w:r>
              </w:sdtContent>
            </w:sdt>
            <w:r w:rsidR="00885F93">
              <w:rPr>
                <w:rFonts w:cs="Arial"/>
                <w:sz w:val="20"/>
                <w:szCs w:val="20"/>
              </w:rPr>
              <w:t>3</w:t>
            </w:r>
          </w:p>
          <w:p w14:paraId="6B6F719D" w14:textId="77777777" w:rsidR="00885F93" w:rsidRDefault="004025D6" w:rsidP="00A65EE9">
            <w:pPr>
              <w:rPr>
                <w:rFonts w:cs="Arial"/>
                <w:sz w:val="20"/>
                <w:szCs w:val="20"/>
              </w:rPr>
            </w:pPr>
            <w:sdt>
              <w:sdtPr>
                <w:rPr>
                  <w:rFonts w:cs="Arial"/>
                  <w:sz w:val="20"/>
                  <w:szCs w:val="20"/>
                </w:rPr>
                <w:id w:val="-1734844881"/>
                <w14:checkbox>
                  <w14:checked w14:val="0"/>
                  <w14:checkedState w14:val="2612" w14:font="MS Gothic"/>
                  <w14:uncheckedState w14:val="2610" w14:font="MS Gothic"/>
                </w14:checkbox>
              </w:sdtPr>
              <w:sdtEndPr/>
              <w:sdtContent>
                <w:r w:rsidR="00885F93" w:rsidRPr="002A1DA7">
                  <w:rPr>
                    <w:rFonts w:ascii="Segoe UI Symbol" w:eastAsia="MS Gothic" w:hAnsi="Segoe UI Symbol" w:cs="Segoe UI Symbol"/>
                    <w:sz w:val="20"/>
                    <w:szCs w:val="20"/>
                  </w:rPr>
                  <w:t>☐</w:t>
                </w:r>
              </w:sdtContent>
            </w:sdt>
            <w:r w:rsidR="00885F93">
              <w:rPr>
                <w:rFonts w:cs="Arial"/>
                <w:sz w:val="20"/>
                <w:szCs w:val="20"/>
              </w:rPr>
              <w:t>6</w:t>
            </w:r>
            <w:r w:rsidR="00885F93">
              <w:rPr>
                <w:rFonts w:cs="Arial"/>
                <w:sz w:val="20"/>
                <w:szCs w:val="20"/>
              </w:rPr>
              <w:br/>
            </w:r>
            <w:sdt>
              <w:sdtPr>
                <w:rPr>
                  <w:rFonts w:cs="Arial"/>
                  <w:sz w:val="20"/>
                  <w:szCs w:val="20"/>
                </w:rPr>
                <w:id w:val="-1924025344"/>
                <w14:checkbox>
                  <w14:checked w14:val="0"/>
                  <w14:checkedState w14:val="2612" w14:font="MS Gothic"/>
                  <w14:uncheckedState w14:val="2610" w14:font="MS Gothic"/>
                </w14:checkbox>
              </w:sdtPr>
              <w:sdtEndPr/>
              <w:sdtContent>
                <w:r w:rsidR="00885F93" w:rsidRPr="002A1DA7">
                  <w:rPr>
                    <w:rFonts w:ascii="Segoe UI Symbol" w:eastAsia="MS Gothic" w:hAnsi="Segoe UI Symbol" w:cs="Segoe UI Symbol"/>
                    <w:sz w:val="20"/>
                    <w:szCs w:val="20"/>
                  </w:rPr>
                  <w:t>☐</w:t>
                </w:r>
              </w:sdtContent>
            </w:sdt>
            <w:r w:rsidR="00885F93">
              <w:rPr>
                <w:rFonts w:cs="Arial"/>
                <w:sz w:val="20"/>
                <w:szCs w:val="20"/>
              </w:rPr>
              <w:t>9</w:t>
            </w:r>
          </w:p>
          <w:p w14:paraId="0778177A" w14:textId="2D668DCC" w:rsidR="00885F93" w:rsidRPr="00F03142" w:rsidRDefault="004025D6" w:rsidP="00A65EE9">
            <w:pPr>
              <w:rPr>
                <w:sz w:val="20"/>
                <w:szCs w:val="20"/>
              </w:rPr>
            </w:pPr>
            <w:sdt>
              <w:sdtPr>
                <w:rPr>
                  <w:rFonts w:cs="Arial"/>
                  <w:sz w:val="20"/>
                  <w:szCs w:val="20"/>
                </w:rPr>
                <w:id w:val="-839853652"/>
                <w14:checkbox>
                  <w14:checked w14:val="0"/>
                  <w14:checkedState w14:val="2612" w14:font="MS Gothic"/>
                  <w14:uncheckedState w14:val="2610" w14:font="MS Gothic"/>
                </w14:checkbox>
              </w:sdtPr>
              <w:sdtEndPr/>
              <w:sdtContent>
                <w:r w:rsidR="00885F93" w:rsidRPr="002A1DA7">
                  <w:rPr>
                    <w:rFonts w:ascii="Segoe UI Symbol" w:eastAsia="MS Gothic" w:hAnsi="Segoe UI Symbol" w:cs="Segoe UI Symbol"/>
                    <w:sz w:val="20"/>
                    <w:szCs w:val="20"/>
                  </w:rPr>
                  <w:t>☐</w:t>
                </w:r>
              </w:sdtContent>
            </w:sdt>
            <w:r w:rsidR="00885F93">
              <w:rPr>
                <w:rFonts w:cs="Arial"/>
                <w:sz w:val="20"/>
                <w:szCs w:val="20"/>
              </w:rPr>
              <w:t>12</w:t>
            </w:r>
          </w:p>
        </w:tc>
        <w:tc>
          <w:tcPr>
            <w:tcW w:w="3058" w:type="dxa"/>
            <w:vMerge/>
            <w:tcBorders>
              <w:top w:val="nil"/>
              <w:left w:val="nil"/>
              <w:bottom w:val="single" w:sz="8" w:space="0" w:color="auto"/>
              <w:right w:val="single" w:sz="8" w:space="0" w:color="auto"/>
            </w:tcBorders>
            <w:vAlign w:val="center"/>
            <w:hideMark/>
          </w:tcPr>
          <w:p w14:paraId="2529635A" w14:textId="77777777" w:rsidR="00885F93" w:rsidRPr="002A1DA7" w:rsidRDefault="00885F93" w:rsidP="00A65EE9">
            <w:pPr>
              <w:rPr>
                <w:rFonts w:cstheme="minorHAnsi"/>
                <w:color w:val="000000"/>
                <w:sz w:val="20"/>
                <w:szCs w:val="20"/>
              </w:rPr>
            </w:pPr>
          </w:p>
        </w:tc>
      </w:tr>
      <w:tr w:rsidR="00885F93" w:rsidRPr="00F03142" w14:paraId="0C21F4C5" w14:textId="77777777" w:rsidTr="00A65EE9">
        <w:trPr>
          <w:trHeight w:val="345"/>
        </w:trPr>
        <w:tc>
          <w:tcPr>
            <w:tcW w:w="2330"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7116B40D" w14:textId="350B0814" w:rsidR="00885F93" w:rsidRPr="002A1DA7" w:rsidRDefault="00885F93" w:rsidP="00A65EE9">
            <w:pPr>
              <w:rPr>
                <w:rFonts w:cstheme="minorHAnsi"/>
                <w:color w:val="000000"/>
                <w:sz w:val="20"/>
                <w:szCs w:val="20"/>
              </w:rPr>
            </w:pPr>
            <w:r w:rsidRPr="002A1DA7">
              <w:rPr>
                <w:rFonts w:cstheme="minorHAnsi"/>
                <w:color w:val="000000"/>
                <w:sz w:val="20"/>
                <w:szCs w:val="20"/>
              </w:rPr>
              <w:t>Mechanical CFD </w:t>
            </w:r>
          </w:p>
        </w:tc>
        <w:tc>
          <w:tcPr>
            <w:tcW w:w="1262"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F02E621" w14:textId="77777777" w:rsidR="00885F93" w:rsidRDefault="004025D6" w:rsidP="00A65EE9">
            <w:pPr>
              <w:rPr>
                <w:rFonts w:cs="Arial"/>
                <w:sz w:val="20"/>
                <w:szCs w:val="20"/>
              </w:rPr>
            </w:pPr>
            <w:sdt>
              <w:sdtPr>
                <w:rPr>
                  <w:rFonts w:cs="Arial"/>
                  <w:sz w:val="20"/>
                  <w:szCs w:val="20"/>
                </w:rPr>
                <w:id w:val="1854993535"/>
                <w14:checkbox>
                  <w14:checked w14:val="0"/>
                  <w14:checkedState w14:val="2612" w14:font="MS Gothic"/>
                  <w14:uncheckedState w14:val="2610" w14:font="MS Gothic"/>
                </w14:checkbox>
              </w:sdtPr>
              <w:sdtEndPr/>
              <w:sdtContent>
                <w:r w:rsidR="00885F93" w:rsidRPr="002A1DA7">
                  <w:rPr>
                    <w:rFonts w:ascii="Segoe UI Symbol" w:eastAsia="MS Gothic" w:hAnsi="Segoe UI Symbol" w:cs="Segoe UI Symbol"/>
                    <w:sz w:val="20"/>
                    <w:szCs w:val="20"/>
                  </w:rPr>
                  <w:t>☐</w:t>
                </w:r>
              </w:sdtContent>
            </w:sdt>
            <w:r w:rsidR="00885F93" w:rsidRPr="00F03142">
              <w:rPr>
                <w:rFonts w:cs="Arial"/>
                <w:sz w:val="20"/>
                <w:szCs w:val="20"/>
              </w:rPr>
              <w:t>Ye</w:t>
            </w:r>
            <w:r w:rsidR="00885F93">
              <w:rPr>
                <w:rFonts w:cs="Arial"/>
                <w:sz w:val="20"/>
                <w:szCs w:val="20"/>
              </w:rPr>
              <w:t>s</w:t>
            </w:r>
          </w:p>
          <w:p w14:paraId="0F0652BB" w14:textId="4D433EB4" w:rsidR="00885F93" w:rsidRPr="002A1DA7" w:rsidRDefault="004025D6" w:rsidP="00A65EE9">
            <w:pPr>
              <w:rPr>
                <w:rFonts w:cstheme="minorHAnsi"/>
                <w:sz w:val="20"/>
                <w:szCs w:val="20"/>
              </w:rPr>
            </w:pPr>
            <w:sdt>
              <w:sdtPr>
                <w:rPr>
                  <w:rFonts w:cs="Arial"/>
                  <w:sz w:val="20"/>
                  <w:szCs w:val="20"/>
                </w:rPr>
                <w:id w:val="608548511"/>
                <w14:checkbox>
                  <w14:checked w14:val="0"/>
                  <w14:checkedState w14:val="2612" w14:font="MS Gothic"/>
                  <w14:uncheckedState w14:val="2610" w14:font="MS Gothic"/>
                </w14:checkbox>
              </w:sdtPr>
              <w:sdtEndPr/>
              <w:sdtContent>
                <w:r w:rsidR="00885F93" w:rsidRPr="002A1DA7">
                  <w:rPr>
                    <w:rFonts w:ascii="Segoe UI Symbol" w:eastAsia="MS Gothic" w:hAnsi="Segoe UI Symbol" w:cs="Segoe UI Symbol"/>
                    <w:sz w:val="20"/>
                    <w:szCs w:val="20"/>
                  </w:rPr>
                  <w:t>☐</w:t>
                </w:r>
              </w:sdtContent>
            </w:sdt>
            <w:r w:rsidR="00885F93" w:rsidRPr="00F03142">
              <w:rPr>
                <w:rFonts w:cs="Arial"/>
                <w:sz w:val="20"/>
                <w:szCs w:val="20"/>
              </w:rPr>
              <w:t>No</w:t>
            </w:r>
          </w:p>
        </w:tc>
        <w:tc>
          <w:tcPr>
            <w:tcW w:w="20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2FDF016" w14:textId="77777777" w:rsidR="00885F93" w:rsidRDefault="004025D6" w:rsidP="00A65EE9">
            <w:pPr>
              <w:rPr>
                <w:rFonts w:cs="Arial"/>
                <w:sz w:val="20"/>
                <w:szCs w:val="20"/>
              </w:rPr>
            </w:pPr>
            <w:sdt>
              <w:sdtPr>
                <w:rPr>
                  <w:rFonts w:cs="Arial"/>
                  <w:sz w:val="20"/>
                  <w:szCs w:val="20"/>
                </w:rPr>
                <w:id w:val="1570919522"/>
                <w14:checkbox>
                  <w14:checked w14:val="0"/>
                  <w14:checkedState w14:val="2612" w14:font="MS Gothic"/>
                  <w14:uncheckedState w14:val="2610" w14:font="MS Gothic"/>
                </w14:checkbox>
              </w:sdtPr>
              <w:sdtEndPr/>
              <w:sdtContent>
                <w:r w:rsidR="00885F93" w:rsidRPr="002A1DA7">
                  <w:rPr>
                    <w:rFonts w:ascii="Segoe UI Symbol" w:eastAsia="MS Gothic" w:hAnsi="Segoe UI Symbol" w:cs="Segoe UI Symbol"/>
                    <w:sz w:val="20"/>
                    <w:szCs w:val="20"/>
                  </w:rPr>
                  <w:t>☐</w:t>
                </w:r>
              </w:sdtContent>
            </w:sdt>
            <w:r w:rsidR="00885F93">
              <w:rPr>
                <w:rFonts w:cs="Arial"/>
                <w:sz w:val="20"/>
                <w:szCs w:val="20"/>
              </w:rPr>
              <w:t>3</w:t>
            </w:r>
          </w:p>
          <w:p w14:paraId="02F044E7" w14:textId="77777777" w:rsidR="00885F93" w:rsidRDefault="004025D6" w:rsidP="00A65EE9">
            <w:pPr>
              <w:rPr>
                <w:rFonts w:cs="Arial"/>
                <w:sz w:val="20"/>
                <w:szCs w:val="20"/>
              </w:rPr>
            </w:pPr>
            <w:sdt>
              <w:sdtPr>
                <w:rPr>
                  <w:rFonts w:cs="Arial"/>
                  <w:sz w:val="20"/>
                  <w:szCs w:val="20"/>
                </w:rPr>
                <w:id w:val="-1845004735"/>
                <w14:checkbox>
                  <w14:checked w14:val="0"/>
                  <w14:checkedState w14:val="2612" w14:font="MS Gothic"/>
                  <w14:uncheckedState w14:val="2610" w14:font="MS Gothic"/>
                </w14:checkbox>
              </w:sdtPr>
              <w:sdtEndPr/>
              <w:sdtContent>
                <w:r w:rsidR="00885F93" w:rsidRPr="002A1DA7">
                  <w:rPr>
                    <w:rFonts w:ascii="Segoe UI Symbol" w:eastAsia="MS Gothic" w:hAnsi="Segoe UI Symbol" w:cs="Segoe UI Symbol"/>
                    <w:sz w:val="20"/>
                    <w:szCs w:val="20"/>
                  </w:rPr>
                  <w:t>☐</w:t>
                </w:r>
              </w:sdtContent>
            </w:sdt>
            <w:r w:rsidR="00885F93">
              <w:rPr>
                <w:rFonts w:cs="Arial"/>
                <w:sz w:val="20"/>
                <w:szCs w:val="20"/>
              </w:rPr>
              <w:t>6</w:t>
            </w:r>
            <w:r w:rsidR="00885F93">
              <w:rPr>
                <w:rFonts w:cs="Arial"/>
                <w:sz w:val="20"/>
                <w:szCs w:val="20"/>
              </w:rPr>
              <w:br/>
            </w:r>
            <w:sdt>
              <w:sdtPr>
                <w:rPr>
                  <w:rFonts w:cs="Arial"/>
                  <w:sz w:val="20"/>
                  <w:szCs w:val="20"/>
                </w:rPr>
                <w:id w:val="-355725551"/>
                <w14:checkbox>
                  <w14:checked w14:val="0"/>
                  <w14:checkedState w14:val="2612" w14:font="MS Gothic"/>
                  <w14:uncheckedState w14:val="2610" w14:font="MS Gothic"/>
                </w14:checkbox>
              </w:sdtPr>
              <w:sdtEndPr/>
              <w:sdtContent>
                <w:r w:rsidR="00885F93" w:rsidRPr="002A1DA7">
                  <w:rPr>
                    <w:rFonts w:ascii="Segoe UI Symbol" w:eastAsia="MS Gothic" w:hAnsi="Segoe UI Symbol" w:cs="Segoe UI Symbol"/>
                    <w:sz w:val="20"/>
                    <w:szCs w:val="20"/>
                  </w:rPr>
                  <w:t>☐</w:t>
                </w:r>
              </w:sdtContent>
            </w:sdt>
            <w:r w:rsidR="00885F93">
              <w:rPr>
                <w:rFonts w:cs="Arial"/>
                <w:sz w:val="20"/>
                <w:szCs w:val="20"/>
              </w:rPr>
              <w:t>9</w:t>
            </w:r>
          </w:p>
          <w:p w14:paraId="00A09B17" w14:textId="568FFB47" w:rsidR="00885F93" w:rsidRPr="00F03142" w:rsidRDefault="004025D6" w:rsidP="00A65EE9">
            <w:pPr>
              <w:rPr>
                <w:sz w:val="20"/>
                <w:szCs w:val="20"/>
              </w:rPr>
            </w:pPr>
            <w:sdt>
              <w:sdtPr>
                <w:rPr>
                  <w:rFonts w:cs="Arial"/>
                  <w:sz w:val="20"/>
                  <w:szCs w:val="20"/>
                </w:rPr>
                <w:id w:val="1384144937"/>
                <w14:checkbox>
                  <w14:checked w14:val="0"/>
                  <w14:checkedState w14:val="2612" w14:font="MS Gothic"/>
                  <w14:uncheckedState w14:val="2610" w14:font="MS Gothic"/>
                </w14:checkbox>
              </w:sdtPr>
              <w:sdtEndPr/>
              <w:sdtContent>
                <w:r w:rsidR="00885F93" w:rsidRPr="002A1DA7">
                  <w:rPr>
                    <w:rFonts w:ascii="Segoe UI Symbol" w:eastAsia="MS Gothic" w:hAnsi="Segoe UI Symbol" w:cs="Segoe UI Symbol"/>
                    <w:sz w:val="20"/>
                    <w:szCs w:val="20"/>
                  </w:rPr>
                  <w:t>☐</w:t>
                </w:r>
              </w:sdtContent>
            </w:sdt>
            <w:r w:rsidR="00885F93">
              <w:rPr>
                <w:rFonts w:cs="Arial"/>
                <w:sz w:val="20"/>
                <w:szCs w:val="20"/>
              </w:rPr>
              <w:t>12</w:t>
            </w:r>
          </w:p>
        </w:tc>
        <w:tc>
          <w:tcPr>
            <w:tcW w:w="3058" w:type="dxa"/>
            <w:vMerge/>
            <w:tcBorders>
              <w:top w:val="nil"/>
              <w:left w:val="nil"/>
              <w:bottom w:val="single" w:sz="8" w:space="0" w:color="auto"/>
              <w:right w:val="single" w:sz="8" w:space="0" w:color="auto"/>
            </w:tcBorders>
            <w:vAlign w:val="center"/>
            <w:hideMark/>
          </w:tcPr>
          <w:p w14:paraId="2C6A7BF3" w14:textId="77777777" w:rsidR="00885F93" w:rsidRPr="002A1DA7" w:rsidRDefault="00885F93" w:rsidP="00A65EE9">
            <w:pPr>
              <w:rPr>
                <w:rFonts w:cstheme="minorHAnsi"/>
                <w:color w:val="000000"/>
                <w:sz w:val="20"/>
                <w:szCs w:val="20"/>
              </w:rPr>
            </w:pPr>
          </w:p>
        </w:tc>
      </w:tr>
    </w:tbl>
    <w:p w14:paraId="0DB7E03B" w14:textId="77777777" w:rsidR="00095C6A" w:rsidRDefault="00095C6A" w:rsidP="00F03142">
      <w:pPr>
        <w:pBdr>
          <w:bottom w:val="single" w:sz="6" w:space="1" w:color="auto"/>
        </w:pBdr>
        <w:rPr>
          <w:rFonts w:cstheme="minorHAnsi"/>
          <w:sz w:val="20"/>
          <w:szCs w:val="20"/>
        </w:rPr>
      </w:pPr>
    </w:p>
    <w:p w14:paraId="124199AF" w14:textId="77777777" w:rsidR="001A0161" w:rsidRPr="002A1DA7" w:rsidRDefault="001A0161" w:rsidP="00F03142">
      <w:pPr>
        <w:pBdr>
          <w:bottom w:val="single" w:sz="6" w:space="1" w:color="auto"/>
        </w:pBdr>
        <w:rPr>
          <w:rFonts w:cstheme="minorHAnsi"/>
          <w:sz w:val="20"/>
          <w:szCs w:val="20"/>
        </w:rPr>
      </w:pPr>
    </w:p>
    <w:p w14:paraId="588F7007" w14:textId="77777777" w:rsidR="001A0161" w:rsidRDefault="001A0161" w:rsidP="007042C2">
      <w:pPr>
        <w:ind w:left="720" w:hanging="720"/>
        <w:jc w:val="both"/>
        <w:rPr>
          <w:rFonts w:cs="Arial"/>
          <w:b/>
          <w:sz w:val="20"/>
          <w:szCs w:val="20"/>
          <w:u w:val="single"/>
        </w:rPr>
      </w:pPr>
    </w:p>
    <w:p w14:paraId="3EA97C45" w14:textId="77777777" w:rsidR="00DF196D" w:rsidRDefault="00DF196D" w:rsidP="007042C2">
      <w:pPr>
        <w:ind w:left="720" w:hanging="720"/>
        <w:jc w:val="both"/>
        <w:rPr>
          <w:rFonts w:cs="Arial"/>
          <w:b/>
          <w:sz w:val="20"/>
          <w:szCs w:val="20"/>
          <w:u w:val="single"/>
        </w:rPr>
      </w:pPr>
    </w:p>
    <w:p w14:paraId="3F829E46" w14:textId="32FD4560" w:rsidR="007042C2" w:rsidRPr="00F03142" w:rsidRDefault="007042C2" w:rsidP="007042C2">
      <w:pPr>
        <w:ind w:left="720" w:hanging="720"/>
        <w:jc w:val="both"/>
        <w:rPr>
          <w:rFonts w:cs="Arial"/>
          <w:b/>
          <w:sz w:val="20"/>
          <w:szCs w:val="20"/>
          <w:u w:val="single"/>
        </w:rPr>
      </w:pPr>
      <w:r>
        <w:rPr>
          <w:rFonts w:cs="Arial"/>
          <w:b/>
          <w:sz w:val="20"/>
          <w:szCs w:val="20"/>
          <w:u w:val="single"/>
        </w:rPr>
        <w:t>Recommendation by MAE Supervisor</w:t>
      </w:r>
      <w:r w:rsidRPr="00F03142">
        <w:rPr>
          <w:rFonts w:cs="Arial"/>
          <w:b/>
          <w:sz w:val="20"/>
          <w:szCs w:val="20"/>
          <w:u w:val="single"/>
        </w:rPr>
        <w:t>:</w:t>
      </w:r>
    </w:p>
    <w:p w14:paraId="10FEB7A7" w14:textId="77777777" w:rsidR="007042C2" w:rsidRPr="00F03142" w:rsidRDefault="007042C2" w:rsidP="007042C2">
      <w:pPr>
        <w:ind w:left="720" w:hanging="720"/>
        <w:jc w:val="both"/>
        <w:rPr>
          <w:rFonts w:cs="Arial"/>
          <w:sz w:val="20"/>
          <w:szCs w:val="20"/>
        </w:rPr>
      </w:pPr>
    </w:p>
    <w:p w14:paraId="16D83B71" w14:textId="77777777" w:rsidR="007042C2" w:rsidRPr="00F03142" w:rsidRDefault="007042C2" w:rsidP="007042C2">
      <w:pPr>
        <w:jc w:val="both"/>
        <w:rPr>
          <w:rFonts w:cs="Arial"/>
          <w:sz w:val="20"/>
          <w:szCs w:val="20"/>
        </w:rPr>
      </w:pPr>
      <w:r w:rsidRPr="00F03142">
        <w:rPr>
          <w:rFonts w:cs="Arial"/>
          <w:sz w:val="20"/>
          <w:szCs w:val="20"/>
        </w:rPr>
        <w:t xml:space="preserve">I </w:t>
      </w:r>
      <w:r>
        <w:rPr>
          <w:rFonts w:cs="Arial"/>
          <w:sz w:val="20"/>
          <w:szCs w:val="20"/>
        </w:rPr>
        <w:t xml:space="preserve">recommend </w:t>
      </w:r>
      <w:r w:rsidRPr="00F03142">
        <w:rPr>
          <w:rFonts w:cs="Arial"/>
          <w:sz w:val="20"/>
          <w:szCs w:val="20"/>
        </w:rPr>
        <w:t xml:space="preserve">that </w:t>
      </w:r>
      <w:r>
        <w:rPr>
          <w:rFonts w:cs="Arial"/>
          <w:sz w:val="20"/>
          <w:szCs w:val="20"/>
        </w:rPr>
        <w:t>the IS-FYP can be extended from the PI/PA with the mentioned additional scope</w:t>
      </w:r>
      <w:r w:rsidRPr="00F03142">
        <w:rPr>
          <w:rFonts w:cs="Arial"/>
          <w:sz w:val="20"/>
          <w:szCs w:val="20"/>
        </w:rPr>
        <w:t>.</w:t>
      </w:r>
    </w:p>
    <w:p w14:paraId="006D1341" w14:textId="77777777" w:rsidR="007042C2" w:rsidRPr="00F03142" w:rsidRDefault="007042C2" w:rsidP="007042C2">
      <w:pPr>
        <w:jc w:val="both"/>
        <w:rPr>
          <w:rFonts w:cs="Arial"/>
          <w:sz w:val="20"/>
          <w:szCs w:val="20"/>
        </w:rPr>
      </w:pPr>
    </w:p>
    <w:p w14:paraId="738856BD" w14:textId="77777777" w:rsidR="007042C2" w:rsidRPr="00F03142" w:rsidRDefault="007042C2" w:rsidP="007042C2">
      <w:pPr>
        <w:jc w:val="both"/>
        <w:rPr>
          <w:rFonts w:cs="Arial"/>
          <w:sz w:val="20"/>
          <w:szCs w:val="20"/>
        </w:rPr>
      </w:pPr>
    </w:p>
    <w:p w14:paraId="50747E5B" w14:textId="77777777" w:rsidR="007042C2" w:rsidRPr="00F03142" w:rsidRDefault="007042C2" w:rsidP="007042C2">
      <w:pPr>
        <w:jc w:val="both"/>
        <w:rPr>
          <w:rFonts w:cs="Arial"/>
          <w:sz w:val="20"/>
          <w:szCs w:val="20"/>
        </w:rPr>
      </w:pPr>
    </w:p>
    <w:p w14:paraId="20204B71" w14:textId="77777777" w:rsidR="007042C2" w:rsidRPr="00F03142" w:rsidRDefault="007042C2" w:rsidP="007042C2">
      <w:pPr>
        <w:jc w:val="both"/>
        <w:rPr>
          <w:rFonts w:cs="Arial"/>
          <w:sz w:val="20"/>
          <w:szCs w:val="20"/>
        </w:rPr>
      </w:pPr>
    </w:p>
    <w:tbl>
      <w:tblPr>
        <w:tblW w:w="9360" w:type="dxa"/>
        <w:tblInd w:w="108" w:type="dxa"/>
        <w:tblLayout w:type="fixed"/>
        <w:tblLook w:val="0000" w:firstRow="0" w:lastRow="0" w:firstColumn="0" w:lastColumn="0" w:noHBand="0" w:noVBand="0"/>
      </w:tblPr>
      <w:tblGrid>
        <w:gridCol w:w="3240"/>
        <w:gridCol w:w="2814"/>
        <w:gridCol w:w="3306"/>
      </w:tblGrid>
      <w:tr w:rsidR="007042C2" w:rsidRPr="00F03142" w14:paraId="28F55E8A" w14:textId="77777777" w:rsidTr="00C03D01">
        <w:tc>
          <w:tcPr>
            <w:tcW w:w="3240" w:type="dxa"/>
            <w:tcBorders>
              <w:bottom w:val="single" w:sz="6" w:space="0" w:color="auto"/>
            </w:tcBorders>
          </w:tcPr>
          <w:p w14:paraId="11FAF47D" w14:textId="77777777" w:rsidR="007042C2" w:rsidRPr="00F03142" w:rsidRDefault="007042C2" w:rsidP="00C03D01">
            <w:pPr>
              <w:jc w:val="both"/>
              <w:rPr>
                <w:rFonts w:cs="Arial"/>
                <w:sz w:val="20"/>
                <w:szCs w:val="20"/>
              </w:rPr>
            </w:pPr>
          </w:p>
        </w:tc>
        <w:tc>
          <w:tcPr>
            <w:tcW w:w="2814" w:type="dxa"/>
          </w:tcPr>
          <w:p w14:paraId="638208FE" w14:textId="77777777" w:rsidR="007042C2" w:rsidRPr="00F03142" w:rsidRDefault="007042C2" w:rsidP="00C03D01">
            <w:pPr>
              <w:jc w:val="both"/>
              <w:rPr>
                <w:rFonts w:cs="Arial"/>
                <w:sz w:val="20"/>
                <w:szCs w:val="20"/>
              </w:rPr>
            </w:pPr>
          </w:p>
        </w:tc>
        <w:tc>
          <w:tcPr>
            <w:tcW w:w="3306" w:type="dxa"/>
            <w:tcBorders>
              <w:bottom w:val="single" w:sz="6" w:space="0" w:color="auto"/>
            </w:tcBorders>
          </w:tcPr>
          <w:p w14:paraId="0E9FF136" w14:textId="77777777" w:rsidR="007042C2" w:rsidRPr="00F03142" w:rsidRDefault="007042C2" w:rsidP="00C03D01">
            <w:pPr>
              <w:jc w:val="both"/>
              <w:rPr>
                <w:rFonts w:cs="Arial"/>
                <w:sz w:val="20"/>
                <w:szCs w:val="20"/>
              </w:rPr>
            </w:pPr>
          </w:p>
        </w:tc>
      </w:tr>
      <w:tr w:rsidR="007042C2" w:rsidRPr="00F03142" w14:paraId="501B3C06" w14:textId="77777777" w:rsidTr="00C03D01">
        <w:tc>
          <w:tcPr>
            <w:tcW w:w="3240" w:type="dxa"/>
          </w:tcPr>
          <w:p w14:paraId="68389744" w14:textId="77777777" w:rsidR="007042C2" w:rsidRPr="00F03142" w:rsidRDefault="007042C2" w:rsidP="00C03D01">
            <w:pPr>
              <w:jc w:val="center"/>
              <w:rPr>
                <w:rFonts w:cs="Arial"/>
                <w:sz w:val="20"/>
                <w:szCs w:val="20"/>
              </w:rPr>
            </w:pPr>
            <w:r w:rsidRPr="00F03142">
              <w:rPr>
                <w:rFonts w:cs="Arial"/>
                <w:sz w:val="20"/>
                <w:szCs w:val="20"/>
              </w:rPr>
              <w:t>Signature</w:t>
            </w:r>
          </w:p>
        </w:tc>
        <w:tc>
          <w:tcPr>
            <w:tcW w:w="2814" w:type="dxa"/>
          </w:tcPr>
          <w:p w14:paraId="5E100250" w14:textId="77777777" w:rsidR="007042C2" w:rsidRPr="00F03142" w:rsidRDefault="007042C2" w:rsidP="00C03D01">
            <w:pPr>
              <w:rPr>
                <w:rFonts w:cs="Arial"/>
                <w:sz w:val="20"/>
                <w:szCs w:val="20"/>
              </w:rPr>
            </w:pPr>
          </w:p>
        </w:tc>
        <w:tc>
          <w:tcPr>
            <w:tcW w:w="3306" w:type="dxa"/>
          </w:tcPr>
          <w:p w14:paraId="2735A582" w14:textId="77777777" w:rsidR="007042C2" w:rsidRPr="00F03142" w:rsidRDefault="007042C2" w:rsidP="00C03D01">
            <w:pPr>
              <w:jc w:val="center"/>
              <w:rPr>
                <w:rFonts w:cs="Arial"/>
                <w:sz w:val="20"/>
                <w:szCs w:val="20"/>
              </w:rPr>
            </w:pPr>
            <w:r w:rsidRPr="00F03142">
              <w:rPr>
                <w:rFonts w:cs="Arial"/>
                <w:sz w:val="20"/>
                <w:szCs w:val="20"/>
              </w:rPr>
              <w:t>Date</w:t>
            </w:r>
          </w:p>
        </w:tc>
      </w:tr>
    </w:tbl>
    <w:p w14:paraId="3FDA9D2D" w14:textId="77777777" w:rsidR="007042C2" w:rsidRPr="00F03142" w:rsidRDefault="007042C2" w:rsidP="007042C2">
      <w:pPr>
        <w:jc w:val="both"/>
        <w:rPr>
          <w:rFonts w:cs="Arial"/>
          <w:sz w:val="20"/>
          <w:szCs w:val="20"/>
        </w:rPr>
      </w:pPr>
    </w:p>
    <w:p w14:paraId="40CCAFDF" w14:textId="77777777" w:rsidR="007042C2" w:rsidRPr="00F03142" w:rsidRDefault="007042C2" w:rsidP="007042C2">
      <w:pPr>
        <w:jc w:val="both"/>
        <w:rPr>
          <w:rFonts w:cs="Arial"/>
          <w:sz w:val="20"/>
          <w:szCs w:val="20"/>
        </w:rPr>
      </w:pPr>
    </w:p>
    <w:p w14:paraId="2C60CAD3" w14:textId="18260D58" w:rsidR="001A7CEB" w:rsidRPr="00171273" w:rsidRDefault="001A7CEB" w:rsidP="001A7CEB">
      <w:pPr>
        <w:jc w:val="both"/>
        <w:rPr>
          <w:rFonts w:cs="Arial"/>
          <w:b/>
          <w:sz w:val="20"/>
          <w:szCs w:val="20"/>
        </w:rPr>
      </w:pPr>
      <w:r w:rsidRPr="00171273">
        <w:rPr>
          <w:rFonts w:cs="Arial"/>
          <w:b/>
          <w:sz w:val="20"/>
          <w:szCs w:val="20"/>
          <w:u w:val="single"/>
        </w:rPr>
        <w:lastRenderedPageBreak/>
        <w:t>Section C:</w:t>
      </w:r>
      <w:r w:rsidR="00171273" w:rsidRPr="00205F4A">
        <w:rPr>
          <w:rFonts w:cs="Arial"/>
          <w:b/>
          <w:sz w:val="20"/>
          <w:szCs w:val="20"/>
        </w:rPr>
        <w:t xml:space="preserve"> </w:t>
      </w:r>
      <w:r w:rsidRPr="00171273">
        <w:rPr>
          <w:rFonts w:cs="Arial"/>
          <w:b/>
          <w:sz w:val="20"/>
          <w:szCs w:val="20"/>
        </w:rPr>
        <w:t>(</w:t>
      </w:r>
      <w:r w:rsidR="006F18AD">
        <w:rPr>
          <w:rFonts w:cs="Arial"/>
          <w:b/>
          <w:sz w:val="20"/>
          <w:szCs w:val="20"/>
        </w:rPr>
        <w:t>T</w:t>
      </w:r>
      <w:r w:rsidRPr="00171273">
        <w:rPr>
          <w:rFonts w:cs="Arial"/>
          <w:b/>
          <w:sz w:val="20"/>
          <w:szCs w:val="20"/>
        </w:rPr>
        <w:t>o be completed by MAE Academic Staff</w:t>
      </w:r>
      <w:r w:rsidR="00A706E1">
        <w:rPr>
          <w:rFonts w:cs="Arial"/>
          <w:b/>
          <w:sz w:val="20"/>
          <w:szCs w:val="20"/>
        </w:rPr>
        <w:t xml:space="preserve">, applicable only for </w:t>
      </w:r>
      <w:r w:rsidR="00B27732">
        <w:rPr>
          <w:rFonts w:cs="Arial"/>
          <w:b/>
          <w:sz w:val="20"/>
          <w:szCs w:val="20"/>
        </w:rPr>
        <w:t>IS-FYP</w:t>
      </w:r>
      <w:r w:rsidR="00A706E1">
        <w:rPr>
          <w:rFonts w:cs="Arial"/>
          <w:b/>
          <w:sz w:val="20"/>
          <w:szCs w:val="20"/>
        </w:rPr>
        <w:t xml:space="preserve"> that are </w:t>
      </w:r>
      <w:r w:rsidR="00B27732">
        <w:rPr>
          <w:rFonts w:cs="Arial"/>
          <w:b/>
          <w:sz w:val="20"/>
          <w:szCs w:val="20"/>
        </w:rPr>
        <w:t>NOT</w:t>
      </w:r>
      <w:r w:rsidR="00A706E1">
        <w:rPr>
          <w:rFonts w:cs="Arial"/>
          <w:b/>
          <w:sz w:val="20"/>
          <w:szCs w:val="20"/>
        </w:rPr>
        <w:t xml:space="preserve"> extended from PI/PA</w:t>
      </w:r>
      <w:r w:rsidRPr="00171273">
        <w:rPr>
          <w:rFonts w:cs="Arial"/>
          <w:b/>
          <w:sz w:val="20"/>
          <w:szCs w:val="20"/>
        </w:rPr>
        <w:t>)</w:t>
      </w:r>
    </w:p>
    <w:p w14:paraId="06AD801D" w14:textId="77777777" w:rsidR="00A86062" w:rsidRDefault="00A86062" w:rsidP="001A7CEB">
      <w:pPr>
        <w:jc w:val="both"/>
        <w:rPr>
          <w:rFonts w:cs="Arial"/>
          <w:sz w:val="20"/>
          <w:szCs w:val="20"/>
        </w:rPr>
      </w:pPr>
    </w:p>
    <w:p w14:paraId="7787A249" w14:textId="4F64413A" w:rsidR="002E1323" w:rsidRDefault="002E1323" w:rsidP="001A7CEB">
      <w:pPr>
        <w:jc w:val="both"/>
        <w:rPr>
          <w:rFonts w:cs="Arial"/>
          <w:sz w:val="20"/>
          <w:szCs w:val="20"/>
        </w:rPr>
      </w:pPr>
      <w:r>
        <w:rPr>
          <w:rFonts w:cs="Arial"/>
          <w:sz w:val="20"/>
          <w:szCs w:val="20"/>
        </w:rPr>
        <w:t>Name of Student:</w:t>
      </w:r>
    </w:p>
    <w:tbl>
      <w:tblPr>
        <w:tblW w:w="9360" w:type="dxa"/>
        <w:tblInd w:w="108" w:type="dxa"/>
        <w:tblLayout w:type="fixed"/>
        <w:tblLook w:val="0000" w:firstRow="0" w:lastRow="0" w:firstColumn="0" w:lastColumn="0" w:noHBand="0" w:noVBand="0"/>
      </w:tblPr>
      <w:tblGrid>
        <w:gridCol w:w="9360"/>
      </w:tblGrid>
      <w:tr w:rsidR="00A86062" w:rsidRPr="00F03142" w14:paraId="6348AD0A" w14:textId="77777777" w:rsidTr="00C03D01">
        <w:tc>
          <w:tcPr>
            <w:tcW w:w="9360" w:type="dxa"/>
          </w:tcPr>
          <w:p w14:paraId="7036041D" w14:textId="77777777" w:rsidR="00A86062" w:rsidRPr="00F03142" w:rsidRDefault="00A86062" w:rsidP="00C03D01">
            <w:pPr>
              <w:jc w:val="both"/>
              <w:rPr>
                <w:rFonts w:cs="Arial"/>
                <w:sz w:val="20"/>
                <w:szCs w:val="20"/>
              </w:rPr>
            </w:pPr>
          </w:p>
        </w:tc>
      </w:tr>
      <w:tr w:rsidR="00A86062" w:rsidRPr="00F03142" w14:paraId="338562A8" w14:textId="77777777" w:rsidTr="00C03D01">
        <w:tc>
          <w:tcPr>
            <w:tcW w:w="9360" w:type="dxa"/>
            <w:tcBorders>
              <w:top w:val="single" w:sz="4" w:space="0" w:color="auto"/>
            </w:tcBorders>
          </w:tcPr>
          <w:p w14:paraId="4F3B5DAC" w14:textId="77777777" w:rsidR="00A86062" w:rsidRPr="00F03142" w:rsidRDefault="00A86062" w:rsidP="00C03D01">
            <w:pPr>
              <w:jc w:val="both"/>
              <w:rPr>
                <w:rFonts w:cs="Arial"/>
                <w:sz w:val="20"/>
                <w:szCs w:val="20"/>
              </w:rPr>
            </w:pPr>
          </w:p>
        </w:tc>
      </w:tr>
    </w:tbl>
    <w:p w14:paraId="1851B927" w14:textId="5E7CDF19" w:rsidR="001A7CEB" w:rsidRPr="00F03142" w:rsidRDefault="001A7CEB" w:rsidP="001A7CEB">
      <w:pPr>
        <w:jc w:val="both"/>
        <w:rPr>
          <w:rFonts w:cs="Arial"/>
          <w:sz w:val="20"/>
          <w:szCs w:val="20"/>
        </w:rPr>
      </w:pPr>
      <w:r w:rsidRPr="00F03142">
        <w:rPr>
          <w:rFonts w:cs="Arial"/>
          <w:sz w:val="20"/>
          <w:szCs w:val="20"/>
        </w:rPr>
        <w:t>Recommendations/Reasons:</w:t>
      </w:r>
    </w:p>
    <w:tbl>
      <w:tblPr>
        <w:tblW w:w="9360" w:type="dxa"/>
        <w:tblInd w:w="108" w:type="dxa"/>
        <w:tblLayout w:type="fixed"/>
        <w:tblLook w:val="0000" w:firstRow="0" w:lastRow="0" w:firstColumn="0" w:lastColumn="0" w:noHBand="0" w:noVBand="0"/>
      </w:tblPr>
      <w:tblGrid>
        <w:gridCol w:w="9360"/>
      </w:tblGrid>
      <w:tr w:rsidR="001A7CEB" w:rsidRPr="00F03142" w14:paraId="26040E76" w14:textId="77777777" w:rsidTr="00C03D01">
        <w:tc>
          <w:tcPr>
            <w:tcW w:w="9360" w:type="dxa"/>
          </w:tcPr>
          <w:p w14:paraId="1238BF00" w14:textId="77777777" w:rsidR="001A7CEB" w:rsidRPr="00F03142" w:rsidRDefault="001A7CEB" w:rsidP="00C03D01">
            <w:pPr>
              <w:jc w:val="both"/>
              <w:rPr>
                <w:rFonts w:cs="Arial"/>
                <w:sz w:val="20"/>
                <w:szCs w:val="20"/>
              </w:rPr>
            </w:pPr>
          </w:p>
        </w:tc>
      </w:tr>
      <w:tr w:rsidR="001A7CEB" w:rsidRPr="00F03142" w14:paraId="433A025D" w14:textId="77777777" w:rsidTr="00C03D01">
        <w:tc>
          <w:tcPr>
            <w:tcW w:w="9360" w:type="dxa"/>
            <w:tcBorders>
              <w:top w:val="single" w:sz="4" w:space="0" w:color="auto"/>
            </w:tcBorders>
          </w:tcPr>
          <w:p w14:paraId="04AB85D5" w14:textId="77777777" w:rsidR="001A7CEB" w:rsidRPr="00F03142" w:rsidRDefault="001A7CEB" w:rsidP="00C03D01">
            <w:pPr>
              <w:jc w:val="both"/>
              <w:rPr>
                <w:rFonts w:cs="Arial"/>
                <w:sz w:val="20"/>
                <w:szCs w:val="20"/>
              </w:rPr>
            </w:pPr>
          </w:p>
        </w:tc>
      </w:tr>
      <w:tr w:rsidR="001A7CEB" w:rsidRPr="00F03142" w14:paraId="05BBB9D2" w14:textId="77777777" w:rsidTr="00C03D01">
        <w:tc>
          <w:tcPr>
            <w:tcW w:w="9360" w:type="dxa"/>
            <w:tcBorders>
              <w:top w:val="single" w:sz="4" w:space="0" w:color="auto"/>
            </w:tcBorders>
          </w:tcPr>
          <w:p w14:paraId="2379764A" w14:textId="77777777" w:rsidR="001A7CEB" w:rsidRPr="00F03142" w:rsidRDefault="001A7CEB" w:rsidP="00C03D01">
            <w:pPr>
              <w:jc w:val="both"/>
              <w:rPr>
                <w:rFonts w:cs="Arial"/>
                <w:sz w:val="20"/>
                <w:szCs w:val="20"/>
              </w:rPr>
            </w:pPr>
          </w:p>
        </w:tc>
      </w:tr>
      <w:tr w:rsidR="001A7CEB" w:rsidRPr="00F03142" w14:paraId="283209A2" w14:textId="77777777" w:rsidTr="00C03D01">
        <w:tc>
          <w:tcPr>
            <w:tcW w:w="9360" w:type="dxa"/>
            <w:tcBorders>
              <w:top w:val="single" w:sz="4" w:space="0" w:color="auto"/>
            </w:tcBorders>
          </w:tcPr>
          <w:p w14:paraId="0DD464F7" w14:textId="77777777" w:rsidR="001A7CEB" w:rsidRPr="00F03142" w:rsidRDefault="001A7CEB" w:rsidP="00C03D01">
            <w:pPr>
              <w:jc w:val="both"/>
              <w:rPr>
                <w:rFonts w:cs="Arial"/>
                <w:sz w:val="20"/>
                <w:szCs w:val="20"/>
              </w:rPr>
            </w:pPr>
          </w:p>
        </w:tc>
      </w:tr>
      <w:tr w:rsidR="001A7CEB" w:rsidRPr="00F03142" w14:paraId="3129CAC9" w14:textId="77777777" w:rsidTr="00C03D01">
        <w:tc>
          <w:tcPr>
            <w:tcW w:w="9360" w:type="dxa"/>
            <w:tcBorders>
              <w:top w:val="single" w:sz="4" w:space="0" w:color="auto"/>
            </w:tcBorders>
          </w:tcPr>
          <w:p w14:paraId="22A864A5" w14:textId="77777777" w:rsidR="001A7CEB" w:rsidRPr="00F03142" w:rsidRDefault="001A7CEB" w:rsidP="00C03D01">
            <w:pPr>
              <w:jc w:val="both"/>
              <w:rPr>
                <w:rFonts w:cs="Arial"/>
                <w:sz w:val="20"/>
                <w:szCs w:val="20"/>
              </w:rPr>
            </w:pPr>
          </w:p>
        </w:tc>
      </w:tr>
      <w:tr w:rsidR="001A7CEB" w:rsidRPr="00F03142" w14:paraId="01A01D39" w14:textId="77777777" w:rsidTr="00C03D01">
        <w:tc>
          <w:tcPr>
            <w:tcW w:w="9360" w:type="dxa"/>
            <w:tcBorders>
              <w:top w:val="single" w:sz="4" w:space="0" w:color="auto"/>
            </w:tcBorders>
          </w:tcPr>
          <w:p w14:paraId="2B554761" w14:textId="77777777" w:rsidR="001A7CEB" w:rsidRPr="00F03142" w:rsidRDefault="001A7CEB" w:rsidP="00C03D01">
            <w:pPr>
              <w:jc w:val="both"/>
              <w:rPr>
                <w:rFonts w:cs="Arial"/>
                <w:sz w:val="20"/>
                <w:szCs w:val="20"/>
              </w:rPr>
            </w:pPr>
          </w:p>
        </w:tc>
      </w:tr>
      <w:tr w:rsidR="001A7CEB" w:rsidRPr="00F03142" w14:paraId="37A66D2E" w14:textId="77777777" w:rsidTr="00C03D01">
        <w:tc>
          <w:tcPr>
            <w:tcW w:w="9360" w:type="dxa"/>
            <w:tcBorders>
              <w:top w:val="single" w:sz="4" w:space="0" w:color="auto"/>
            </w:tcBorders>
          </w:tcPr>
          <w:p w14:paraId="768DC408" w14:textId="77777777" w:rsidR="001A7CEB" w:rsidRPr="00F03142" w:rsidRDefault="001A7CEB" w:rsidP="00C03D01">
            <w:pPr>
              <w:jc w:val="both"/>
              <w:rPr>
                <w:rFonts w:cs="Arial"/>
                <w:sz w:val="20"/>
                <w:szCs w:val="20"/>
              </w:rPr>
            </w:pPr>
          </w:p>
        </w:tc>
      </w:tr>
      <w:tr w:rsidR="001A7CEB" w:rsidRPr="00F03142" w14:paraId="41815B16" w14:textId="77777777" w:rsidTr="00C03D01">
        <w:tc>
          <w:tcPr>
            <w:tcW w:w="9360" w:type="dxa"/>
            <w:tcBorders>
              <w:top w:val="single" w:sz="4" w:space="0" w:color="auto"/>
              <w:bottom w:val="single" w:sz="4" w:space="0" w:color="auto"/>
            </w:tcBorders>
          </w:tcPr>
          <w:p w14:paraId="06B74FE9" w14:textId="77777777" w:rsidR="001A7CEB" w:rsidRPr="00F03142" w:rsidRDefault="001A7CEB" w:rsidP="00C03D01">
            <w:pPr>
              <w:jc w:val="both"/>
              <w:rPr>
                <w:rFonts w:cs="Arial"/>
                <w:sz w:val="20"/>
                <w:szCs w:val="20"/>
              </w:rPr>
            </w:pPr>
          </w:p>
        </w:tc>
      </w:tr>
    </w:tbl>
    <w:p w14:paraId="1A9032BC" w14:textId="77777777" w:rsidR="001A7CEB" w:rsidRDefault="001A7CEB" w:rsidP="001A7CEB">
      <w:pPr>
        <w:jc w:val="both"/>
        <w:rPr>
          <w:rFonts w:cs="Arial"/>
          <w:sz w:val="20"/>
          <w:szCs w:val="20"/>
        </w:rPr>
      </w:pPr>
    </w:p>
    <w:p w14:paraId="0E6729D0" w14:textId="77777777" w:rsidR="001D694B" w:rsidRDefault="001D694B" w:rsidP="001A7CEB">
      <w:pPr>
        <w:jc w:val="both"/>
        <w:rPr>
          <w:rFonts w:cs="Arial"/>
          <w:sz w:val="20"/>
          <w:szCs w:val="20"/>
        </w:rPr>
      </w:pPr>
    </w:p>
    <w:p w14:paraId="0CBB610A" w14:textId="77777777" w:rsidR="001D694B" w:rsidRDefault="001D694B" w:rsidP="001A7CEB">
      <w:pPr>
        <w:jc w:val="both"/>
        <w:rPr>
          <w:rFonts w:cs="Arial"/>
          <w:sz w:val="20"/>
          <w:szCs w:val="20"/>
        </w:rPr>
      </w:pPr>
    </w:p>
    <w:p w14:paraId="3B226A2D" w14:textId="77777777" w:rsidR="001D694B" w:rsidRPr="00F03142" w:rsidRDefault="001D694B" w:rsidP="001A7CEB">
      <w:pPr>
        <w:jc w:val="both"/>
        <w:rPr>
          <w:rFonts w:cs="Arial"/>
          <w:sz w:val="20"/>
          <w:szCs w:val="20"/>
        </w:rPr>
      </w:pPr>
    </w:p>
    <w:tbl>
      <w:tblPr>
        <w:tblW w:w="9360" w:type="dxa"/>
        <w:tblInd w:w="108" w:type="dxa"/>
        <w:tblLayout w:type="fixed"/>
        <w:tblLook w:val="0000" w:firstRow="0" w:lastRow="0" w:firstColumn="0" w:lastColumn="0" w:noHBand="0" w:noVBand="0"/>
      </w:tblPr>
      <w:tblGrid>
        <w:gridCol w:w="3240"/>
        <w:gridCol w:w="2814"/>
        <w:gridCol w:w="3306"/>
      </w:tblGrid>
      <w:tr w:rsidR="001D694B" w:rsidRPr="00F03142" w14:paraId="412AFBCF" w14:textId="77777777" w:rsidTr="001D694B">
        <w:tc>
          <w:tcPr>
            <w:tcW w:w="3240" w:type="dxa"/>
            <w:tcBorders>
              <w:bottom w:val="single" w:sz="6" w:space="0" w:color="auto"/>
            </w:tcBorders>
          </w:tcPr>
          <w:p w14:paraId="08C45DA3" w14:textId="77777777" w:rsidR="001D694B" w:rsidRPr="00F03142" w:rsidRDefault="001D694B" w:rsidP="00C03D01">
            <w:pPr>
              <w:jc w:val="both"/>
              <w:rPr>
                <w:rFonts w:cs="Arial"/>
                <w:sz w:val="20"/>
                <w:szCs w:val="20"/>
              </w:rPr>
            </w:pPr>
          </w:p>
        </w:tc>
        <w:tc>
          <w:tcPr>
            <w:tcW w:w="2814" w:type="dxa"/>
          </w:tcPr>
          <w:p w14:paraId="7048EB30" w14:textId="77777777" w:rsidR="001D694B" w:rsidRPr="00F03142" w:rsidRDefault="001D694B" w:rsidP="00C03D01">
            <w:pPr>
              <w:jc w:val="both"/>
              <w:rPr>
                <w:rFonts w:cs="Arial"/>
                <w:sz w:val="20"/>
                <w:szCs w:val="20"/>
              </w:rPr>
            </w:pPr>
          </w:p>
        </w:tc>
        <w:tc>
          <w:tcPr>
            <w:tcW w:w="3306" w:type="dxa"/>
            <w:tcBorders>
              <w:bottom w:val="single" w:sz="6" w:space="0" w:color="auto"/>
            </w:tcBorders>
          </w:tcPr>
          <w:p w14:paraId="38737A63" w14:textId="77777777" w:rsidR="001D694B" w:rsidRPr="00F03142" w:rsidRDefault="001D694B" w:rsidP="00C03D01">
            <w:pPr>
              <w:jc w:val="both"/>
              <w:rPr>
                <w:rFonts w:cs="Arial"/>
                <w:sz w:val="20"/>
                <w:szCs w:val="20"/>
              </w:rPr>
            </w:pPr>
          </w:p>
        </w:tc>
      </w:tr>
      <w:tr w:rsidR="001D694B" w:rsidRPr="00F03142" w14:paraId="00A75C5D" w14:textId="77777777" w:rsidTr="001D694B">
        <w:tc>
          <w:tcPr>
            <w:tcW w:w="3240" w:type="dxa"/>
          </w:tcPr>
          <w:p w14:paraId="290B17DB" w14:textId="77777777" w:rsidR="001D694B" w:rsidRPr="00F03142" w:rsidRDefault="001D694B" w:rsidP="00C03D01">
            <w:pPr>
              <w:jc w:val="center"/>
              <w:rPr>
                <w:rFonts w:cs="Arial"/>
                <w:sz w:val="20"/>
                <w:szCs w:val="20"/>
              </w:rPr>
            </w:pPr>
            <w:r w:rsidRPr="00F03142">
              <w:rPr>
                <w:rFonts w:cs="Arial"/>
                <w:sz w:val="20"/>
                <w:szCs w:val="20"/>
              </w:rPr>
              <w:t>Signature</w:t>
            </w:r>
          </w:p>
        </w:tc>
        <w:tc>
          <w:tcPr>
            <w:tcW w:w="2814" w:type="dxa"/>
          </w:tcPr>
          <w:p w14:paraId="299EF65D" w14:textId="77777777" w:rsidR="001D694B" w:rsidRPr="00F03142" w:rsidRDefault="001D694B" w:rsidP="00C03D01">
            <w:pPr>
              <w:rPr>
                <w:rFonts w:cs="Arial"/>
                <w:sz w:val="20"/>
                <w:szCs w:val="20"/>
              </w:rPr>
            </w:pPr>
          </w:p>
        </w:tc>
        <w:tc>
          <w:tcPr>
            <w:tcW w:w="3306" w:type="dxa"/>
          </w:tcPr>
          <w:p w14:paraId="525E2467" w14:textId="77777777" w:rsidR="001D694B" w:rsidRPr="00F03142" w:rsidRDefault="001D694B" w:rsidP="00C03D01">
            <w:pPr>
              <w:jc w:val="center"/>
              <w:rPr>
                <w:rFonts w:cs="Arial"/>
                <w:sz w:val="20"/>
                <w:szCs w:val="20"/>
              </w:rPr>
            </w:pPr>
            <w:r w:rsidRPr="00F03142">
              <w:rPr>
                <w:rFonts w:cs="Arial"/>
                <w:sz w:val="20"/>
                <w:szCs w:val="20"/>
              </w:rPr>
              <w:t>Date</w:t>
            </w:r>
          </w:p>
        </w:tc>
      </w:tr>
    </w:tbl>
    <w:p w14:paraId="7F6FE79E" w14:textId="77777777" w:rsidR="001A7CEB" w:rsidRPr="00F03142" w:rsidRDefault="001A7CEB" w:rsidP="001A7CEB">
      <w:pPr>
        <w:jc w:val="both"/>
        <w:rPr>
          <w:rFonts w:cs="Arial"/>
          <w:b/>
          <w:sz w:val="20"/>
          <w:szCs w:val="20"/>
        </w:rPr>
      </w:pPr>
    </w:p>
    <w:p w14:paraId="03159ADA" w14:textId="77777777" w:rsidR="001A7CEB" w:rsidRPr="00F03142" w:rsidRDefault="001A7CEB" w:rsidP="001A7CEB">
      <w:pPr>
        <w:jc w:val="both"/>
        <w:rPr>
          <w:rFonts w:cs="Arial"/>
          <w:b/>
          <w:sz w:val="20"/>
          <w:szCs w:val="20"/>
        </w:rPr>
      </w:pPr>
    </w:p>
    <w:p w14:paraId="6EE259CF" w14:textId="77777777" w:rsidR="001A7CEB" w:rsidRPr="00F03142" w:rsidRDefault="001A7CEB" w:rsidP="001A7CEB">
      <w:pPr>
        <w:jc w:val="both"/>
        <w:rPr>
          <w:rFonts w:cs="Arial"/>
          <w:b/>
          <w:sz w:val="20"/>
          <w:szCs w:val="20"/>
        </w:rPr>
      </w:pPr>
    </w:p>
    <w:p w14:paraId="7C9C5861" w14:textId="77777777" w:rsidR="001A7CEB" w:rsidRPr="00F03142" w:rsidRDefault="001A7CEB" w:rsidP="001A7CEB">
      <w:pPr>
        <w:jc w:val="both"/>
        <w:rPr>
          <w:rFonts w:cs="Arial"/>
          <w:b/>
          <w:sz w:val="20"/>
          <w:szCs w:val="20"/>
        </w:rPr>
      </w:pPr>
    </w:p>
    <w:p w14:paraId="1B63E146" w14:textId="6CACFC4E" w:rsidR="008C0EC8" w:rsidRPr="00F03142" w:rsidRDefault="008C0EC8" w:rsidP="00F03142">
      <w:pPr>
        <w:jc w:val="both"/>
        <w:rPr>
          <w:rFonts w:cs="Arial"/>
          <w:b/>
          <w:color w:val="FF0000"/>
          <w:sz w:val="20"/>
          <w:szCs w:val="20"/>
        </w:rPr>
      </w:pPr>
    </w:p>
    <w:sectPr w:rsidR="008C0EC8" w:rsidRPr="00F03142" w:rsidSect="00A30D40">
      <w:pgSz w:w="11909" w:h="16834" w:code="9"/>
      <w:pgMar w:top="720" w:right="1136"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C68"/>
    <w:rsid w:val="00004765"/>
    <w:rsid w:val="0002326D"/>
    <w:rsid w:val="000300FA"/>
    <w:rsid w:val="00032DFA"/>
    <w:rsid w:val="0003746E"/>
    <w:rsid w:val="000554CE"/>
    <w:rsid w:val="00060825"/>
    <w:rsid w:val="00063168"/>
    <w:rsid w:val="000657A2"/>
    <w:rsid w:val="0006758B"/>
    <w:rsid w:val="00075343"/>
    <w:rsid w:val="00095C6A"/>
    <w:rsid w:val="000A14DE"/>
    <w:rsid w:val="000C3A85"/>
    <w:rsid w:val="000D31E5"/>
    <w:rsid w:val="000F3DF3"/>
    <w:rsid w:val="000F5EAB"/>
    <w:rsid w:val="000F60E8"/>
    <w:rsid w:val="00111AFA"/>
    <w:rsid w:val="0013048E"/>
    <w:rsid w:val="00131085"/>
    <w:rsid w:val="0013552F"/>
    <w:rsid w:val="00137D8A"/>
    <w:rsid w:val="00152788"/>
    <w:rsid w:val="00166082"/>
    <w:rsid w:val="00171202"/>
    <w:rsid w:val="00171273"/>
    <w:rsid w:val="00171C02"/>
    <w:rsid w:val="00174DA8"/>
    <w:rsid w:val="0018326A"/>
    <w:rsid w:val="001A0161"/>
    <w:rsid w:val="001A6187"/>
    <w:rsid w:val="001A7892"/>
    <w:rsid w:val="001A7CEB"/>
    <w:rsid w:val="001C1932"/>
    <w:rsid w:val="001C713C"/>
    <w:rsid w:val="001D694B"/>
    <w:rsid w:val="001D6E6F"/>
    <w:rsid w:val="001E03D6"/>
    <w:rsid w:val="00205F4A"/>
    <w:rsid w:val="002149CC"/>
    <w:rsid w:val="00224DD0"/>
    <w:rsid w:val="002278F5"/>
    <w:rsid w:val="002344CC"/>
    <w:rsid w:val="00263D46"/>
    <w:rsid w:val="00270129"/>
    <w:rsid w:val="00271D3C"/>
    <w:rsid w:val="00275511"/>
    <w:rsid w:val="00277143"/>
    <w:rsid w:val="002A1DA7"/>
    <w:rsid w:val="002C3268"/>
    <w:rsid w:val="002C4A85"/>
    <w:rsid w:val="002D638C"/>
    <w:rsid w:val="002E1323"/>
    <w:rsid w:val="002E5F5F"/>
    <w:rsid w:val="002F5B92"/>
    <w:rsid w:val="002F62CE"/>
    <w:rsid w:val="00302A8E"/>
    <w:rsid w:val="003066A4"/>
    <w:rsid w:val="00320FB7"/>
    <w:rsid w:val="003325B0"/>
    <w:rsid w:val="003407F7"/>
    <w:rsid w:val="00341559"/>
    <w:rsid w:val="0035462D"/>
    <w:rsid w:val="00355053"/>
    <w:rsid w:val="003555D8"/>
    <w:rsid w:val="00355C22"/>
    <w:rsid w:val="00356127"/>
    <w:rsid w:val="003653AF"/>
    <w:rsid w:val="00386974"/>
    <w:rsid w:val="00387CD6"/>
    <w:rsid w:val="00391EE9"/>
    <w:rsid w:val="00394E44"/>
    <w:rsid w:val="003A3B8E"/>
    <w:rsid w:val="003B59D3"/>
    <w:rsid w:val="003C221A"/>
    <w:rsid w:val="003C4CB7"/>
    <w:rsid w:val="003D7B48"/>
    <w:rsid w:val="003F4B53"/>
    <w:rsid w:val="004025D6"/>
    <w:rsid w:val="00404720"/>
    <w:rsid w:val="00424AD8"/>
    <w:rsid w:val="0045492B"/>
    <w:rsid w:val="00454D66"/>
    <w:rsid w:val="0048223E"/>
    <w:rsid w:val="0048333A"/>
    <w:rsid w:val="004A7266"/>
    <w:rsid w:val="004B12D0"/>
    <w:rsid w:val="004B5A30"/>
    <w:rsid w:val="004D6619"/>
    <w:rsid w:val="00500AB6"/>
    <w:rsid w:val="005060C0"/>
    <w:rsid w:val="005247C9"/>
    <w:rsid w:val="00531C2A"/>
    <w:rsid w:val="0053336D"/>
    <w:rsid w:val="005545A7"/>
    <w:rsid w:val="0055582D"/>
    <w:rsid w:val="0056296B"/>
    <w:rsid w:val="00564DE4"/>
    <w:rsid w:val="00567FD3"/>
    <w:rsid w:val="00573C94"/>
    <w:rsid w:val="00580BBA"/>
    <w:rsid w:val="005B62FC"/>
    <w:rsid w:val="005C2E20"/>
    <w:rsid w:val="005E4E86"/>
    <w:rsid w:val="00607EA0"/>
    <w:rsid w:val="00611E44"/>
    <w:rsid w:val="006161F0"/>
    <w:rsid w:val="00620567"/>
    <w:rsid w:val="006239D5"/>
    <w:rsid w:val="0062465F"/>
    <w:rsid w:val="006301BE"/>
    <w:rsid w:val="00651A9F"/>
    <w:rsid w:val="0066541C"/>
    <w:rsid w:val="00671C48"/>
    <w:rsid w:val="006776D6"/>
    <w:rsid w:val="006835D7"/>
    <w:rsid w:val="0069592C"/>
    <w:rsid w:val="006A51E2"/>
    <w:rsid w:val="006C1A8C"/>
    <w:rsid w:val="006D0A59"/>
    <w:rsid w:val="006F18AD"/>
    <w:rsid w:val="006F2C5F"/>
    <w:rsid w:val="006F35E2"/>
    <w:rsid w:val="007042C2"/>
    <w:rsid w:val="00706944"/>
    <w:rsid w:val="00712E50"/>
    <w:rsid w:val="00725EBD"/>
    <w:rsid w:val="00731829"/>
    <w:rsid w:val="00742065"/>
    <w:rsid w:val="00753793"/>
    <w:rsid w:val="00756465"/>
    <w:rsid w:val="007573D7"/>
    <w:rsid w:val="00765B06"/>
    <w:rsid w:val="00773B60"/>
    <w:rsid w:val="007835DA"/>
    <w:rsid w:val="00787CE0"/>
    <w:rsid w:val="007A3C00"/>
    <w:rsid w:val="007A506D"/>
    <w:rsid w:val="007A74EE"/>
    <w:rsid w:val="007C38AE"/>
    <w:rsid w:val="007C3DF3"/>
    <w:rsid w:val="007C46EE"/>
    <w:rsid w:val="007C523D"/>
    <w:rsid w:val="007F179A"/>
    <w:rsid w:val="0080001B"/>
    <w:rsid w:val="00806A64"/>
    <w:rsid w:val="008300BE"/>
    <w:rsid w:val="00842B6A"/>
    <w:rsid w:val="00855962"/>
    <w:rsid w:val="00877C5A"/>
    <w:rsid w:val="00882583"/>
    <w:rsid w:val="00885F93"/>
    <w:rsid w:val="00893837"/>
    <w:rsid w:val="00893994"/>
    <w:rsid w:val="008A126F"/>
    <w:rsid w:val="008B4FA4"/>
    <w:rsid w:val="008C0256"/>
    <w:rsid w:val="008C0EC8"/>
    <w:rsid w:val="008C1A02"/>
    <w:rsid w:val="008C5C88"/>
    <w:rsid w:val="008E2726"/>
    <w:rsid w:val="008E422D"/>
    <w:rsid w:val="008F63D3"/>
    <w:rsid w:val="009405B7"/>
    <w:rsid w:val="00940A9C"/>
    <w:rsid w:val="00942D7C"/>
    <w:rsid w:val="00945827"/>
    <w:rsid w:val="00966910"/>
    <w:rsid w:val="00974601"/>
    <w:rsid w:val="009840BC"/>
    <w:rsid w:val="00995B73"/>
    <w:rsid w:val="009A06EC"/>
    <w:rsid w:val="009A1234"/>
    <w:rsid w:val="009A7D0B"/>
    <w:rsid w:val="009B6F6C"/>
    <w:rsid w:val="009D530C"/>
    <w:rsid w:val="009F3573"/>
    <w:rsid w:val="009F654E"/>
    <w:rsid w:val="00A016CB"/>
    <w:rsid w:val="00A02428"/>
    <w:rsid w:val="00A046F4"/>
    <w:rsid w:val="00A225FF"/>
    <w:rsid w:val="00A30D40"/>
    <w:rsid w:val="00A52023"/>
    <w:rsid w:val="00A60EFE"/>
    <w:rsid w:val="00A618D7"/>
    <w:rsid w:val="00A640D2"/>
    <w:rsid w:val="00A6416E"/>
    <w:rsid w:val="00A65EE9"/>
    <w:rsid w:val="00A706E1"/>
    <w:rsid w:val="00A86062"/>
    <w:rsid w:val="00A930A5"/>
    <w:rsid w:val="00AA6454"/>
    <w:rsid w:val="00AB0262"/>
    <w:rsid w:val="00AD1EDF"/>
    <w:rsid w:val="00AE7DAB"/>
    <w:rsid w:val="00B10CA1"/>
    <w:rsid w:val="00B11832"/>
    <w:rsid w:val="00B13A7F"/>
    <w:rsid w:val="00B16B31"/>
    <w:rsid w:val="00B23594"/>
    <w:rsid w:val="00B2452A"/>
    <w:rsid w:val="00B27732"/>
    <w:rsid w:val="00B527D7"/>
    <w:rsid w:val="00B92B26"/>
    <w:rsid w:val="00B97D88"/>
    <w:rsid w:val="00BA3258"/>
    <w:rsid w:val="00BB10B3"/>
    <w:rsid w:val="00BC74BF"/>
    <w:rsid w:val="00BE3C68"/>
    <w:rsid w:val="00BF3816"/>
    <w:rsid w:val="00C03D01"/>
    <w:rsid w:val="00C05D3F"/>
    <w:rsid w:val="00C21011"/>
    <w:rsid w:val="00C324D2"/>
    <w:rsid w:val="00C42E63"/>
    <w:rsid w:val="00C455D7"/>
    <w:rsid w:val="00C5182F"/>
    <w:rsid w:val="00C52111"/>
    <w:rsid w:val="00C8263C"/>
    <w:rsid w:val="00C95189"/>
    <w:rsid w:val="00C9780B"/>
    <w:rsid w:val="00CA5458"/>
    <w:rsid w:val="00CC4F05"/>
    <w:rsid w:val="00CC6D9D"/>
    <w:rsid w:val="00CC7695"/>
    <w:rsid w:val="00CD019D"/>
    <w:rsid w:val="00D10212"/>
    <w:rsid w:val="00D3267B"/>
    <w:rsid w:val="00D343A3"/>
    <w:rsid w:val="00D40BC5"/>
    <w:rsid w:val="00D47E5B"/>
    <w:rsid w:val="00D61C00"/>
    <w:rsid w:val="00D65B5F"/>
    <w:rsid w:val="00D65EDF"/>
    <w:rsid w:val="00D75824"/>
    <w:rsid w:val="00D8541E"/>
    <w:rsid w:val="00D916AD"/>
    <w:rsid w:val="00DA5DFC"/>
    <w:rsid w:val="00DD16F5"/>
    <w:rsid w:val="00DD362C"/>
    <w:rsid w:val="00DD44CD"/>
    <w:rsid w:val="00DD7C85"/>
    <w:rsid w:val="00DE6E9B"/>
    <w:rsid w:val="00DF196D"/>
    <w:rsid w:val="00DF4D57"/>
    <w:rsid w:val="00DF7DFC"/>
    <w:rsid w:val="00E04269"/>
    <w:rsid w:val="00E11311"/>
    <w:rsid w:val="00E23E6A"/>
    <w:rsid w:val="00E30EC8"/>
    <w:rsid w:val="00E329DA"/>
    <w:rsid w:val="00E42A20"/>
    <w:rsid w:val="00E45BC1"/>
    <w:rsid w:val="00E45C95"/>
    <w:rsid w:val="00E65D05"/>
    <w:rsid w:val="00E920AC"/>
    <w:rsid w:val="00EA0F83"/>
    <w:rsid w:val="00EA23BA"/>
    <w:rsid w:val="00EA2D9D"/>
    <w:rsid w:val="00EB7A84"/>
    <w:rsid w:val="00EC1802"/>
    <w:rsid w:val="00EC1B70"/>
    <w:rsid w:val="00EE6A51"/>
    <w:rsid w:val="00F03142"/>
    <w:rsid w:val="00F0624B"/>
    <w:rsid w:val="00F31421"/>
    <w:rsid w:val="00F31E32"/>
    <w:rsid w:val="00F35516"/>
    <w:rsid w:val="00F645E8"/>
    <w:rsid w:val="00F65807"/>
    <w:rsid w:val="00F73D46"/>
    <w:rsid w:val="00F90514"/>
    <w:rsid w:val="00F94E42"/>
    <w:rsid w:val="00F957F5"/>
    <w:rsid w:val="00FB4071"/>
    <w:rsid w:val="00FC02BE"/>
    <w:rsid w:val="00FC4951"/>
    <w:rsid w:val="00FD4206"/>
    <w:rsid w:val="00FE68FC"/>
    <w:rsid w:val="00FE7470"/>
    <w:rsid w:val="00FF4876"/>
    <w:rsid w:val="394C5662"/>
    <w:rsid w:val="397A64E6"/>
    <w:rsid w:val="466CC0E9"/>
    <w:rsid w:val="5BD52A5E"/>
    <w:rsid w:val="6269365B"/>
    <w:rsid w:val="652231E8"/>
    <w:rsid w:val="71AC9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FD296"/>
  <w15:docId w15:val="{433F71E8-0726-4978-BF8D-DE51D685C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E3C68"/>
    <w:pPr>
      <w:widowControl w:val="0"/>
      <w:spacing w:after="0" w:line="240" w:lineRule="auto"/>
    </w:pPr>
  </w:style>
  <w:style w:type="paragraph" w:styleId="Heading1">
    <w:name w:val="heading 1"/>
    <w:basedOn w:val="Normal"/>
    <w:next w:val="Normal"/>
    <w:link w:val="Heading1Char"/>
    <w:uiPriority w:val="9"/>
    <w:qFormat/>
    <w:rsid w:val="00F0314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7D88"/>
    <w:rPr>
      <w:rFonts w:ascii="Tahoma" w:hAnsi="Tahoma" w:cs="Tahoma"/>
      <w:sz w:val="16"/>
      <w:szCs w:val="16"/>
    </w:rPr>
  </w:style>
  <w:style w:type="character" w:customStyle="1" w:styleId="BalloonTextChar">
    <w:name w:val="Balloon Text Char"/>
    <w:basedOn w:val="DefaultParagraphFont"/>
    <w:link w:val="BalloonText"/>
    <w:uiPriority w:val="99"/>
    <w:semiHidden/>
    <w:rsid w:val="00B97D88"/>
    <w:rPr>
      <w:rFonts w:ascii="Tahoma" w:hAnsi="Tahoma" w:cs="Tahoma"/>
      <w:sz w:val="16"/>
      <w:szCs w:val="16"/>
    </w:rPr>
  </w:style>
  <w:style w:type="paragraph" w:styleId="NormalWeb">
    <w:name w:val="Normal (Web)"/>
    <w:basedOn w:val="Normal"/>
    <w:uiPriority w:val="99"/>
    <w:semiHidden/>
    <w:unhideWhenUsed/>
    <w:rsid w:val="00F03142"/>
    <w:pPr>
      <w:widowControl/>
      <w:spacing w:before="100" w:beforeAutospacing="1" w:after="100" w:afterAutospacing="1"/>
    </w:pPr>
    <w:rPr>
      <w:rFonts w:ascii="Times New Roman" w:eastAsia="Times New Roman" w:hAnsi="Times New Roman" w:cs="Times New Roman"/>
      <w:sz w:val="24"/>
      <w:szCs w:val="24"/>
      <w:lang w:eastAsia="zh-CN"/>
    </w:rPr>
  </w:style>
  <w:style w:type="character" w:styleId="Hyperlink">
    <w:name w:val="Hyperlink"/>
    <w:basedOn w:val="DefaultParagraphFont"/>
    <w:uiPriority w:val="99"/>
    <w:unhideWhenUsed/>
    <w:rsid w:val="00F03142"/>
    <w:rPr>
      <w:color w:val="0000FF"/>
      <w:u w:val="single"/>
    </w:rPr>
  </w:style>
  <w:style w:type="character" w:styleId="Strong">
    <w:name w:val="Strong"/>
    <w:basedOn w:val="DefaultParagraphFont"/>
    <w:uiPriority w:val="22"/>
    <w:qFormat/>
    <w:rsid w:val="00F03142"/>
    <w:rPr>
      <w:b/>
      <w:bCs/>
    </w:rPr>
  </w:style>
  <w:style w:type="character" w:styleId="Emphasis">
    <w:name w:val="Emphasis"/>
    <w:basedOn w:val="DefaultParagraphFont"/>
    <w:uiPriority w:val="20"/>
    <w:qFormat/>
    <w:rsid w:val="00F03142"/>
    <w:rPr>
      <w:i/>
      <w:iCs/>
    </w:rPr>
  </w:style>
  <w:style w:type="character" w:customStyle="1" w:styleId="Heading1Char">
    <w:name w:val="Heading 1 Char"/>
    <w:basedOn w:val="DefaultParagraphFont"/>
    <w:link w:val="Heading1"/>
    <w:uiPriority w:val="9"/>
    <w:rsid w:val="00F03142"/>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A225FF"/>
    <w:rPr>
      <w:color w:val="605E5C"/>
      <w:shd w:val="clear" w:color="auto" w:fill="E1DFDD"/>
    </w:rPr>
  </w:style>
  <w:style w:type="character" w:styleId="PlaceholderText">
    <w:name w:val="Placeholder Text"/>
    <w:basedOn w:val="DefaultParagraphFont"/>
    <w:uiPriority w:val="99"/>
    <w:semiHidden/>
    <w:rsid w:val="001E03D6"/>
    <w:rPr>
      <w:color w:val="666666"/>
    </w:rPr>
  </w:style>
  <w:style w:type="paragraph" w:styleId="ListParagraph">
    <w:name w:val="List Paragraph"/>
    <w:basedOn w:val="Normal"/>
    <w:uiPriority w:val="34"/>
    <w:qFormat/>
    <w:rsid w:val="00302A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2421">
      <w:bodyDiv w:val="1"/>
      <w:marLeft w:val="0"/>
      <w:marRight w:val="0"/>
      <w:marTop w:val="0"/>
      <w:marBottom w:val="0"/>
      <w:divBdr>
        <w:top w:val="none" w:sz="0" w:space="0" w:color="auto"/>
        <w:left w:val="none" w:sz="0" w:space="0" w:color="auto"/>
        <w:bottom w:val="none" w:sz="0" w:space="0" w:color="auto"/>
        <w:right w:val="none" w:sz="0" w:space="0" w:color="auto"/>
      </w:divBdr>
    </w:div>
    <w:div w:id="334193097">
      <w:bodyDiv w:val="1"/>
      <w:marLeft w:val="0"/>
      <w:marRight w:val="0"/>
      <w:marTop w:val="0"/>
      <w:marBottom w:val="0"/>
      <w:divBdr>
        <w:top w:val="none" w:sz="0" w:space="0" w:color="auto"/>
        <w:left w:val="none" w:sz="0" w:space="0" w:color="auto"/>
        <w:bottom w:val="none" w:sz="0" w:space="0" w:color="auto"/>
        <w:right w:val="none" w:sz="0" w:space="0" w:color="auto"/>
      </w:divBdr>
    </w:div>
    <w:div w:id="436097415">
      <w:bodyDiv w:val="1"/>
      <w:marLeft w:val="0"/>
      <w:marRight w:val="0"/>
      <w:marTop w:val="0"/>
      <w:marBottom w:val="0"/>
      <w:divBdr>
        <w:top w:val="none" w:sz="0" w:space="0" w:color="auto"/>
        <w:left w:val="none" w:sz="0" w:space="0" w:color="auto"/>
        <w:bottom w:val="none" w:sz="0" w:space="0" w:color="auto"/>
        <w:right w:val="none" w:sz="0" w:space="0" w:color="auto"/>
      </w:divBdr>
      <w:divsChild>
        <w:div w:id="1695305224">
          <w:marLeft w:val="0"/>
          <w:marRight w:val="0"/>
          <w:marTop w:val="0"/>
          <w:marBottom w:val="0"/>
          <w:divBdr>
            <w:top w:val="none" w:sz="0" w:space="0" w:color="auto"/>
            <w:left w:val="none" w:sz="0" w:space="0" w:color="auto"/>
            <w:bottom w:val="none" w:sz="0" w:space="0" w:color="auto"/>
            <w:right w:val="none" w:sz="0" w:space="0" w:color="auto"/>
          </w:divBdr>
          <w:divsChild>
            <w:div w:id="57872801">
              <w:marLeft w:val="0"/>
              <w:marRight w:val="0"/>
              <w:marTop w:val="0"/>
              <w:marBottom w:val="0"/>
              <w:divBdr>
                <w:top w:val="none" w:sz="0" w:space="0" w:color="auto"/>
                <w:left w:val="none" w:sz="0" w:space="0" w:color="auto"/>
                <w:bottom w:val="none" w:sz="0" w:space="0" w:color="auto"/>
                <w:right w:val="none" w:sz="0" w:space="0" w:color="auto"/>
              </w:divBdr>
              <w:divsChild>
                <w:div w:id="1184980935">
                  <w:marLeft w:val="0"/>
                  <w:marRight w:val="0"/>
                  <w:marTop w:val="0"/>
                  <w:marBottom w:val="0"/>
                  <w:divBdr>
                    <w:top w:val="none" w:sz="0" w:space="0" w:color="auto"/>
                    <w:left w:val="none" w:sz="0" w:space="0" w:color="auto"/>
                    <w:bottom w:val="none" w:sz="0" w:space="0" w:color="auto"/>
                    <w:right w:val="none" w:sz="0" w:space="0" w:color="auto"/>
                  </w:divBdr>
                  <w:divsChild>
                    <w:div w:id="1869290239">
                      <w:marLeft w:val="0"/>
                      <w:marRight w:val="0"/>
                      <w:marTop w:val="0"/>
                      <w:marBottom w:val="600"/>
                      <w:divBdr>
                        <w:top w:val="none" w:sz="0" w:space="0" w:color="auto"/>
                        <w:left w:val="none" w:sz="0" w:space="0" w:color="auto"/>
                        <w:bottom w:val="none" w:sz="0" w:space="0" w:color="auto"/>
                        <w:right w:val="none" w:sz="0" w:space="0" w:color="auto"/>
                      </w:divBdr>
                      <w:divsChild>
                        <w:div w:id="49697340">
                          <w:marLeft w:val="0"/>
                          <w:marRight w:val="0"/>
                          <w:marTop w:val="0"/>
                          <w:marBottom w:val="0"/>
                          <w:divBdr>
                            <w:top w:val="none" w:sz="0" w:space="0" w:color="auto"/>
                            <w:left w:val="none" w:sz="0" w:space="0" w:color="auto"/>
                            <w:bottom w:val="none" w:sz="0" w:space="0" w:color="auto"/>
                            <w:right w:val="none" w:sz="0" w:space="0" w:color="auto"/>
                          </w:divBdr>
                          <w:divsChild>
                            <w:div w:id="1623072243">
                              <w:marLeft w:val="0"/>
                              <w:marRight w:val="0"/>
                              <w:marTop w:val="0"/>
                              <w:marBottom w:val="300"/>
                              <w:divBdr>
                                <w:top w:val="none" w:sz="0" w:space="0" w:color="auto"/>
                                <w:left w:val="none" w:sz="0" w:space="0" w:color="auto"/>
                                <w:bottom w:val="none" w:sz="0" w:space="0" w:color="auto"/>
                                <w:right w:val="none" w:sz="0" w:space="0" w:color="auto"/>
                              </w:divBdr>
                              <w:divsChild>
                                <w:div w:id="930894002">
                                  <w:marLeft w:val="0"/>
                                  <w:marRight w:val="0"/>
                                  <w:marTop w:val="0"/>
                                  <w:marBottom w:val="0"/>
                                  <w:divBdr>
                                    <w:top w:val="none" w:sz="0" w:space="0" w:color="auto"/>
                                    <w:left w:val="none" w:sz="0" w:space="0" w:color="auto"/>
                                    <w:bottom w:val="none" w:sz="0" w:space="0" w:color="auto"/>
                                    <w:right w:val="none" w:sz="0" w:space="0" w:color="auto"/>
                                  </w:divBdr>
                                  <w:divsChild>
                                    <w:div w:id="705102409">
                                      <w:marLeft w:val="60"/>
                                      <w:marRight w:val="60"/>
                                      <w:marTop w:val="0"/>
                                      <w:marBottom w:val="60"/>
                                      <w:divBdr>
                                        <w:top w:val="single" w:sz="6" w:space="4" w:color="CCCCCC"/>
                                        <w:left w:val="single" w:sz="6" w:space="4" w:color="CCCCCC"/>
                                        <w:bottom w:val="single" w:sz="6" w:space="4" w:color="CCCCCC"/>
                                        <w:right w:val="single" w:sz="6" w:space="4" w:color="CCCCCC"/>
                                      </w:divBdr>
                                      <w:divsChild>
                                        <w:div w:id="610478417">
                                          <w:marLeft w:val="0"/>
                                          <w:marRight w:val="0"/>
                                          <w:marTop w:val="0"/>
                                          <w:marBottom w:val="0"/>
                                          <w:divBdr>
                                            <w:top w:val="none" w:sz="0" w:space="0" w:color="auto"/>
                                            <w:left w:val="none" w:sz="0" w:space="0" w:color="auto"/>
                                            <w:bottom w:val="none" w:sz="0" w:space="0" w:color="auto"/>
                                            <w:right w:val="none" w:sz="0" w:space="0" w:color="auto"/>
                                          </w:divBdr>
                                          <w:divsChild>
                                            <w:div w:id="1299990791">
                                              <w:marLeft w:val="0"/>
                                              <w:marRight w:val="0"/>
                                              <w:marTop w:val="0"/>
                                              <w:marBottom w:val="0"/>
                                              <w:divBdr>
                                                <w:top w:val="none" w:sz="0" w:space="0" w:color="auto"/>
                                                <w:left w:val="none" w:sz="0" w:space="0" w:color="auto"/>
                                                <w:bottom w:val="none" w:sz="0" w:space="0" w:color="auto"/>
                                                <w:right w:val="none" w:sz="0" w:space="0" w:color="auto"/>
                                              </w:divBdr>
                                              <w:divsChild>
                                                <w:div w:id="139228220">
                                                  <w:marLeft w:val="0"/>
                                                  <w:marRight w:val="0"/>
                                                  <w:marTop w:val="0"/>
                                                  <w:marBottom w:val="0"/>
                                                  <w:divBdr>
                                                    <w:top w:val="none" w:sz="0" w:space="0" w:color="auto"/>
                                                    <w:left w:val="none" w:sz="0" w:space="0" w:color="auto"/>
                                                    <w:bottom w:val="none" w:sz="0" w:space="0" w:color="auto"/>
                                                    <w:right w:val="none" w:sz="0" w:space="0" w:color="auto"/>
                                                  </w:divBdr>
                                                </w:div>
                                                <w:div w:id="352152534">
                                                  <w:marLeft w:val="0"/>
                                                  <w:marRight w:val="0"/>
                                                  <w:marTop w:val="0"/>
                                                  <w:marBottom w:val="0"/>
                                                  <w:divBdr>
                                                    <w:top w:val="none" w:sz="0" w:space="0" w:color="auto"/>
                                                    <w:left w:val="none" w:sz="0" w:space="0" w:color="auto"/>
                                                    <w:bottom w:val="none" w:sz="0" w:space="0" w:color="auto"/>
                                                    <w:right w:val="none" w:sz="0" w:space="0" w:color="auto"/>
                                                  </w:divBdr>
                                                </w:div>
                                                <w:div w:id="643126818">
                                                  <w:marLeft w:val="0"/>
                                                  <w:marRight w:val="0"/>
                                                  <w:marTop w:val="0"/>
                                                  <w:marBottom w:val="0"/>
                                                  <w:divBdr>
                                                    <w:top w:val="none" w:sz="0" w:space="0" w:color="auto"/>
                                                    <w:left w:val="none" w:sz="0" w:space="0" w:color="auto"/>
                                                    <w:bottom w:val="none" w:sz="0" w:space="0" w:color="auto"/>
                                                    <w:right w:val="none" w:sz="0" w:space="0" w:color="auto"/>
                                                  </w:divBdr>
                                                </w:div>
                                                <w:div w:id="648048740">
                                                  <w:marLeft w:val="0"/>
                                                  <w:marRight w:val="0"/>
                                                  <w:marTop w:val="0"/>
                                                  <w:marBottom w:val="0"/>
                                                  <w:divBdr>
                                                    <w:top w:val="none" w:sz="0" w:space="0" w:color="auto"/>
                                                    <w:left w:val="none" w:sz="0" w:space="0" w:color="auto"/>
                                                    <w:bottom w:val="none" w:sz="0" w:space="0" w:color="auto"/>
                                                    <w:right w:val="none" w:sz="0" w:space="0" w:color="auto"/>
                                                  </w:divBdr>
                                                </w:div>
                                                <w:div w:id="942106936">
                                                  <w:marLeft w:val="0"/>
                                                  <w:marRight w:val="0"/>
                                                  <w:marTop w:val="0"/>
                                                  <w:marBottom w:val="200"/>
                                                  <w:divBdr>
                                                    <w:top w:val="none" w:sz="0" w:space="0" w:color="auto"/>
                                                    <w:left w:val="none" w:sz="0" w:space="0" w:color="auto"/>
                                                    <w:bottom w:val="none" w:sz="0" w:space="0" w:color="auto"/>
                                                    <w:right w:val="none" w:sz="0" w:space="0" w:color="auto"/>
                                                  </w:divBdr>
                                                </w:div>
                                                <w:div w:id="1023550669">
                                                  <w:marLeft w:val="0"/>
                                                  <w:marRight w:val="0"/>
                                                  <w:marTop w:val="0"/>
                                                  <w:marBottom w:val="0"/>
                                                  <w:divBdr>
                                                    <w:top w:val="none" w:sz="0" w:space="0" w:color="auto"/>
                                                    <w:left w:val="none" w:sz="0" w:space="0" w:color="auto"/>
                                                    <w:bottom w:val="none" w:sz="0" w:space="0" w:color="auto"/>
                                                    <w:right w:val="none" w:sz="0" w:space="0" w:color="auto"/>
                                                  </w:divBdr>
                                                </w:div>
                                                <w:div w:id="1137528878">
                                                  <w:marLeft w:val="0"/>
                                                  <w:marRight w:val="0"/>
                                                  <w:marTop w:val="0"/>
                                                  <w:marBottom w:val="0"/>
                                                  <w:divBdr>
                                                    <w:top w:val="none" w:sz="0" w:space="0" w:color="auto"/>
                                                    <w:left w:val="none" w:sz="0" w:space="0" w:color="auto"/>
                                                    <w:bottom w:val="none" w:sz="0" w:space="0" w:color="auto"/>
                                                    <w:right w:val="none" w:sz="0" w:space="0" w:color="auto"/>
                                                  </w:divBdr>
                                                </w:div>
                                                <w:div w:id="180631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1663042">
      <w:bodyDiv w:val="1"/>
      <w:marLeft w:val="0"/>
      <w:marRight w:val="0"/>
      <w:marTop w:val="0"/>
      <w:marBottom w:val="0"/>
      <w:divBdr>
        <w:top w:val="none" w:sz="0" w:space="0" w:color="auto"/>
        <w:left w:val="none" w:sz="0" w:space="0" w:color="auto"/>
        <w:bottom w:val="none" w:sz="0" w:space="0" w:color="auto"/>
        <w:right w:val="none" w:sz="0" w:space="0" w:color="auto"/>
      </w:divBdr>
      <w:divsChild>
        <w:div w:id="11343808">
          <w:marLeft w:val="0"/>
          <w:marRight w:val="0"/>
          <w:marTop w:val="0"/>
          <w:marBottom w:val="0"/>
          <w:divBdr>
            <w:top w:val="none" w:sz="0" w:space="0" w:color="auto"/>
            <w:left w:val="none" w:sz="0" w:space="0" w:color="auto"/>
            <w:bottom w:val="none" w:sz="0" w:space="0" w:color="auto"/>
            <w:right w:val="none" w:sz="0" w:space="0" w:color="auto"/>
          </w:divBdr>
          <w:divsChild>
            <w:div w:id="2013294813">
              <w:marLeft w:val="0"/>
              <w:marRight w:val="0"/>
              <w:marTop w:val="0"/>
              <w:marBottom w:val="0"/>
              <w:divBdr>
                <w:top w:val="none" w:sz="0" w:space="0" w:color="auto"/>
                <w:left w:val="none" w:sz="0" w:space="0" w:color="auto"/>
                <w:bottom w:val="none" w:sz="0" w:space="0" w:color="auto"/>
                <w:right w:val="none" w:sz="0" w:space="0" w:color="auto"/>
              </w:divBdr>
              <w:divsChild>
                <w:div w:id="1897819080">
                  <w:marLeft w:val="0"/>
                  <w:marRight w:val="0"/>
                  <w:marTop w:val="0"/>
                  <w:marBottom w:val="0"/>
                  <w:divBdr>
                    <w:top w:val="none" w:sz="0" w:space="0" w:color="auto"/>
                    <w:left w:val="none" w:sz="0" w:space="0" w:color="auto"/>
                    <w:bottom w:val="none" w:sz="0" w:space="0" w:color="auto"/>
                    <w:right w:val="none" w:sz="0" w:space="0" w:color="auto"/>
                  </w:divBdr>
                  <w:divsChild>
                    <w:div w:id="1308196636">
                      <w:marLeft w:val="0"/>
                      <w:marRight w:val="0"/>
                      <w:marTop w:val="0"/>
                      <w:marBottom w:val="600"/>
                      <w:divBdr>
                        <w:top w:val="none" w:sz="0" w:space="0" w:color="auto"/>
                        <w:left w:val="none" w:sz="0" w:space="0" w:color="auto"/>
                        <w:bottom w:val="none" w:sz="0" w:space="0" w:color="auto"/>
                        <w:right w:val="none" w:sz="0" w:space="0" w:color="auto"/>
                      </w:divBdr>
                      <w:divsChild>
                        <w:div w:id="147941005">
                          <w:marLeft w:val="0"/>
                          <w:marRight w:val="0"/>
                          <w:marTop w:val="0"/>
                          <w:marBottom w:val="0"/>
                          <w:divBdr>
                            <w:top w:val="none" w:sz="0" w:space="0" w:color="auto"/>
                            <w:left w:val="none" w:sz="0" w:space="0" w:color="auto"/>
                            <w:bottom w:val="none" w:sz="0" w:space="0" w:color="auto"/>
                            <w:right w:val="none" w:sz="0" w:space="0" w:color="auto"/>
                          </w:divBdr>
                          <w:divsChild>
                            <w:div w:id="1276630">
                              <w:marLeft w:val="0"/>
                              <w:marRight w:val="0"/>
                              <w:marTop w:val="0"/>
                              <w:marBottom w:val="300"/>
                              <w:divBdr>
                                <w:top w:val="none" w:sz="0" w:space="0" w:color="auto"/>
                                <w:left w:val="none" w:sz="0" w:space="0" w:color="auto"/>
                                <w:bottom w:val="none" w:sz="0" w:space="0" w:color="auto"/>
                                <w:right w:val="none" w:sz="0" w:space="0" w:color="auto"/>
                              </w:divBdr>
                              <w:divsChild>
                                <w:div w:id="1695956449">
                                  <w:marLeft w:val="0"/>
                                  <w:marRight w:val="0"/>
                                  <w:marTop w:val="0"/>
                                  <w:marBottom w:val="0"/>
                                  <w:divBdr>
                                    <w:top w:val="none" w:sz="0" w:space="0" w:color="auto"/>
                                    <w:left w:val="none" w:sz="0" w:space="0" w:color="auto"/>
                                    <w:bottom w:val="none" w:sz="0" w:space="0" w:color="auto"/>
                                    <w:right w:val="none" w:sz="0" w:space="0" w:color="auto"/>
                                  </w:divBdr>
                                  <w:divsChild>
                                    <w:div w:id="845633078">
                                      <w:marLeft w:val="60"/>
                                      <w:marRight w:val="60"/>
                                      <w:marTop w:val="0"/>
                                      <w:marBottom w:val="60"/>
                                      <w:divBdr>
                                        <w:top w:val="single" w:sz="6" w:space="4" w:color="CCCCCC"/>
                                        <w:left w:val="single" w:sz="6" w:space="4" w:color="CCCCCC"/>
                                        <w:bottom w:val="single" w:sz="6" w:space="4" w:color="CCCCCC"/>
                                        <w:right w:val="single" w:sz="6" w:space="4" w:color="CCCCCC"/>
                                      </w:divBdr>
                                      <w:divsChild>
                                        <w:div w:id="928805300">
                                          <w:marLeft w:val="0"/>
                                          <w:marRight w:val="0"/>
                                          <w:marTop w:val="0"/>
                                          <w:marBottom w:val="0"/>
                                          <w:divBdr>
                                            <w:top w:val="none" w:sz="0" w:space="0" w:color="auto"/>
                                            <w:left w:val="none" w:sz="0" w:space="0" w:color="auto"/>
                                            <w:bottom w:val="none" w:sz="0" w:space="0" w:color="auto"/>
                                            <w:right w:val="none" w:sz="0" w:space="0" w:color="auto"/>
                                          </w:divBdr>
                                          <w:divsChild>
                                            <w:div w:id="1628971592">
                                              <w:marLeft w:val="0"/>
                                              <w:marRight w:val="0"/>
                                              <w:marTop w:val="0"/>
                                              <w:marBottom w:val="0"/>
                                              <w:divBdr>
                                                <w:top w:val="none" w:sz="0" w:space="0" w:color="auto"/>
                                                <w:left w:val="none" w:sz="0" w:space="0" w:color="auto"/>
                                                <w:bottom w:val="none" w:sz="0" w:space="0" w:color="auto"/>
                                                <w:right w:val="none" w:sz="0" w:space="0" w:color="auto"/>
                                              </w:divBdr>
                                              <w:divsChild>
                                                <w:div w:id="212398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4702852">
      <w:bodyDiv w:val="1"/>
      <w:marLeft w:val="0"/>
      <w:marRight w:val="0"/>
      <w:marTop w:val="0"/>
      <w:marBottom w:val="0"/>
      <w:divBdr>
        <w:top w:val="none" w:sz="0" w:space="0" w:color="auto"/>
        <w:left w:val="none" w:sz="0" w:space="0" w:color="auto"/>
        <w:bottom w:val="none" w:sz="0" w:space="0" w:color="auto"/>
        <w:right w:val="none" w:sz="0" w:space="0" w:color="auto"/>
      </w:divBdr>
      <w:divsChild>
        <w:div w:id="648821873">
          <w:marLeft w:val="0"/>
          <w:marRight w:val="0"/>
          <w:marTop w:val="0"/>
          <w:marBottom w:val="0"/>
          <w:divBdr>
            <w:top w:val="none" w:sz="0" w:space="0" w:color="auto"/>
            <w:left w:val="none" w:sz="0" w:space="0" w:color="auto"/>
            <w:bottom w:val="none" w:sz="0" w:space="0" w:color="auto"/>
            <w:right w:val="none" w:sz="0" w:space="0" w:color="auto"/>
          </w:divBdr>
          <w:divsChild>
            <w:div w:id="1124931043">
              <w:marLeft w:val="0"/>
              <w:marRight w:val="0"/>
              <w:marTop w:val="0"/>
              <w:marBottom w:val="0"/>
              <w:divBdr>
                <w:top w:val="none" w:sz="0" w:space="0" w:color="auto"/>
                <w:left w:val="none" w:sz="0" w:space="0" w:color="auto"/>
                <w:bottom w:val="none" w:sz="0" w:space="0" w:color="auto"/>
                <w:right w:val="none" w:sz="0" w:space="0" w:color="auto"/>
              </w:divBdr>
              <w:divsChild>
                <w:div w:id="1459911070">
                  <w:marLeft w:val="0"/>
                  <w:marRight w:val="0"/>
                  <w:marTop w:val="0"/>
                  <w:marBottom w:val="0"/>
                  <w:divBdr>
                    <w:top w:val="none" w:sz="0" w:space="0" w:color="auto"/>
                    <w:left w:val="none" w:sz="0" w:space="0" w:color="auto"/>
                    <w:bottom w:val="none" w:sz="0" w:space="0" w:color="auto"/>
                    <w:right w:val="none" w:sz="0" w:space="0" w:color="auto"/>
                  </w:divBdr>
                  <w:divsChild>
                    <w:div w:id="1902203925">
                      <w:marLeft w:val="0"/>
                      <w:marRight w:val="0"/>
                      <w:marTop w:val="0"/>
                      <w:marBottom w:val="600"/>
                      <w:divBdr>
                        <w:top w:val="none" w:sz="0" w:space="0" w:color="auto"/>
                        <w:left w:val="none" w:sz="0" w:space="0" w:color="auto"/>
                        <w:bottom w:val="none" w:sz="0" w:space="0" w:color="auto"/>
                        <w:right w:val="none" w:sz="0" w:space="0" w:color="auto"/>
                      </w:divBdr>
                      <w:divsChild>
                        <w:div w:id="1264726116">
                          <w:marLeft w:val="0"/>
                          <w:marRight w:val="0"/>
                          <w:marTop w:val="0"/>
                          <w:marBottom w:val="0"/>
                          <w:divBdr>
                            <w:top w:val="none" w:sz="0" w:space="0" w:color="auto"/>
                            <w:left w:val="none" w:sz="0" w:space="0" w:color="auto"/>
                            <w:bottom w:val="none" w:sz="0" w:space="0" w:color="auto"/>
                            <w:right w:val="none" w:sz="0" w:space="0" w:color="auto"/>
                          </w:divBdr>
                          <w:divsChild>
                            <w:div w:id="1099373015">
                              <w:marLeft w:val="0"/>
                              <w:marRight w:val="0"/>
                              <w:marTop w:val="0"/>
                              <w:marBottom w:val="300"/>
                              <w:divBdr>
                                <w:top w:val="none" w:sz="0" w:space="0" w:color="auto"/>
                                <w:left w:val="none" w:sz="0" w:space="0" w:color="auto"/>
                                <w:bottom w:val="none" w:sz="0" w:space="0" w:color="auto"/>
                                <w:right w:val="none" w:sz="0" w:space="0" w:color="auto"/>
                              </w:divBdr>
                              <w:divsChild>
                                <w:div w:id="1002003180">
                                  <w:marLeft w:val="0"/>
                                  <w:marRight w:val="0"/>
                                  <w:marTop w:val="0"/>
                                  <w:marBottom w:val="0"/>
                                  <w:divBdr>
                                    <w:top w:val="none" w:sz="0" w:space="0" w:color="auto"/>
                                    <w:left w:val="none" w:sz="0" w:space="0" w:color="auto"/>
                                    <w:bottom w:val="none" w:sz="0" w:space="0" w:color="auto"/>
                                    <w:right w:val="none" w:sz="0" w:space="0" w:color="auto"/>
                                  </w:divBdr>
                                  <w:divsChild>
                                    <w:div w:id="220294050">
                                      <w:marLeft w:val="60"/>
                                      <w:marRight w:val="60"/>
                                      <w:marTop w:val="0"/>
                                      <w:marBottom w:val="60"/>
                                      <w:divBdr>
                                        <w:top w:val="single" w:sz="6" w:space="4" w:color="CCCCCC"/>
                                        <w:left w:val="single" w:sz="6" w:space="4" w:color="CCCCCC"/>
                                        <w:bottom w:val="single" w:sz="6" w:space="4" w:color="CCCCCC"/>
                                        <w:right w:val="single" w:sz="6" w:space="4" w:color="CCCCCC"/>
                                      </w:divBdr>
                                      <w:divsChild>
                                        <w:div w:id="877350177">
                                          <w:marLeft w:val="0"/>
                                          <w:marRight w:val="0"/>
                                          <w:marTop w:val="0"/>
                                          <w:marBottom w:val="0"/>
                                          <w:divBdr>
                                            <w:top w:val="none" w:sz="0" w:space="0" w:color="auto"/>
                                            <w:left w:val="none" w:sz="0" w:space="0" w:color="auto"/>
                                            <w:bottom w:val="none" w:sz="0" w:space="0" w:color="auto"/>
                                            <w:right w:val="none" w:sz="0" w:space="0" w:color="auto"/>
                                          </w:divBdr>
                                          <w:divsChild>
                                            <w:div w:id="1471442252">
                                              <w:marLeft w:val="0"/>
                                              <w:marRight w:val="0"/>
                                              <w:marTop w:val="0"/>
                                              <w:marBottom w:val="0"/>
                                              <w:divBdr>
                                                <w:top w:val="none" w:sz="0" w:space="0" w:color="auto"/>
                                                <w:left w:val="none" w:sz="0" w:space="0" w:color="auto"/>
                                                <w:bottom w:val="none" w:sz="0" w:space="0" w:color="auto"/>
                                                <w:right w:val="none" w:sz="0" w:space="0" w:color="auto"/>
                                              </w:divBdr>
                                              <w:divsChild>
                                                <w:div w:id="51507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5519378">
      <w:bodyDiv w:val="1"/>
      <w:marLeft w:val="0"/>
      <w:marRight w:val="0"/>
      <w:marTop w:val="0"/>
      <w:marBottom w:val="0"/>
      <w:divBdr>
        <w:top w:val="none" w:sz="0" w:space="0" w:color="auto"/>
        <w:left w:val="none" w:sz="0" w:space="0" w:color="auto"/>
        <w:bottom w:val="none" w:sz="0" w:space="0" w:color="auto"/>
        <w:right w:val="none" w:sz="0" w:space="0" w:color="auto"/>
      </w:divBdr>
      <w:divsChild>
        <w:div w:id="902104021">
          <w:marLeft w:val="0"/>
          <w:marRight w:val="0"/>
          <w:marTop w:val="0"/>
          <w:marBottom w:val="0"/>
          <w:divBdr>
            <w:top w:val="none" w:sz="0" w:space="0" w:color="auto"/>
            <w:left w:val="none" w:sz="0" w:space="0" w:color="auto"/>
            <w:bottom w:val="none" w:sz="0" w:space="0" w:color="auto"/>
            <w:right w:val="none" w:sz="0" w:space="0" w:color="auto"/>
          </w:divBdr>
          <w:divsChild>
            <w:div w:id="125202281">
              <w:marLeft w:val="0"/>
              <w:marRight w:val="0"/>
              <w:marTop w:val="0"/>
              <w:marBottom w:val="0"/>
              <w:divBdr>
                <w:top w:val="none" w:sz="0" w:space="0" w:color="auto"/>
                <w:left w:val="none" w:sz="0" w:space="0" w:color="auto"/>
                <w:bottom w:val="none" w:sz="0" w:space="0" w:color="auto"/>
                <w:right w:val="none" w:sz="0" w:space="0" w:color="auto"/>
              </w:divBdr>
              <w:divsChild>
                <w:div w:id="549849329">
                  <w:marLeft w:val="0"/>
                  <w:marRight w:val="0"/>
                  <w:marTop w:val="0"/>
                  <w:marBottom w:val="0"/>
                  <w:divBdr>
                    <w:top w:val="none" w:sz="0" w:space="0" w:color="auto"/>
                    <w:left w:val="none" w:sz="0" w:space="0" w:color="auto"/>
                    <w:bottom w:val="none" w:sz="0" w:space="0" w:color="auto"/>
                    <w:right w:val="none" w:sz="0" w:space="0" w:color="auto"/>
                  </w:divBdr>
                  <w:divsChild>
                    <w:div w:id="878936014">
                      <w:marLeft w:val="0"/>
                      <w:marRight w:val="0"/>
                      <w:marTop w:val="0"/>
                      <w:marBottom w:val="600"/>
                      <w:divBdr>
                        <w:top w:val="none" w:sz="0" w:space="0" w:color="auto"/>
                        <w:left w:val="none" w:sz="0" w:space="0" w:color="auto"/>
                        <w:bottom w:val="none" w:sz="0" w:space="0" w:color="auto"/>
                        <w:right w:val="none" w:sz="0" w:space="0" w:color="auto"/>
                      </w:divBdr>
                      <w:divsChild>
                        <w:div w:id="2097705123">
                          <w:marLeft w:val="0"/>
                          <w:marRight w:val="0"/>
                          <w:marTop w:val="0"/>
                          <w:marBottom w:val="0"/>
                          <w:divBdr>
                            <w:top w:val="none" w:sz="0" w:space="0" w:color="auto"/>
                            <w:left w:val="none" w:sz="0" w:space="0" w:color="auto"/>
                            <w:bottom w:val="none" w:sz="0" w:space="0" w:color="auto"/>
                            <w:right w:val="none" w:sz="0" w:space="0" w:color="auto"/>
                          </w:divBdr>
                          <w:divsChild>
                            <w:div w:id="1939216752">
                              <w:marLeft w:val="0"/>
                              <w:marRight w:val="0"/>
                              <w:marTop w:val="0"/>
                              <w:marBottom w:val="300"/>
                              <w:divBdr>
                                <w:top w:val="none" w:sz="0" w:space="0" w:color="auto"/>
                                <w:left w:val="none" w:sz="0" w:space="0" w:color="auto"/>
                                <w:bottom w:val="none" w:sz="0" w:space="0" w:color="auto"/>
                                <w:right w:val="none" w:sz="0" w:space="0" w:color="auto"/>
                              </w:divBdr>
                              <w:divsChild>
                                <w:div w:id="756246855">
                                  <w:marLeft w:val="0"/>
                                  <w:marRight w:val="0"/>
                                  <w:marTop w:val="0"/>
                                  <w:marBottom w:val="0"/>
                                  <w:divBdr>
                                    <w:top w:val="none" w:sz="0" w:space="0" w:color="auto"/>
                                    <w:left w:val="none" w:sz="0" w:space="0" w:color="auto"/>
                                    <w:bottom w:val="none" w:sz="0" w:space="0" w:color="auto"/>
                                    <w:right w:val="none" w:sz="0" w:space="0" w:color="auto"/>
                                  </w:divBdr>
                                  <w:divsChild>
                                    <w:div w:id="1204172812">
                                      <w:marLeft w:val="60"/>
                                      <w:marRight w:val="60"/>
                                      <w:marTop w:val="0"/>
                                      <w:marBottom w:val="60"/>
                                      <w:divBdr>
                                        <w:top w:val="single" w:sz="6" w:space="4" w:color="CCCCCC"/>
                                        <w:left w:val="single" w:sz="6" w:space="4" w:color="CCCCCC"/>
                                        <w:bottom w:val="single" w:sz="6" w:space="4" w:color="CCCCCC"/>
                                        <w:right w:val="single" w:sz="6" w:space="4" w:color="CCCCCC"/>
                                      </w:divBdr>
                                      <w:divsChild>
                                        <w:div w:id="1977759463">
                                          <w:marLeft w:val="0"/>
                                          <w:marRight w:val="0"/>
                                          <w:marTop w:val="0"/>
                                          <w:marBottom w:val="0"/>
                                          <w:divBdr>
                                            <w:top w:val="none" w:sz="0" w:space="0" w:color="auto"/>
                                            <w:left w:val="none" w:sz="0" w:space="0" w:color="auto"/>
                                            <w:bottom w:val="none" w:sz="0" w:space="0" w:color="auto"/>
                                            <w:right w:val="none" w:sz="0" w:space="0" w:color="auto"/>
                                          </w:divBdr>
                                          <w:divsChild>
                                            <w:div w:id="408892126">
                                              <w:marLeft w:val="0"/>
                                              <w:marRight w:val="0"/>
                                              <w:marTop w:val="0"/>
                                              <w:marBottom w:val="0"/>
                                              <w:divBdr>
                                                <w:top w:val="none" w:sz="0" w:space="0" w:color="auto"/>
                                                <w:left w:val="none" w:sz="0" w:space="0" w:color="auto"/>
                                                <w:bottom w:val="none" w:sz="0" w:space="0" w:color="auto"/>
                                                <w:right w:val="none" w:sz="0" w:space="0" w:color="auto"/>
                                              </w:divBdr>
                                              <w:divsChild>
                                                <w:div w:id="86883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e_reg@ntu.edu.sg" TargetMode="External"/><Relationship Id="rId13" Type="http://schemas.openxmlformats.org/officeDocument/2006/relationships/image" Target="cid:image001.jpg@01D39A81.408F2CE0" TargetMode="External"/><Relationship Id="rId3" Type="http://schemas.openxmlformats.org/officeDocument/2006/relationships/customXml" Target="../customXml/item3.xml"/><Relationship Id="rId7" Type="http://schemas.openxmlformats.org/officeDocument/2006/relationships/hyperlink" Target="mailto:mae_reg@ntu.edu.sg" TargetMode="Externa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e_reg@ntu.edu.sg"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mailto:mae_reg@ntu.edu.sg" TargetMode="External"/><Relationship Id="rId4" Type="http://schemas.openxmlformats.org/officeDocument/2006/relationships/styles" Target="styles.xml"/><Relationship Id="rId9" Type="http://schemas.openxmlformats.org/officeDocument/2006/relationships/hyperlink" Target="https://venus.wis.ntu.edu.sg/PortalServices/ServiceListModule/LaunchService.aspx?type=2&amp;launchSvc=https%3A%2F%2Fsso%2Ewis%2Entu%2Eedu%2Esg%2Fwebexe88%2Fowa%2Fsso%5Fredirect%2Easp%3Ft%3D2%26app%3Dhttps%3A%2F%2Fwis%2Entu%2Eedu%2Esg%2Fwebexe88%2Fowa%2FFYP%5FFILTER%5FSTAFF%2Emain"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F458582-489B-4D2D-9C1E-525A0D8DE39F}"/>
      </w:docPartPr>
      <w:docPartBody>
        <w:p w:rsidR="00651A9F" w:rsidRDefault="00651A9F">
          <w:r w:rsidRPr="00F6502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A9F"/>
    <w:rsid w:val="003D7B48"/>
    <w:rsid w:val="00651A9F"/>
    <w:rsid w:val="008B4FA4"/>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S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1A9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BA2D1D5511304BA91E57E6BD895BEA" ma:contentTypeVersion="12" ma:contentTypeDescription="Create a new document." ma:contentTypeScope="" ma:versionID="79099f1b01664dc921930334fb260baa">
  <xsd:schema xmlns:xsd="http://www.w3.org/2001/XMLSchema" xmlns:xs="http://www.w3.org/2001/XMLSchema" xmlns:p="http://schemas.microsoft.com/office/2006/metadata/properties" xmlns:ns2="e32fe15c-e984-4a12-a8de-97224a1e9c53" xmlns:ns3="8946117a-11c6-40dc-92ee-24007b458875" targetNamespace="http://schemas.microsoft.com/office/2006/metadata/properties" ma:root="true" ma:fieldsID="7cf4282d598a731038ba835a3741f7a7" ns2:_="" ns3:_="">
    <xsd:import namespace="e32fe15c-e984-4a12-a8de-97224a1e9c53"/>
    <xsd:import namespace="8946117a-11c6-40dc-92ee-24007b4588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2fe15c-e984-4a12-a8de-97224a1e9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946117a-11c6-40dc-92ee-24007b45887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036880-23F6-400F-A110-CEFA2C97B01B}">
  <ds:schemaRefs>
    <ds:schemaRef ds:uri="http://schemas.microsoft.com/sharepoint/v3/contenttype/forms"/>
  </ds:schemaRefs>
</ds:datastoreItem>
</file>

<file path=customXml/itemProps2.xml><?xml version="1.0" encoding="utf-8"?>
<ds:datastoreItem xmlns:ds="http://schemas.openxmlformats.org/officeDocument/2006/customXml" ds:itemID="{512F8257-7B57-4549-8427-D98502D43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2fe15c-e984-4a12-a8de-97224a1e9c53"/>
    <ds:schemaRef ds:uri="8946117a-11c6-40dc-92ee-24007b4588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C791C0-CC73-4953-8D11-214C2C33DBE2}">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15ce9348-be2a-462b-8fc0-e1765a9b204a}" enabled="0" method="" siteId="{15ce9348-be2a-462b-8fc0-e1765a9b204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947</Words>
  <Characters>5398</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6333</CharactersWithSpaces>
  <SharedDoc>false</SharedDoc>
  <HLinks>
    <vt:vector size="30" baseType="variant">
      <vt:variant>
        <vt:i4>458817</vt:i4>
      </vt:variant>
      <vt:variant>
        <vt:i4>12</vt:i4>
      </vt:variant>
      <vt:variant>
        <vt:i4>0</vt:i4>
      </vt:variant>
      <vt:variant>
        <vt:i4>5</vt:i4>
      </vt:variant>
      <vt:variant>
        <vt:lpwstr>mailto:mae_reg@ntu.edu.sg</vt:lpwstr>
      </vt:variant>
      <vt:variant>
        <vt:lpwstr/>
      </vt:variant>
      <vt:variant>
        <vt:i4>458817</vt:i4>
      </vt:variant>
      <vt:variant>
        <vt:i4>9</vt:i4>
      </vt:variant>
      <vt:variant>
        <vt:i4>0</vt:i4>
      </vt:variant>
      <vt:variant>
        <vt:i4>5</vt:i4>
      </vt:variant>
      <vt:variant>
        <vt:lpwstr>mailto:mae_reg@ntu.edu.sg</vt:lpwstr>
      </vt:variant>
      <vt:variant>
        <vt:lpwstr/>
      </vt:variant>
      <vt:variant>
        <vt:i4>4063293</vt:i4>
      </vt:variant>
      <vt:variant>
        <vt:i4>6</vt:i4>
      </vt:variant>
      <vt:variant>
        <vt:i4>0</vt:i4>
      </vt:variant>
      <vt:variant>
        <vt:i4>5</vt:i4>
      </vt:variant>
      <vt:variant>
        <vt:lpwstr>https://venus.wis.ntu.edu.sg/PortalServices/ServiceListModule/LaunchService.aspx?type=2&amp;launchSvc=https%3A%2F%2Fsso%2Ewis%2Entu%2Eedu%2Esg%2Fwebexe88%2Fowa%2Fsso%5Fredirect%2Easp%3Ft%3D2%26app%3Dhttps%3A%2F%2Fwis%2Entu%2Eedu%2Esg%2Fwebexe88%2Fowa%2FFYP%5FFILTER%5FSTAFF%2Emain</vt:lpwstr>
      </vt:variant>
      <vt:variant>
        <vt:lpwstr/>
      </vt:variant>
      <vt:variant>
        <vt:i4>458817</vt:i4>
      </vt:variant>
      <vt:variant>
        <vt:i4>3</vt:i4>
      </vt:variant>
      <vt:variant>
        <vt:i4>0</vt:i4>
      </vt:variant>
      <vt:variant>
        <vt:i4>5</vt:i4>
      </vt:variant>
      <vt:variant>
        <vt:lpwstr>mailto:mae_reg@ntu.edu.sg</vt:lpwstr>
      </vt:variant>
      <vt:variant>
        <vt:lpwstr/>
      </vt:variant>
      <vt:variant>
        <vt:i4>458817</vt:i4>
      </vt:variant>
      <vt:variant>
        <vt:i4>0</vt:i4>
      </vt:variant>
      <vt:variant>
        <vt:i4>0</vt:i4>
      </vt:variant>
      <vt:variant>
        <vt:i4>5</vt:i4>
      </vt:variant>
      <vt:variant>
        <vt:lpwstr>mailto:mae_reg@ntu.edu.sg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Zhong</dc:creator>
  <cp:keywords/>
  <cp:lastModifiedBy>Alvin Tan Jian Kun</cp:lastModifiedBy>
  <cp:revision>2</cp:revision>
  <dcterms:created xsi:type="dcterms:W3CDTF">2025-05-23T08:21:00Z</dcterms:created>
  <dcterms:modified xsi:type="dcterms:W3CDTF">2025-05-23T08:21:00Z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0x0101009ABA2D1D5511304BA91E57E6BD895BEA</vt:lpwstr>
  </property>
</Properties>
</file>