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B14E" w14:textId="57BEADED" w:rsidR="0098564D" w:rsidRPr="00FE45FE" w:rsidRDefault="0098564D" w:rsidP="00A3435D">
      <w:pPr>
        <w:spacing w:after="0"/>
        <w:jc w:val="center"/>
        <w:rPr>
          <w:rFonts w:ascii="Arial" w:hAnsi="Arial" w:cs="Arial"/>
          <w:b/>
          <w:bCs/>
          <w:sz w:val="28"/>
          <w:szCs w:val="28"/>
        </w:rPr>
      </w:pPr>
      <w:r w:rsidRPr="00FE45FE">
        <w:rPr>
          <w:rFonts w:ascii="Arial" w:hAnsi="Arial" w:cs="Arial"/>
          <w:b/>
          <w:bCs/>
          <w:sz w:val="28"/>
          <w:szCs w:val="28"/>
        </w:rPr>
        <w:t xml:space="preserve">Application </w:t>
      </w:r>
      <w:r w:rsidR="006B4862" w:rsidRPr="00FE45FE">
        <w:rPr>
          <w:rFonts w:ascii="Arial" w:hAnsi="Arial" w:cs="Arial"/>
          <w:b/>
          <w:bCs/>
          <w:sz w:val="28"/>
          <w:szCs w:val="28"/>
        </w:rPr>
        <w:t xml:space="preserve">Form </w:t>
      </w:r>
      <w:r w:rsidRPr="00FE45FE">
        <w:rPr>
          <w:rFonts w:ascii="Arial" w:hAnsi="Arial" w:cs="Arial"/>
          <w:b/>
          <w:bCs/>
          <w:sz w:val="28"/>
          <w:szCs w:val="28"/>
        </w:rPr>
        <w:t xml:space="preserve">for NTU </w:t>
      </w:r>
      <w:r w:rsidR="00163D7D" w:rsidRPr="00FE45FE">
        <w:rPr>
          <w:rFonts w:ascii="Arial" w:hAnsi="Arial" w:cs="Arial"/>
          <w:b/>
          <w:bCs/>
          <w:sz w:val="28"/>
          <w:szCs w:val="28"/>
        </w:rPr>
        <w:t>COIL</w:t>
      </w:r>
      <w:r w:rsidRPr="00FE45FE">
        <w:rPr>
          <w:rFonts w:ascii="Arial" w:hAnsi="Arial" w:cs="Arial"/>
          <w:b/>
          <w:bCs/>
          <w:sz w:val="28"/>
          <w:szCs w:val="28"/>
        </w:rPr>
        <w:t xml:space="preserve"> Grants</w:t>
      </w:r>
    </w:p>
    <w:p w14:paraId="7895154C" w14:textId="0A5F0BEF" w:rsidR="00902FFB" w:rsidRPr="00394349" w:rsidRDefault="00902FFB" w:rsidP="0098564D">
      <w:pPr>
        <w:spacing w:after="0"/>
        <w:rPr>
          <w:rFonts w:ascii="Arial" w:hAnsi="Arial" w:cs="Arial"/>
          <w:b/>
          <w:bCs/>
          <w:sz w:val="24"/>
          <w:szCs w:val="24"/>
        </w:rPr>
      </w:pPr>
    </w:p>
    <w:p w14:paraId="0DB978C3" w14:textId="77777777" w:rsidR="005E4FC2" w:rsidRPr="00394349" w:rsidRDefault="005E4FC2" w:rsidP="005E4FC2">
      <w:pPr>
        <w:rPr>
          <w:rFonts w:ascii="Arial" w:hAnsi="Arial" w:cs="Arial"/>
          <w:b/>
          <w:sz w:val="24"/>
          <w:szCs w:val="24"/>
          <w:u w:val="single"/>
        </w:rPr>
      </w:pPr>
      <w:r>
        <w:rPr>
          <w:rFonts w:ascii="Arial" w:hAnsi="Arial" w:cs="Arial"/>
          <w:b/>
          <w:sz w:val="24"/>
          <w:szCs w:val="24"/>
          <w:u w:val="single"/>
        </w:rPr>
        <w:t xml:space="preserve">Part (I): </w:t>
      </w:r>
      <w:r w:rsidRPr="00394349">
        <w:rPr>
          <w:rFonts w:ascii="Arial" w:hAnsi="Arial" w:cs="Arial"/>
          <w:b/>
          <w:sz w:val="24"/>
          <w:szCs w:val="24"/>
          <w:u w:val="single"/>
        </w:rPr>
        <w:t>ACADEMIC SUBMISSION DECLARATION FORM</w:t>
      </w:r>
    </w:p>
    <w:p w14:paraId="1F5A8EBC" w14:textId="77777777" w:rsidR="005E4FC2" w:rsidRPr="009E348B" w:rsidRDefault="005E4FC2" w:rsidP="005E4FC2">
      <w:pPr>
        <w:shd w:val="clear" w:color="auto" w:fill="FFFFFF" w:themeFill="background1"/>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To be completed by College/School. </w:t>
      </w:r>
      <w:r w:rsidRPr="00493D56">
        <w:rPr>
          <w:rFonts w:ascii="Arial" w:hAnsi="Arial" w:cs="Arial"/>
          <w:bCs/>
          <w:i/>
          <w:iCs/>
          <w:color w:val="4472C4" w:themeColor="accent1"/>
          <w:sz w:val="20"/>
          <w:szCs w:val="20"/>
        </w:rPr>
        <w:t xml:space="preserve">(To remove all words in blue </w:t>
      </w:r>
      <w:r>
        <w:rPr>
          <w:rFonts w:ascii="Arial" w:hAnsi="Arial" w:cs="Arial"/>
          <w:bCs/>
          <w:i/>
          <w:iCs/>
          <w:color w:val="4472C4" w:themeColor="accent1"/>
          <w:sz w:val="20"/>
          <w:szCs w:val="20"/>
        </w:rPr>
        <w:t>when you submit</w:t>
      </w:r>
      <w:r w:rsidRPr="00493D56">
        <w:rPr>
          <w:rFonts w:ascii="Arial" w:hAnsi="Arial" w:cs="Arial"/>
          <w:bCs/>
          <w:i/>
          <w:iCs/>
          <w:color w:val="4472C4" w:themeColor="accent1"/>
          <w:sz w:val="20"/>
          <w:szCs w:val="20"/>
        </w:rPr>
        <w:t xml:space="preserve"> your application).</w:t>
      </w:r>
    </w:p>
    <w:tbl>
      <w:tblPr>
        <w:tblStyle w:val="TableGrid"/>
        <w:tblW w:w="0" w:type="auto"/>
        <w:tblLook w:val="04A0" w:firstRow="1" w:lastRow="0" w:firstColumn="1" w:lastColumn="0" w:noHBand="0" w:noVBand="1"/>
      </w:tblPr>
      <w:tblGrid>
        <w:gridCol w:w="2167"/>
        <w:gridCol w:w="2515"/>
        <w:gridCol w:w="2167"/>
        <w:gridCol w:w="2644"/>
      </w:tblGrid>
      <w:tr w:rsidR="005E4FC2" w:rsidRPr="009E348B" w14:paraId="2CEB23DC" w14:textId="77777777" w:rsidTr="000828AD">
        <w:tc>
          <w:tcPr>
            <w:tcW w:w="2167" w:type="dxa"/>
          </w:tcPr>
          <w:p w14:paraId="7022771E" w14:textId="77777777" w:rsidR="005E4FC2" w:rsidRPr="009E348B" w:rsidRDefault="005E4FC2" w:rsidP="000828AD">
            <w:pPr>
              <w:rPr>
                <w:rFonts w:ascii="Arial" w:hAnsi="Arial" w:cs="Arial"/>
                <w:sz w:val="20"/>
                <w:szCs w:val="20"/>
                <w:shd w:val="clear" w:color="auto" w:fill="FFFFFF" w:themeFill="background1"/>
              </w:rPr>
            </w:pPr>
          </w:p>
        </w:tc>
        <w:tc>
          <w:tcPr>
            <w:tcW w:w="2515" w:type="dxa"/>
          </w:tcPr>
          <w:p w14:paraId="7540BC45" w14:textId="77777777" w:rsidR="005E4FC2" w:rsidRPr="009E348B" w:rsidRDefault="005E4FC2" w:rsidP="000828AD">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Contact Information</w:t>
            </w:r>
          </w:p>
        </w:tc>
        <w:tc>
          <w:tcPr>
            <w:tcW w:w="2167" w:type="dxa"/>
          </w:tcPr>
          <w:p w14:paraId="4F83A55E" w14:textId="77777777" w:rsidR="005E4FC2" w:rsidRPr="009E348B" w:rsidRDefault="005E4FC2" w:rsidP="000828AD">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Date</w:t>
            </w:r>
          </w:p>
        </w:tc>
        <w:tc>
          <w:tcPr>
            <w:tcW w:w="2644" w:type="dxa"/>
          </w:tcPr>
          <w:p w14:paraId="086BDC32" w14:textId="77777777" w:rsidR="005E4FC2" w:rsidRPr="009E348B" w:rsidRDefault="005E4FC2" w:rsidP="000828AD">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Signature</w:t>
            </w:r>
          </w:p>
        </w:tc>
      </w:tr>
      <w:tr w:rsidR="005E4FC2" w:rsidRPr="009E348B" w14:paraId="6939325F" w14:textId="77777777" w:rsidTr="000828AD">
        <w:trPr>
          <w:trHeight w:val="1203"/>
        </w:trPr>
        <w:tc>
          <w:tcPr>
            <w:tcW w:w="2167" w:type="dxa"/>
          </w:tcPr>
          <w:p w14:paraId="5E94E47A" w14:textId="77777777" w:rsidR="005E4FC2" w:rsidRPr="009E348B" w:rsidRDefault="005E4FC2" w:rsidP="000828AD">
            <w:pPr>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Prepared by: </w:t>
            </w:r>
          </w:p>
          <w:p w14:paraId="110E175B" w14:textId="77777777" w:rsidR="005E4FC2" w:rsidRPr="009E348B" w:rsidRDefault="005E4FC2" w:rsidP="000828AD">
            <w:pPr>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(Faculty Information)</w:t>
            </w:r>
          </w:p>
          <w:p w14:paraId="64A2BB46" w14:textId="77777777" w:rsidR="005E4FC2" w:rsidRPr="009E348B" w:rsidRDefault="005E4FC2" w:rsidP="000828AD">
            <w:pPr>
              <w:rPr>
                <w:rFonts w:ascii="Arial" w:hAnsi="Arial" w:cs="Arial"/>
                <w:sz w:val="20"/>
                <w:szCs w:val="20"/>
                <w:shd w:val="clear" w:color="auto" w:fill="FFFFFF" w:themeFill="background1"/>
              </w:rPr>
            </w:pPr>
          </w:p>
          <w:p w14:paraId="51F755A1" w14:textId="77777777" w:rsidR="005E4FC2" w:rsidRPr="009E348B" w:rsidRDefault="005E4FC2" w:rsidP="000828AD">
            <w:pPr>
              <w:rPr>
                <w:rFonts w:ascii="Arial" w:hAnsi="Arial" w:cs="Arial"/>
                <w:sz w:val="20"/>
                <w:szCs w:val="20"/>
                <w:shd w:val="clear" w:color="auto" w:fill="FFFFFF" w:themeFill="background1"/>
              </w:rPr>
            </w:pPr>
          </w:p>
          <w:p w14:paraId="189CDC3B" w14:textId="77777777" w:rsidR="005E4FC2" w:rsidRPr="009E348B" w:rsidRDefault="005E4FC2" w:rsidP="000828AD">
            <w:pPr>
              <w:rPr>
                <w:rFonts w:ascii="Arial" w:hAnsi="Arial" w:cs="Arial"/>
                <w:sz w:val="20"/>
                <w:szCs w:val="20"/>
                <w:shd w:val="clear" w:color="auto" w:fill="FFFFFF" w:themeFill="background1"/>
              </w:rPr>
            </w:pPr>
          </w:p>
        </w:tc>
        <w:tc>
          <w:tcPr>
            <w:tcW w:w="2515" w:type="dxa"/>
          </w:tcPr>
          <w:p w14:paraId="54B975A2"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Name</w:t>
            </w:r>
          </w:p>
          <w:p w14:paraId="69E2BC83"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Designation</w:t>
            </w:r>
          </w:p>
          <w:p w14:paraId="3A66E6AD"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College/School</w:t>
            </w:r>
          </w:p>
          <w:p w14:paraId="18AC42B5"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 xml:space="preserve">Email </w:t>
            </w:r>
          </w:p>
        </w:tc>
        <w:tc>
          <w:tcPr>
            <w:tcW w:w="2167" w:type="dxa"/>
          </w:tcPr>
          <w:p w14:paraId="2387D4A6" w14:textId="77777777" w:rsidR="005E4FC2" w:rsidRPr="009E348B" w:rsidRDefault="005E4FC2" w:rsidP="000828AD">
            <w:pPr>
              <w:rPr>
                <w:rFonts w:ascii="Arial" w:hAnsi="Arial" w:cs="Arial"/>
                <w:sz w:val="20"/>
                <w:szCs w:val="20"/>
                <w:shd w:val="clear" w:color="auto" w:fill="FFFFFF" w:themeFill="background1"/>
              </w:rPr>
            </w:pPr>
          </w:p>
        </w:tc>
        <w:tc>
          <w:tcPr>
            <w:tcW w:w="2644" w:type="dxa"/>
          </w:tcPr>
          <w:p w14:paraId="2CF5B54E" w14:textId="77777777" w:rsidR="005E4FC2" w:rsidRPr="009E348B" w:rsidRDefault="005E4FC2" w:rsidP="000828AD">
            <w:pPr>
              <w:rPr>
                <w:rFonts w:ascii="Arial" w:hAnsi="Arial" w:cs="Arial"/>
                <w:sz w:val="20"/>
                <w:szCs w:val="20"/>
                <w:shd w:val="clear" w:color="auto" w:fill="FFFFFF" w:themeFill="background1"/>
              </w:rPr>
            </w:pPr>
          </w:p>
        </w:tc>
      </w:tr>
      <w:tr w:rsidR="005E4FC2" w:rsidRPr="009E348B" w14:paraId="58386049" w14:textId="77777777" w:rsidTr="000828AD">
        <w:trPr>
          <w:trHeight w:val="1236"/>
        </w:trPr>
        <w:tc>
          <w:tcPr>
            <w:tcW w:w="2167" w:type="dxa"/>
          </w:tcPr>
          <w:p w14:paraId="524E59D3" w14:textId="77777777" w:rsidR="005E4FC2" w:rsidRDefault="005E4FC2" w:rsidP="000828AD">
            <w:pPr>
              <w:rPr>
                <w:rFonts w:ascii="Arial" w:hAnsi="Arial" w:cs="Arial"/>
                <w:sz w:val="20"/>
                <w:szCs w:val="20"/>
                <w:shd w:val="clear" w:color="auto" w:fill="FFFFFF" w:themeFill="background1"/>
              </w:rPr>
            </w:pPr>
            <w:r>
              <w:rPr>
                <w:rFonts w:ascii="Arial" w:hAnsi="Arial" w:cs="Arial"/>
                <w:sz w:val="20"/>
                <w:szCs w:val="20"/>
                <w:shd w:val="clear" w:color="auto" w:fill="FFFFFF" w:themeFill="background1"/>
              </w:rPr>
              <w:t>Support of Application by</w:t>
            </w:r>
            <w:r w:rsidRPr="009E348B">
              <w:rPr>
                <w:rFonts w:ascii="Arial" w:hAnsi="Arial" w:cs="Arial"/>
                <w:sz w:val="20"/>
                <w:szCs w:val="20"/>
                <w:shd w:val="clear" w:color="auto" w:fill="FFFFFF" w:themeFill="background1"/>
              </w:rPr>
              <w:t xml:space="preserve"> School Associate Chair (</w:t>
            </w:r>
            <w:proofErr w:type="spellStart"/>
            <w:r w:rsidRPr="009E348B">
              <w:rPr>
                <w:rFonts w:ascii="Arial" w:hAnsi="Arial" w:cs="Arial"/>
                <w:sz w:val="20"/>
                <w:szCs w:val="20"/>
                <w:shd w:val="clear" w:color="auto" w:fill="FFFFFF" w:themeFill="background1"/>
              </w:rPr>
              <w:t>Acad</w:t>
            </w:r>
            <w:proofErr w:type="spellEnd"/>
            <w:r w:rsidRPr="009E348B">
              <w:rPr>
                <w:rFonts w:ascii="Arial" w:hAnsi="Arial" w:cs="Arial"/>
                <w:sz w:val="20"/>
                <w:szCs w:val="20"/>
                <w:shd w:val="clear" w:color="auto" w:fill="FFFFFF" w:themeFill="background1"/>
              </w:rPr>
              <w:t xml:space="preserve">): </w:t>
            </w:r>
          </w:p>
          <w:p w14:paraId="22D8E266" w14:textId="77777777" w:rsidR="005E4FC2" w:rsidRPr="009E348B" w:rsidRDefault="005E4FC2" w:rsidP="000828AD">
            <w:pPr>
              <w:rPr>
                <w:rFonts w:ascii="Arial" w:hAnsi="Arial" w:cs="Arial"/>
                <w:sz w:val="20"/>
                <w:szCs w:val="20"/>
                <w:shd w:val="clear" w:color="auto" w:fill="FFFFFF" w:themeFill="background1"/>
              </w:rPr>
            </w:pPr>
          </w:p>
        </w:tc>
        <w:tc>
          <w:tcPr>
            <w:tcW w:w="2515" w:type="dxa"/>
          </w:tcPr>
          <w:p w14:paraId="7572285C"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Name</w:t>
            </w:r>
          </w:p>
          <w:p w14:paraId="3783524D"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Designation</w:t>
            </w:r>
          </w:p>
          <w:p w14:paraId="43F917A2"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College/School</w:t>
            </w:r>
          </w:p>
          <w:p w14:paraId="460C7C84" w14:textId="77777777" w:rsidR="005E4FC2" w:rsidRPr="00906612" w:rsidRDefault="005E4FC2" w:rsidP="000828AD">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Email</w:t>
            </w:r>
          </w:p>
        </w:tc>
        <w:tc>
          <w:tcPr>
            <w:tcW w:w="2167" w:type="dxa"/>
          </w:tcPr>
          <w:p w14:paraId="6811A58C" w14:textId="77777777" w:rsidR="005E4FC2" w:rsidRPr="009E348B" w:rsidRDefault="005E4FC2" w:rsidP="000828AD">
            <w:pPr>
              <w:rPr>
                <w:rFonts w:ascii="Arial" w:hAnsi="Arial" w:cs="Arial"/>
                <w:sz w:val="20"/>
                <w:szCs w:val="20"/>
                <w:shd w:val="clear" w:color="auto" w:fill="FFFFFF" w:themeFill="background1"/>
              </w:rPr>
            </w:pPr>
          </w:p>
        </w:tc>
        <w:tc>
          <w:tcPr>
            <w:tcW w:w="2644" w:type="dxa"/>
          </w:tcPr>
          <w:p w14:paraId="0808E4A6" w14:textId="77777777" w:rsidR="005E4FC2" w:rsidRPr="009E348B" w:rsidRDefault="005E4FC2" w:rsidP="000828AD">
            <w:pPr>
              <w:rPr>
                <w:rFonts w:ascii="Arial" w:hAnsi="Arial" w:cs="Arial"/>
                <w:sz w:val="20"/>
                <w:szCs w:val="20"/>
                <w:shd w:val="clear" w:color="auto" w:fill="FFFFFF" w:themeFill="background1"/>
              </w:rPr>
            </w:pPr>
          </w:p>
        </w:tc>
      </w:tr>
    </w:tbl>
    <w:p w14:paraId="05D2C244" w14:textId="77777777" w:rsidR="005E4FC2" w:rsidRPr="009E348B" w:rsidRDefault="005E4FC2" w:rsidP="005E4FC2">
      <w:pPr>
        <w:rPr>
          <w:rFonts w:ascii="Arial" w:hAnsi="Arial" w:cs="Arial"/>
          <w:sz w:val="20"/>
          <w:szCs w:val="20"/>
        </w:rPr>
      </w:pPr>
    </w:p>
    <w:p w14:paraId="017353D8" w14:textId="77777777" w:rsidR="005E4FC2" w:rsidRDefault="005E4FC2" w:rsidP="005E4FC2">
      <w:pPr>
        <w:spacing w:after="0"/>
        <w:rPr>
          <w:rFonts w:ascii="Arial" w:hAnsi="Arial" w:cs="Arial"/>
          <w:b/>
          <w:bCs/>
          <w:sz w:val="20"/>
          <w:szCs w:val="20"/>
        </w:rPr>
      </w:pPr>
      <w:r w:rsidRPr="007502E7">
        <w:rPr>
          <w:rFonts w:ascii="Arial" w:hAnsi="Arial" w:cs="Arial"/>
          <w:b/>
          <w:bCs/>
          <w:sz w:val="20"/>
          <w:szCs w:val="20"/>
        </w:rPr>
        <w:t>Please choose the appropriate course development and delivery mode. Indicate which semester(s) and/or term(s) the proposed course will be offered.</w:t>
      </w:r>
    </w:p>
    <w:p w14:paraId="40642E3B" w14:textId="77777777" w:rsidR="005E4FC2" w:rsidRPr="009E348B" w:rsidRDefault="005E4FC2" w:rsidP="005E4FC2">
      <w:pPr>
        <w:spacing w:after="0"/>
        <w:rPr>
          <w:rFonts w:ascii="Arial" w:hAnsi="Arial" w:cs="Arial"/>
          <w:b/>
          <w:bCs/>
          <w:sz w:val="20"/>
          <w:szCs w:val="20"/>
        </w:rPr>
      </w:pPr>
    </w:p>
    <w:tbl>
      <w:tblPr>
        <w:tblStyle w:val="TableGrid"/>
        <w:tblW w:w="9493" w:type="dxa"/>
        <w:tblLook w:val="04A0" w:firstRow="1" w:lastRow="0" w:firstColumn="1" w:lastColumn="0" w:noHBand="0" w:noVBand="1"/>
      </w:tblPr>
      <w:tblGrid>
        <w:gridCol w:w="510"/>
        <w:gridCol w:w="4305"/>
        <w:gridCol w:w="1276"/>
        <w:gridCol w:w="1559"/>
        <w:gridCol w:w="1843"/>
      </w:tblGrid>
      <w:tr w:rsidR="005E4FC2" w:rsidRPr="009E348B" w14:paraId="19BCBA1E" w14:textId="77777777" w:rsidTr="000828AD">
        <w:trPr>
          <w:trHeight w:val="662"/>
        </w:trPr>
        <w:tc>
          <w:tcPr>
            <w:tcW w:w="510" w:type="dxa"/>
            <w:vAlign w:val="center"/>
          </w:tcPr>
          <w:p w14:paraId="5E4E6014" w14:textId="77777777" w:rsidR="005E4FC2" w:rsidRPr="009E348B" w:rsidRDefault="005E4FC2" w:rsidP="000828AD">
            <w:pPr>
              <w:jc w:val="center"/>
              <w:rPr>
                <w:rFonts w:ascii="Arial" w:hAnsi="Arial" w:cs="Arial"/>
                <w:b/>
                <w:sz w:val="20"/>
                <w:szCs w:val="20"/>
              </w:rPr>
            </w:pPr>
          </w:p>
        </w:tc>
        <w:tc>
          <w:tcPr>
            <w:tcW w:w="4305" w:type="dxa"/>
            <w:vAlign w:val="center"/>
          </w:tcPr>
          <w:p w14:paraId="7FC8D1FA"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Type of Course Development Proposal</w:t>
            </w:r>
          </w:p>
        </w:tc>
        <w:tc>
          <w:tcPr>
            <w:tcW w:w="1276" w:type="dxa"/>
            <w:vAlign w:val="center"/>
          </w:tcPr>
          <w:p w14:paraId="562C678B" w14:textId="77777777" w:rsidR="005E4FC2" w:rsidRDefault="005E4FC2" w:rsidP="000828AD">
            <w:pPr>
              <w:jc w:val="center"/>
              <w:rPr>
                <w:rFonts w:ascii="Arial" w:hAnsi="Arial" w:cs="Arial"/>
                <w:b/>
                <w:sz w:val="20"/>
                <w:szCs w:val="20"/>
              </w:rPr>
            </w:pPr>
            <w:r>
              <w:rPr>
                <w:rFonts w:ascii="Arial" w:hAnsi="Arial" w:cs="Arial"/>
                <w:b/>
                <w:sz w:val="20"/>
                <w:szCs w:val="20"/>
              </w:rPr>
              <w:t>Semester</w:t>
            </w:r>
          </w:p>
          <w:p w14:paraId="008D25ED" w14:textId="77777777" w:rsidR="005E4FC2" w:rsidRPr="007F387C" w:rsidRDefault="005E4FC2" w:rsidP="000828AD">
            <w:pPr>
              <w:jc w:val="center"/>
              <w:rPr>
                <w:rFonts w:ascii="Arial" w:hAnsi="Arial" w:cs="Arial"/>
                <w:bCs/>
                <w:i/>
                <w:iCs/>
                <w:sz w:val="12"/>
                <w:szCs w:val="12"/>
              </w:rPr>
            </w:pPr>
            <w:r w:rsidRPr="007F387C">
              <w:rPr>
                <w:rFonts w:ascii="Arial" w:hAnsi="Arial" w:cs="Arial"/>
                <w:bCs/>
                <w:i/>
                <w:iCs/>
                <w:sz w:val="12"/>
                <w:szCs w:val="12"/>
              </w:rPr>
              <w:t>Cross (</w:t>
            </w:r>
            <w:sdt>
              <w:sdtPr>
                <w:rPr>
                  <w:rFonts w:ascii="Arial" w:hAnsi="Arial" w:cs="Arial"/>
                  <w:bCs/>
                  <w:i/>
                  <w:iCs/>
                  <w:sz w:val="12"/>
                  <w:szCs w:val="12"/>
                </w:rPr>
                <w:id w:val="1531386159"/>
                <w14:checkbox>
                  <w14:checked w14:val="0"/>
                  <w14:checkedState w14:val="2612" w14:font="MS Gothic"/>
                  <w14:uncheckedState w14:val="2610" w14:font="MS Gothic"/>
                </w14:checkbox>
              </w:sdtPr>
              <w:sdtEndPr/>
              <w:sdtContent>
                <w:r w:rsidRPr="007F387C">
                  <w:rPr>
                    <w:rFonts w:ascii="Segoe UI Symbol" w:eastAsia="MS Gothic" w:hAnsi="Segoe UI Symbol" w:cs="Segoe UI Symbol"/>
                    <w:bCs/>
                    <w:i/>
                    <w:iCs/>
                    <w:sz w:val="12"/>
                    <w:szCs w:val="12"/>
                  </w:rPr>
                  <w:t>☐</w:t>
                </w:r>
              </w:sdtContent>
            </w:sdt>
            <w:r w:rsidRPr="007F387C">
              <w:rPr>
                <w:rFonts w:ascii="Arial" w:hAnsi="Arial" w:cs="Arial"/>
                <w:bCs/>
                <w:i/>
                <w:iCs/>
                <w:sz w:val="12"/>
                <w:szCs w:val="12"/>
              </w:rPr>
              <w:t>) where applicable</w:t>
            </w:r>
          </w:p>
        </w:tc>
        <w:tc>
          <w:tcPr>
            <w:tcW w:w="1559" w:type="dxa"/>
            <w:vAlign w:val="center"/>
          </w:tcPr>
          <w:p w14:paraId="41F4B430" w14:textId="77777777" w:rsidR="005E4FC2" w:rsidRDefault="005E4FC2" w:rsidP="000828AD">
            <w:pPr>
              <w:jc w:val="center"/>
              <w:rPr>
                <w:rFonts w:ascii="Arial" w:hAnsi="Arial" w:cs="Arial"/>
                <w:b/>
                <w:sz w:val="20"/>
                <w:szCs w:val="20"/>
              </w:rPr>
            </w:pPr>
            <w:r>
              <w:rPr>
                <w:rFonts w:ascii="Arial" w:hAnsi="Arial" w:cs="Arial"/>
                <w:b/>
                <w:sz w:val="20"/>
                <w:szCs w:val="20"/>
              </w:rPr>
              <w:t>Special Term</w:t>
            </w:r>
          </w:p>
          <w:p w14:paraId="63B16D07" w14:textId="77777777" w:rsidR="005E4FC2" w:rsidRPr="007F387C" w:rsidRDefault="005E4FC2" w:rsidP="000828AD">
            <w:pPr>
              <w:jc w:val="center"/>
              <w:rPr>
                <w:rFonts w:ascii="Arial" w:hAnsi="Arial" w:cs="Arial"/>
                <w:bCs/>
                <w:i/>
                <w:iCs/>
                <w:sz w:val="12"/>
                <w:szCs w:val="12"/>
              </w:rPr>
            </w:pPr>
            <w:r w:rsidRPr="007F387C">
              <w:rPr>
                <w:rFonts w:ascii="Arial" w:hAnsi="Arial" w:cs="Arial"/>
                <w:bCs/>
                <w:i/>
                <w:iCs/>
                <w:sz w:val="12"/>
                <w:szCs w:val="12"/>
              </w:rPr>
              <w:t>Cross (</w:t>
            </w:r>
            <w:sdt>
              <w:sdtPr>
                <w:rPr>
                  <w:rFonts w:ascii="Arial" w:hAnsi="Arial" w:cs="Arial"/>
                  <w:bCs/>
                  <w:i/>
                  <w:iCs/>
                  <w:sz w:val="12"/>
                  <w:szCs w:val="12"/>
                </w:rPr>
                <w:id w:val="2134825043"/>
                <w14:checkbox>
                  <w14:checked w14:val="0"/>
                  <w14:checkedState w14:val="2612" w14:font="MS Gothic"/>
                  <w14:uncheckedState w14:val="2610" w14:font="MS Gothic"/>
                </w14:checkbox>
              </w:sdtPr>
              <w:sdtEndPr/>
              <w:sdtContent>
                <w:r w:rsidRPr="007F387C">
                  <w:rPr>
                    <w:rFonts w:ascii="Segoe UI Symbol" w:eastAsia="MS Gothic" w:hAnsi="Segoe UI Symbol" w:cs="Segoe UI Symbol"/>
                    <w:bCs/>
                    <w:i/>
                    <w:iCs/>
                    <w:sz w:val="12"/>
                    <w:szCs w:val="12"/>
                  </w:rPr>
                  <w:t>☐</w:t>
                </w:r>
              </w:sdtContent>
            </w:sdt>
            <w:r w:rsidRPr="007F387C">
              <w:rPr>
                <w:rFonts w:ascii="Arial" w:hAnsi="Arial" w:cs="Arial"/>
                <w:bCs/>
                <w:i/>
                <w:iCs/>
                <w:sz w:val="12"/>
                <w:szCs w:val="12"/>
              </w:rPr>
              <w:t>) where applicable</w:t>
            </w:r>
          </w:p>
        </w:tc>
        <w:tc>
          <w:tcPr>
            <w:tcW w:w="1843" w:type="dxa"/>
            <w:vAlign w:val="center"/>
          </w:tcPr>
          <w:p w14:paraId="28B097CF"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Remarks, if any</w:t>
            </w:r>
          </w:p>
        </w:tc>
      </w:tr>
      <w:tr w:rsidR="005E4FC2" w:rsidRPr="009E348B" w14:paraId="2748B3C9" w14:textId="77777777" w:rsidTr="000828AD">
        <w:trPr>
          <w:trHeight w:val="414"/>
        </w:trPr>
        <w:tc>
          <w:tcPr>
            <w:tcW w:w="510" w:type="dxa"/>
            <w:vAlign w:val="center"/>
          </w:tcPr>
          <w:p w14:paraId="783CC32C"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A</w:t>
            </w:r>
          </w:p>
        </w:tc>
        <w:tc>
          <w:tcPr>
            <w:tcW w:w="4305" w:type="dxa"/>
            <w:vAlign w:val="center"/>
          </w:tcPr>
          <w:p w14:paraId="4E186A9E" w14:textId="77777777" w:rsidR="005E4FC2" w:rsidRPr="00DE0EE8" w:rsidRDefault="005E4FC2" w:rsidP="000828AD">
            <w:pPr>
              <w:rPr>
                <w:rFonts w:ascii="Arial" w:hAnsi="Arial" w:cs="Arial"/>
                <w:sz w:val="20"/>
                <w:szCs w:val="20"/>
              </w:rPr>
            </w:pPr>
            <w:r w:rsidRPr="009E348B">
              <w:rPr>
                <w:rFonts w:ascii="Arial" w:hAnsi="Arial" w:cs="Arial"/>
                <w:sz w:val="20"/>
                <w:szCs w:val="20"/>
              </w:rPr>
              <w:t>Introduction of New Course</w:t>
            </w:r>
          </w:p>
        </w:tc>
        <w:tc>
          <w:tcPr>
            <w:tcW w:w="1276" w:type="dxa"/>
            <w:vAlign w:val="center"/>
          </w:tcPr>
          <w:p w14:paraId="19BEFE27"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1450974714"/>
                <w14:checkbox>
                  <w14:checked w14:val="0"/>
                  <w14:checkedState w14:val="2612" w14:font="MS Gothic"/>
                  <w14:uncheckedState w14:val="2610" w14:font="MS Gothic"/>
                </w14:checkbox>
              </w:sdtPr>
              <w:sdtEndPr/>
              <w:sdtContent>
                <w:r w:rsidR="005E4FC2">
                  <w:rPr>
                    <w:rFonts w:ascii="MS Gothic" w:eastAsia="MS Gothic" w:hAnsi="MS Gothic" w:cs="Arial" w:hint="eastAsia"/>
                    <w:sz w:val="20"/>
                    <w:szCs w:val="20"/>
                  </w:rPr>
                  <w:t>☐</w:t>
                </w:r>
              </w:sdtContent>
            </w:sdt>
          </w:p>
        </w:tc>
        <w:tc>
          <w:tcPr>
            <w:tcW w:w="1559" w:type="dxa"/>
            <w:vAlign w:val="center"/>
          </w:tcPr>
          <w:p w14:paraId="4F28CDF9"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1603988838"/>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6B729EF3" w14:textId="77777777" w:rsidR="005E4FC2" w:rsidRPr="009E348B" w:rsidRDefault="005E4FC2" w:rsidP="000828AD">
            <w:pPr>
              <w:jc w:val="center"/>
              <w:rPr>
                <w:rFonts w:ascii="Arial" w:hAnsi="Arial" w:cs="Arial"/>
                <w:b/>
                <w:sz w:val="20"/>
                <w:szCs w:val="20"/>
              </w:rPr>
            </w:pPr>
          </w:p>
        </w:tc>
      </w:tr>
      <w:tr w:rsidR="005E4FC2" w:rsidRPr="009E348B" w14:paraId="5B2ED919" w14:textId="77777777" w:rsidTr="000828AD">
        <w:trPr>
          <w:trHeight w:val="405"/>
        </w:trPr>
        <w:tc>
          <w:tcPr>
            <w:tcW w:w="510" w:type="dxa"/>
            <w:vAlign w:val="center"/>
          </w:tcPr>
          <w:p w14:paraId="2B25E1E4" w14:textId="77777777" w:rsidR="005E4FC2" w:rsidRPr="009E348B" w:rsidRDefault="005E4FC2" w:rsidP="000828AD">
            <w:pPr>
              <w:jc w:val="center"/>
              <w:rPr>
                <w:rFonts w:ascii="Arial" w:hAnsi="Arial" w:cs="Arial"/>
                <w:b/>
                <w:sz w:val="20"/>
                <w:szCs w:val="20"/>
              </w:rPr>
            </w:pPr>
            <w:r w:rsidRPr="009E348B">
              <w:rPr>
                <w:rFonts w:ascii="Arial" w:hAnsi="Arial" w:cs="Arial"/>
                <w:b/>
                <w:sz w:val="20"/>
                <w:szCs w:val="20"/>
              </w:rPr>
              <w:t>B</w:t>
            </w:r>
          </w:p>
        </w:tc>
        <w:tc>
          <w:tcPr>
            <w:tcW w:w="4305" w:type="dxa"/>
            <w:vAlign w:val="center"/>
          </w:tcPr>
          <w:p w14:paraId="6757A052" w14:textId="77777777" w:rsidR="005E4FC2" w:rsidRPr="009E348B" w:rsidRDefault="005E4FC2" w:rsidP="000828AD">
            <w:pPr>
              <w:rPr>
                <w:rFonts w:ascii="Arial" w:hAnsi="Arial" w:cs="Arial"/>
                <w:sz w:val="20"/>
                <w:szCs w:val="20"/>
              </w:rPr>
            </w:pPr>
            <w:r w:rsidRPr="009E348B">
              <w:rPr>
                <w:rFonts w:ascii="Arial" w:hAnsi="Arial" w:cs="Arial"/>
                <w:sz w:val="20"/>
                <w:szCs w:val="20"/>
              </w:rPr>
              <w:t>Change in Existing Course</w:t>
            </w:r>
          </w:p>
        </w:tc>
        <w:tc>
          <w:tcPr>
            <w:tcW w:w="1276" w:type="dxa"/>
            <w:vAlign w:val="center"/>
          </w:tcPr>
          <w:p w14:paraId="27AE6858"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1002046327"/>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8E5C9CA"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1973546455"/>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527B31B5" w14:textId="77777777" w:rsidR="005E4FC2" w:rsidRPr="009E348B" w:rsidRDefault="005E4FC2" w:rsidP="000828AD">
            <w:pPr>
              <w:jc w:val="center"/>
              <w:rPr>
                <w:rFonts w:ascii="Arial" w:hAnsi="Arial" w:cs="Arial"/>
                <w:b/>
                <w:sz w:val="20"/>
                <w:szCs w:val="20"/>
              </w:rPr>
            </w:pPr>
          </w:p>
        </w:tc>
      </w:tr>
      <w:tr w:rsidR="005E4FC2" w:rsidRPr="009E348B" w14:paraId="1103BD22" w14:textId="77777777" w:rsidTr="000828AD">
        <w:trPr>
          <w:trHeight w:val="432"/>
        </w:trPr>
        <w:tc>
          <w:tcPr>
            <w:tcW w:w="510" w:type="dxa"/>
            <w:vAlign w:val="center"/>
          </w:tcPr>
          <w:p w14:paraId="2F4B86F3" w14:textId="77777777" w:rsidR="005E4FC2" w:rsidRPr="009E348B" w:rsidRDefault="005E4FC2" w:rsidP="000828AD">
            <w:pPr>
              <w:jc w:val="center"/>
              <w:rPr>
                <w:rFonts w:ascii="Arial" w:hAnsi="Arial" w:cs="Arial"/>
                <w:b/>
                <w:sz w:val="20"/>
                <w:szCs w:val="20"/>
              </w:rPr>
            </w:pPr>
          </w:p>
        </w:tc>
        <w:tc>
          <w:tcPr>
            <w:tcW w:w="4305" w:type="dxa"/>
            <w:vAlign w:val="center"/>
          </w:tcPr>
          <w:p w14:paraId="7F84DD35" w14:textId="16DF5113" w:rsidR="005E4FC2" w:rsidRPr="003D70FF" w:rsidRDefault="005E4FC2" w:rsidP="000828AD">
            <w:pPr>
              <w:rPr>
                <w:rFonts w:ascii="Arial" w:hAnsi="Arial" w:cs="Arial"/>
                <w:b/>
                <w:bCs/>
                <w:sz w:val="20"/>
                <w:szCs w:val="20"/>
              </w:rPr>
            </w:pPr>
            <w:r>
              <w:rPr>
                <w:rFonts w:ascii="Arial" w:hAnsi="Arial" w:cs="Arial"/>
                <w:b/>
                <w:bCs/>
                <w:sz w:val="20"/>
                <w:szCs w:val="20"/>
              </w:rPr>
              <w:t>*</w:t>
            </w:r>
            <w:r w:rsidR="00C970BC">
              <w:rPr>
                <w:rFonts w:ascii="Arial" w:hAnsi="Arial" w:cs="Arial"/>
                <w:b/>
                <w:bCs/>
                <w:sz w:val="20"/>
                <w:szCs w:val="20"/>
              </w:rPr>
              <w:t>Modes</w:t>
            </w:r>
            <w:r>
              <w:rPr>
                <w:rFonts w:ascii="Arial" w:hAnsi="Arial" w:cs="Arial"/>
                <w:b/>
                <w:bCs/>
                <w:sz w:val="20"/>
                <w:szCs w:val="20"/>
              </w:rPr>
              <w:t xml:space="preserve"> of Course Delivery</w:t>
            </w:r>
          </w:p>
        </w:tc>
        <w:tc>
          <w:tcPr>
            <w:tcW w:w="1276" w:type="dxa"/>
            <w:vAlign w:val="center"/>
          </w:tcPr>
          <w:p w14:paraId="27273EA7" w14:textId="77777777" w:rsidR="005E4FC2" w:rsidRDefault="005E4FC2" w:rsidP="000828AD">
            <w:pPr>
              <w:jc w:val="center"/>
              <w:rPr>
                <w:rFonts w:ascii="Arial" w:hAnsi="Arial" w:cs="Arial"/>
                <w:sz w:val="20"/>
                <w:szCs w:val="20"/>
              </w:rPr>
            </w:pPr>
          </w:p>
        </w:tc>
        <w:tc>
          <w:tcPr>
            <w:tcW w:w="1559" w:type="dxa"/>
            <w:vAlign w:val="center"/>
          </w:tcPr>
          <w:p w14:paraId="279B6503" w14:textId="77777777" w:rsidR="005E4FC2" w:rsidRDefault="005E4FC2" w:rsidP="000828AD">
            <w:pPr>
              <w:jc w:val="center"/>
              <w:rPr>
                <w:rFonts w:ascii="Arial" w:hAnsi="Arial" w:cs="Arial"/>
                <w:sz w:val="20"/>
                <w:szCs w:val="20"/>
              </w:rPr>
            </w:pPr>
          </w:p>
        </w:tc>
        <w:tc>
          <w:tcPr>
            <w:tcW w:w="1843" w:type="dxa"/>
            <w:vAlign w:val="center"/>
          </w:tcPr>
          <w:p w14:paraId="0F7EDD7D" w14:textId="77777777" w:rsidR="005E4FC2" w:rsidRPr="009E348B" w:rsidRDefault="005E4FC2" w:rsidP="000828AD">
            <w:pPr>
              <w:jc w:val="center"/>
              <w:rPr>
                <w:rFonts w:ascii="Arial" w:hAnsi="Arial" w:cs="Arial"/>
                <w:b/>
                <w:sz w:val="20"/>
                <w:szCs w:val="20"/>
              </w:rPr>
            </w:pPr>
          </w:p>
        </w:tc>
      </w:tr>
      <w:tr w:rsidR="005E4FC2" w:rsidRPr="009E348B" w14:paraId="6F33F839" w14:textId="77777777" w:rsidTr="000828AD">
        <w:trPr>
          <w:trHeight w:val="406"/>
        </w:trPr>
        <w:tc>
          <w:tcPr>
            <w:tcW w:w="510" w:type="dxa"/>
            <w:vAlign w:val="center"/>
          </w:tcPr>
          <w:p w14:paraId="577B8815" w14:textId="77777777" w:rsidR="005E4FC2" w:rsidRPr="00BC1A83" w:rsidRDefault="005E4FC2" w:rsidP="000828AD">
            <w:pPr>
              <w:jc w:val="center"/>
              <w:rPr>
                <w:rFonts w:ascii="Arial" w:hAnsi="Arial" w:cs="Arial"/>
                <w:b/>
                <w:sz w:val="20"/>
                <w:szCs w:val="20"/>
              </w:rPr>
            </w:pPr>
            <w:r w:rsidRPr="00BC1A83">
              <w:rPr>
                <w:rFonts w:ascii="Arial" w:hAnsi="Arial" w:cs="Arial"/>
                <w:b/>
                <w:sz w:val="20"/>
                <w:szCs w:val="20"/>
              </w:rPr>
              <w:t>a)</w:t>
            </w:r>
          </w:p>
        </w:tc>
        <w:tc>
          <w:tcPr>
            <w:tcW w:w="4305" w:type="dxa"/>
            <w:vAlign w:val="center"/>
          </w:tcPr>
          <w:p w14:paraId="39207974" w14:textId="77777777" w:rsidR="005E4FC2" w:rsidRPr="003E2C97" w:rsidRDefault="005E4FC2" w:rsidP="000828AD">
            <w:pPr>
              <w:rPr>
                <w:rFonts w:ascii="Arial" w:hAnsi="Arial" w:cs="Arial"/>
                <w:bCs/>
                <w:sz w:val="20"/>
                <w:szCs w:val="20"/>
              </w:rPr>
            </w:pPr>
            <w:r w:rsidRPr="003E2C97">
              <w:rPr>
                <w:rFonts w:ascii="Arial" w:hAnsi="Arial" w:cs="Arial"/>
                <w:bCs/>
                <w:sz w:val="20"/>
                <w:szCs w:val="20"/>
              </w:rPr>
              <w:t>Virtual (synchronous and asynchronous)</w:t>
            </w:r>
          </w:p>
        </w:tc>
        <w:tc>
          <w:tcPr>
            <w:tcW w:w="1276" w:type="dxa"/>
            <w:vAlign w:val="center"/>
          </w:tcPr>
          <w:p w14:paraId="2DE0193B" w14:textId="77777777" w:rsidR="005E4FC2" w:rsidRDefault="008C11AC" w:rsidP="000828AD">
            <w:pPr>
              <w:jc w:val="center"/>
              <w:rPr>
                <w:rFonts w:ascii="Arial" w:hAnsi="Arial" w:cs="Arial"/>
                <w:sz w:val="20"/>
                <w:szCs w:val="20"/>
              </w:rPr>
            </w:pPr>
            <w:sdt>
              <w:sdtPr>
                <w:rPr>
                  <w:rFonts w:ascii="Arial" w:hAnsi="Arial" w:cs="Arial"/>
                  <w:sz w:val="20"/>
                  <w:szCs w:val="20"/>
                </w:rPr>
                <w:id w:val="-819182846"/>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0934A7DB" w14:textId="77777777" w:rsidR="005E4FC2" w:rsidRDefault="008C11AC" w:rsidP="000828AD">
            <w:pPr>
              <w:jc w:val="center"/>
              <w:rPr>
                <w:rFonts w:ascii="Arial" w:hAnsi="Arial" w:cs="Arial"/>
                <w:sz w:val="20"/>
                <w:szCs w:val="20"/>
              </w:rPr>
            </w:pPr>
            <w:sdt>
              <w:sdtPr>
                <w:rPr>
                  <w:rFonts w:ascii="Arial" w:hAnsi="Arial" w:cs="Arial"/>
                  <w:sz w:val="20"/>
                  <w:szCs w:val="20"/>
                </w:rPr>
                <w:id w:val="-319119053"/>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4418319C" w14:textId="77777777" w:rsidR="005E4FC2" w:rsidRPr="009E348B" w:rsidRDefault="005E4FC2" w:rsidP="000828AD">
            <w:pPr>
              <w:jc w:val="center"/>
              <w:rPr>
                <w:rFonts w:ascii="Arial" w:hAnsi="Arial" w:cs="Arial"/>
                <w:b/>
                <w:sz w:val="20"/>
                <w:szCs w:val="20"/>
              </w:rPr>
            </w:pPr>
          </w:p>
        </w:tc>
      </w:tr>
      <w:tr w:rsidR="005E4FC2" w:rsidRPr="009E348B" w14:paraId="11C9C345" w14:textId="77777777" w:rsidTr="000828AD">
        <w:trPr>
          <w:trHeight w:val="482"/>
        </w:trPr>
        <w:tc>
          <w:tcPr>
            <w:tcW w:w="510" w:type="dxa"/>
            <w:vAlign w:val="center"/>
          </w:tcPr>
          <w:p w14:paraId="37C698A5" w14:textId="77777777" w:rsidR="005E4FC2" w:rsidRPr="00BC1A83" w:rsidRDefault="005E4FC2" w:rsidP="000828AD">
            <w:pPr>
              <w:jc w:val="center"/>
              <w:rPr>
                <w:rFonts w:ascii="Arial" w:hAnsi="Arial" w:cs="Arial"/>
                <w:b/>
                <w:sz w:val="20"/>
                <w:szCs w:val="20"/>
              </w:rPr>
            </w:pPr>
            <w:r w:rsidRPr="00BC1A83">
              <w:rPr>
                <w:rFonts w:ascii="Arial" w:hAnsi="Arial" w:cs="Arial"/>
                <w:b/>
                <w:sz w:val="20"/>
                <w:szCs w:val="20"/>
              </w:rPr>
              <w:t>b)</w:t>
            </w:r>
          </w:p>
        </w:tc>
        <w:tc>
          <w:tcPr>
            <w:tcW w:w="4305" w:type="dxa"/>
            <w:vAlign w:val="center"/>
          </w:tcPr>
          <w:p w14:paraId="58DAC82F" w14:textId="77777777" w:rsidR="005E4FC2" w:rsidRPr="003E2C97" w:rsidRDefault="005E4FC2" w:rsidP="000828AD">
            <w:pPr>
              <w:rPr>
                <w:rFonts w:ascii="Arial" w:hAnsi="Arial" w:cs="Arial"/>
                <w:bCs/>
                <w:sz w:val="20"/>
                <w:szCs w:val="20"/>
              </w:rPr>
            </w:pPr>
            <w:r>
              <w:rPr>
                <w:rFonts w:ascii="Arial" w:hAnsi="Arial" w:cs="Arial"/>
                <w:bCs/>
                <w:sz w:val="20"/>
                <w:szCs w:val="20"/>
              </w:rPr>
              <w:t>Hybrid</w:t>
            </w:r>
            <w:r w:rsidRPr="003E2C97">
              <w:rPr>
                <w:rFonts w:ascii="Arial" w:hAnsi="Arial" w:cs="Arial"/>
                <w:bCs/>
                <w:sz w:val="20"/>
                <w:szCs w:val="20"/>
              </w:rPr>
              <w:t xml:space="preserve"> Learning</w:t>
            </w:r>
          </w:p>
        </w:tc>
        <w:tc>
          <w:tcPr>
            <w:tcW w:w="1276" w:type="dxa"/>
            <w:vAlign w:val="center"/>
          </w:tcPr>
          <w:p w14:paraId="5C3E8F89" w14:textId="77777777" w:rsidR="005E4FC2" w:rsidRDefault="008C11AC" w:rsidP="000828AD">
            <w:pPr>
              <w:jc w:val="center"/>
              <w:rPr>
                <w:rFonts w:ascii="Arial" w:hAnsi="Arial" w:cs="Arial"/>
                <w:sz w:val="20"/>
                <w:szCs w:val="20"/>
              </w:rPr>
            </w:pPr>
            <w:sdt>
              <w:sdtPr>
                <w:rPr>
                  <w:rFonts w:ascii="Arial" w:hAnsi="Arial" w:cs="Arial"/>
                  <w:sz w:val="20"/>
                  <w:szCs w:val="20"/>
                </w:rPr>
                <w:id w:val="-2107484941"/>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7155A27" w14:textId="77777777" w:rsidR="005E4FC2" w:rsidRDefault="008C11AC" w:rsidP="000828AD">
            <w:pPr>
              <w:jc w:val="center"/>
              <w:rPr>
                <w:rFonts w:ascii="Arial" w:hAnsi="Arial" w:cs="Arial"/>
                <w:sz w:val="20"/>
                <w:szCs w:val="20"/>
              </w:rPr>
            </w:pPr>
            <w:sdt>
              <w:sdtPr>
                <w:rPr>
                  <w:rFonts w:ascii="Arial" w:hAnsi="Arial" w:cs="Arial"/>
                  <w:sz w:val="20"/>
                  <w:szCs w:val="20"/>
                </w:rPr>
                <w:id w:val="1454285063"/>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39306CC6" w14:textId="77777777" w:rsidR="005E4FC2" w:rsidRPr="009E348B" w:rsidRDefault="005E4FC2" w:rsidP="000828AD">
            <w:pPr>
              <w:jc w:val="center"/>
              <w:rPr>
                <w:rFonts w:ascii="Arial" w:hAnsi="Arial" w:cs="Arial"/>
                <w:b/>
                <w:sz w:val="20"/>
                <w:szCs w:val="20"/>
              </w:rPr>
            </w:pPr>
          </w:p>
        </w:tc>
      </w:tr>
      <w:tr w:rsidR="005E4FC2" w:rsidRPr="009E348B" w14:paraId="1AEF1E94" w14:textId="77777777" w:rsidTr="000828AD">
        <w:trPr>
          <w:trHeight w:val="482"/>
        </w:trPr>
        <w:tc>
          <w:tcPr>
            <w:tcW w:w="510" w:type="dxa"/>
            <w:vAlign w:val="center"/>
          </w:tcPr>
          <w:p w14:paraId="0454F1A8" w14:textId="77777777" w:rsidR="005E4FC2" w:rsidRPr="00BC1A83" w:rsidRDefault="005E4FC2" w:rsidP="000828AD">
            <w:pPr>
              <w:jc w:val="center"/>
              <w:rPr>
                <w:rFonts w:ascii="Arial" w:hAnsi="Arial" w:cs="Arial"/>
                <w:b/>
                <w:sz w:val="20"/>
                <w:szCs w:val="20"/>
              </w:rPr>
            </w:pPr>
            <w:r>
              <w:rPr>
                <w:rFonts w:ascii="Arial" w:hAnsi="Arial" w:cs="Arial"/>
                <w:b/>
                <w:sz w:val="20"/>
                <w:szCs w:val="20"/>
              </w:rPr>
              <w:t>c)</w:t>
            </w:r>
          </w:p>
        </w:tc>
        <w:tc>
          <w:tcPr>
            <w:tcW w:w="4305" w:type="dxa"/>
            <w:vAlign w:val="center"/>
          </w:tcPr>
          <w:p w14:paraId="49C7675D" w14:textId="14A3F343" w:rsidR="005E4FC2" w:rsidRDefault="005E4FC2" w:rsidP="000828AD">
            <w:pPr>
              <w:rPr>
                <w:rFonts w:ascii="Arial" w:hAnsi="Arial" w:cs="Arial"/>
                <w:bCs/>
                <w:sz w:val="20"/>
                <w:szCs w:val="20"/>
              </w:rPr>
            </w:pPr>
            <w:r>
              <w:rPr>
                <w:rFonts w:ascii="Arial" w:hAnsi="Arial" w:cs="Arial"/>
                <w:bCs/>
                <w:sz w:val="20"/>
                <w:szCs w:val="20"/>
              </w:rPr>
              <w:t>(</w:t>
            </w:r>
            <w:r w:rsidR="00DE38A3">
              <w:rPr>
                <w:rFonts w:ascii="Arial" w:hAnsi="Arial" w:cs="Arial"/>
                <w:bCs/>
                <w:sz w:val="20"/>
                <w:szCs w:val="20"/>
              </w:rPr>
              <w:t>Optional</w:t>
            </w:r>
            <w:r>
              <w:rPr>
                <w:rFonts w:ascii="Arial" w:hAnsi="Arial" w:cs="Arial"/>
                <w:bCs/>
                <w:sz w:val="20"/>
                <w:szCs w:val="20"/>
              </w:rPr>
              <w:t>) I</w:t>
            </w:r>
            <w:r w:rsidRPr="00E1086C">
              <w:rPr>
                <w:rFonts w:ascii="Arial" w:hAnsi="Arial" w:cs="Arial"/>
                <w:bCs/>
                <w:sz w:val="20"/>
                <w:szCs w:val="20"/>
              </w:rPr>
              <w:t>nclusion of ACI Field-Trip to Existing Course</w:t>
            </w:r>
          </w:p>
        </w:tc>
        <w:tc>
          <w:tcPr>
            <w:tcW w:w="1276" w:type="dxa"/>
            <w:vAlign w:val="center"/>
          </w:tcPr>
          <w:p w14:paraId="01D53082" w14:textId="77777777" w:rsidR="005E4FC2" w:rsidRDefault="008C11AC" w:rsidP="000828AD">
            <w:pPr>
              <w:jc w:val="center"/>
              <w:rPr>
                <w:rFonts w:ascii="Arial" w:hAnsi="Arial" w:cs="Arial"/>
                <w:sz w:val="20"/>
                <w:szCs w:val="20"/>
              </w:rPr>
            </w:pPr>
            <w:sdt>
              <w:sdtPr>
                <w:rPr>
                  <w:rFonts w:ascii="Arial" w:hAnsi="Arial" w:cs="Arial"/>
                  <w:sz w:val="20"/>
                  <w:szCs w:val="20"/>
                </w:rPr>
                <w:id w:val="1379197400"/>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AB296E8" w14:textId="77777777" w:rsidR="005E4FC2" w:rsidRDefault="008C11AC" w:rsidP="000828AD">
            <w:pPr>
              <w:jc w:val="center"/>
              <w:rPr>
                <w:rFonts w:ascii="Arial" w:hAnsi="Arial" w:cs="Arial"/>
                <w:sz w:val="20"/>
                <w:szCs w:val="20"/>
              </w:rPr>
            </w:pPr>
            <w:sdt>
              <w:sdtPr>
                <w:rPr>
                  <w:rFonts w:ascii="Arial" w:hAnsi="Arial" w:cs="Arial"/>
                  <w:sz w:val="20"/>
                  <w:szCs w:val="20"/>
                </w:rPr>
                <w:id w:val="-2011825314"/>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60543E83" w14:textId="32391B06" w:rsidR="005E4FC2" w:rsidRPr="009E348B" w:rsidRDefault="00FD7261" w:rsidP="000828AD">
            <w:pPr>
              <w:jc w:val="center"/>
              <w:rPr>
                <w:rFonts w:ascii="Arial" w:hAnsi="Arial" w:cs="Arial"/>
                <w:b/>
                <w:sz w:val="20"/>
                <w:szCs w:val="20"/>
              </w:rPr>
            </w:pPr>
            <w:r>
              <w:rPr>
                <w:rFonts w:ascii="Arial" w:hAnsi="Arial" w:cs="Arial"/>
                <w:bCs/>
                <w:sz w:val="20"/>
                <w:szCs w:val="20"/>
              </w:rPr>
              <w:t xml:space="preserve">Indicate </w:t>
            </w:r>
            <w:proofErr w:type="spellStart"/>
            <w:r>
              <w:rPr>
                <w:rFonts w:ascii="Arial" w:hAnsi="Arial" w:cs="Arial"/>
                <w:bCs/>
                <w:sz w:val="20"/>
                <w:szCs w:val="20"/>
              </w:rPr>
              <w:t>i</w:t>
            </w:r>
            <w:proofErr w:type="spellEnd"/>
            <w:r>
              <w:rPr>
                <w:rFonts w:ascii="Arial" w:hAnsi="Arial" w:cs="Arial"/>
                <w:bCs/>
                <w:sz w:val="20"/>
                <w:szCs w:val="20"/>
              </w:rPr>
              <w:t>) duration, and ii) schedule of trip (</w:t>
            </w:r>
            <w:proofErr w:type="gramStart"/>
            <w:r>
              <w:rPr>
                <w:rFonts w:ascii="Arial" w:hAnsi="Arial" w:cs="Arial"/>
                <w:bCs/>
                <w:sz w:val="20"/>
                <w:szCs w:val="20"/>
              </w:rPr>
              <w:t>i.e.</w:t>
            </w:r>
            <w:proofErr w:type="gramEnd"/>
            <w:r>
              <w:rPr>
                <w:rFonts w:ascii="Arial" w:hAnsi="Arial" w:cs="Arial"/>
                <w:bCs/>
                <w:sz w:val="20"/>
                <w:szCs w:val="20"/>
              </w:rPr>
              <w:t xml:space="preserve"> Recess week)</w:t>
            </w:r>
          </w:p>
        </w:tc>
      </w:tr>
      <w:tr w:rsidR="005E4FC2" w:rsidRPr="009E348B" w14:paraId="6B018812" w14:textId="77777777" w:rsidTr="000828AD">
        <w:trPr>
          <w:trHeight w:val="527"/>
        </w:trPr>
        <w:tc>
          <w:tcPr>
            <w:tcW w:w="510" w:type="dxa"/>
            <w:vAlign w:val="center"/>
          </w:tcPr>
          <w:p w14:paraId="6274D853" w14:textId="77777777" w:rsidR="005E4FC2" w:rsidRPr="009E348B" w:rsidRDefault="005E4FC2" w:rsidP="000828AD">
            <w:pPr>
              <w:jc w:val="center"/>
              <w:rPr>
                <w:rFonts w:ascii="Arial" w:hAnsi="Arial" w:cs="Arial"/>
                <w:b/>
                <w:sz w:val="20"/>
                <w:szCs w:val="20"/>
              </w:rPr>
            </w:pPr>
          </w:p>
        </w:tc>
        <w:tc>
          <w:tcPr>
            <w:tcW w:w="4305" w:type="dxa"/>
            <w:vAlign w:val="center"/>
          </w:tcPr>
          <w:p w14:paraId="379BC9B6" w14:textId="77777777" w:rsidR="005E4FC2" w:rsidRPr="003D70FF" w:rsidRDefault="005E4FC2" w:rsidP="000828AD">
            <w:pPr>
              <w:rPr>
                <w:rFonts w:ascii="Arial" w:hAnsi="Arial" w:cs="Arial"/>
                <w:b/>
                <w:bCs/>
                <w:sz w:val="20"/>
                <w:szCs w:val="20"/>
              </w:rPr>
            </w:pPr>
            <w:r>
              <w:rPr>
                <w:rFonts w:ascii="Arial" w:hAnsi="Arial" w:cs="Arial"/>
                <w:b/>
                <w:bCs/>
                <w:sz w:val="20"/>
                <w:szCs w:val="20"/>
              </w:rPr>
              <w:t>Please indicate the type of overseas collaboration</w:t>
            </w:r>
          </w:p>
        </w:tc>
        <w:tc>
          <w:tcPr>
            <w:tcW w:w="1276" w:type="dxa"/>
            <w:vAlign w:val="center"/>
          </w:tcPr>
          <w:p w14:paraId="6E96119F" w14:textId="77777777" w:rsidR="005E4FC2" w:rsidRDefault="005E4FC2" w:rsidP="000828AD">
            <w:pPr>
              <w:jc w:val="center"/>
              <w:rPr>
                <w:rFonts w:ascii="Arial" w:hAnsi="Arial" w:cs="Arial"/>
                <w:sz w:val="20"/>
                <w:szCs w:val="20"/>
              </w:rPr>
            </w:pPr>
          </w:p>
        </w:tc>
        <w:tc>
          <w:tcPr>
            <w:tcW w:w="1559" w:type="dxa"/>
            <w:vAlign w:val="center"/>
          </w:tcPr>
          <w:p w14:paraId="0E2EFE0C" w14:textId="77777777" w:rsidR="005E4FC2" w:rsidRDefault="005E4FC2" w:rsidP="000828AD">
            <w:pPr>
              <w:jc w:val="center"/>
              <w:rPr>
                <w:rFonts w:ascii="Arial" w:hAnsi="Arial" w:cs="Arial"/>
                <w:sz w:val="20"/>
                <w:szCs w:val="20"/>
              </w:rPr>
            </w:pPr>
          </w:p>
        </w:tc>
        <w:tc>
          <w:tcPr>
            <w:tcW w:w="1843" w:type="dxa"/>
            <w:vAlign w:val="center"/>
          </w:tcPr>
          <w:p w14:paraId="3BD4BA72" w14:textId="77777777" w:rsidR="005E4FC2" w:rsidRPr="009E348B" w:rsidRDefault="005E4FC2" w:rsidP="000828AD">
            <w:pPr>
              <w:jc w:val="center"/>
              <w:rPr>
                <w:rFonts w:ascii="Arial" w:hAnsi="Arial" w:cs="Arial"/>
                <w:b/>
                <w:sz w:val="20"/>
                <w:szCs w:val="20"/>
              </w:rPr>
            </w:pPr>
          </w:p>
        </w:tc>
      </w:tr>
      <w:tr w:rsidR="00DE38A3" w:rsidRPr="009E348B" w14:paraId="55D1D671" w14:textId="77777777" w:rsidTr="000828AD">
        <w:trPr>
          <w:trHeight w:val="527"/>
        </w:trPr>
        <w:tc>
          <w:tcPr>
            <w:tcW w:w="510" w:type="dxa"/>
            <w:vAlign w:val="center"/>
          </w:tcPr>
          <w:p w14:paraId="21944A1E" w14:textId="0B41F055" w:rsidR="00DE38A3" w:rsidRPr="009E348B" w:rsidRDefault="00DE38A3" w:rsidP="000828AD">
            <w:pPr>
              <w:jc w:val="center"/>
              <w:rPr>
                <w:rFonts w:ascii="Arial" w:hAnsi="Arial" w:cs="Arial"/>
                <w:b/>
                <w:sz w:val="20"/>
                <w:szCs w:val="20"/>
              </w:rPr>
            </w:pPr>
            <w:proofErr w:type="spellStart"/>
            <w:r>
              <w:rPr>
                <w:rFonts w:ascii="Arial" w:hAnsi="Arial" w:cs="Arial"/>
                <w:b/>
                <w:sz w:val="20"/>
                <w:szCs w:val="20"/>
              </w:rPr>
              <w:t>i</w:t>
            </w:r>
            <w:proofErr w:type="spellEnd"/>
            <w:r>
              <w:rPr>
                <w:rFonts w:ascii="Arial" w:hAnsi="Arial" w:cs="Arial"/>
                <w:b/>
                <w:sz w:val="20"/>
                <w:szCs w:val="20"/>
              </w:rPr>
              <w:t xml:space="preserve">) </w:t>
            </w:r>
          </w:p>
        </w:tc>
        <w:tc>
          <w:tcPr>
            <w:tcW w:w="4305" w:type="dxa"/>
            <w:vAlign w:val="center"/>
          </w:tcPr>
          <w:p w14:paraId="50EC187F" w14:textId="22D5AB7D" w:rsidR="00DE38A3" w:rsidRDefault="00DE38A3" w:rsidP="000828AD">
            <w:pPr>
              <w:rPr>
                <w:rFonts w:ascii="Arial" w:hAnsi="Arial" w:cs="Arial"/>
                <w:b/>
                <w:bCs/>
                <w:sz w:val="20"/>
                <w:szCs w:val="20"/>
              </w:rPr>
            </w:pPr>
            <w:r>
              <w:rPr>
                <w:rFonts w:ascii="Arial" w:hAnsi="Arial" w:cs="Arial"/>
                <w:sz w:val="20"/>
                <w:szCs w:val="20"/>
              </w:rPr>
              <w:t>(Compulsory) Include overseas students to participate</w:t>
            </w:r>
          </w:p>
        </w:tc>
        <w:tc>
          <w:tcPr>
            <w:tcW w:w="1276" w:type="dxa"/>
            <w:vAlign w:val="center"/>
          </w:tcPr>
          <w:p w14:paraId="0C749170" w14:textId="77777777" w:rsidR="00DE38A3" w:rsidRDefault="00DE38A3" w:rsidP="000828AD">
            <w:pPr>
              <w:jc w:val="center"/>
              <w:rPr>
                <w:rFonts w:ascii="Arial" w:hAnsi="Arial" w:cs="Arial"/>
                <w:sz w:val="20"/>
                <w:szCs w:val="20"/>
              </w:rPr>
            </w:pPr>
          </w:p>
        </w:tc>
        <w:tc>
          <w:tcPr>
            <w:tcW w:w="1559" w:type="dxa"/>
            <w:vAlign w:val="center"/>
          </w:tcPr>
          <w:p w14:paraId="6EFC2C3C" w14:textId="77777777" w:rsidR="00DE38A3" w:rsidRDefault="00DE38A3" w:rsidP="000828AD">
            <w:pPr>
              <w:jc w:val="center"/>
              <w:rPr>
                <w:rFonts w:ascii="Arial" w:hAnsi="Arial" w:cs="Arial"/>
                <w:sz w:val="20"/>
                <w:szCs w:val="20"/>
              </w:rPr>
            </w:pPr>
          </w:p>
        </w:tc>
        <w:tc>
          <w:tcPr>
            <w:tcW w:w="1843" w:type="dxa"/>
            <w:vAlign w:val="center"/>
          </w:tcPr>
          <w:p w14:paraId="5B39DCA0" w14:textId="77777777" w:rsidR="00DE38A3" w:rsidRPr="009E348B" w:rsidRDefault="00DE38A3" w:rsidP="000828AD">
            <w:pPr>
              <w:jc w:val="center"/>
              <w:rPr>
                <w:rFonts w:ascii="Arial" w:hAnsi="Arial" w:cs="Arial"/>
                <w:b/>
                <w:sz w:val="20"/>
                <w:szCs w:val="20"/>
              </w:rPr>
            </w:pPr>
          </w:p>
        </w:tc>
      </w:tr>
      <w:tr w:rsidR="005E4FC2" w:rsidRPr="009E348B" w14:paraId="11C39D05" w14:textId="77777777" w:rsidTr="000828AD">
        <w:trPr>
          <w:trHeight w:val="556"/>
        </w:trPr>
        <w:tc>
          <w:tcPr>
            <w:tcW w:w="510" w:type="dxa"/>
            <w:vAlign w:val="center"/>
          </w:tcPr>
          <w:p w14:paraId="34CE0084" w14:textId="16D695C1" w:rsidR="005E4FC2" w:rsidRPr="009E348B" w:rsidRDefault="005E4FC2" w:rsidP="000828AD">
            <w:pPr>
              <w:jc w:val="center"/>
              <w:rPr>
                <w:rFonts w:ascii="Arial" w:hAnsi="Arial" w:cs="Arial"/>
                <w:b/>
                <w:sz w:val="20"/>
                <w:szCs w:val="20"/>
              </w:rPr>
            </w:pPr>
            <w:r>
              <w:rPr>
                <w:rFonts w:ascii="Arial" w:hAnsi="Arial" w:cs="Arial"/>
                <w:b/>
                <w:sz w:val="20"/>
                <w:szCs w:val="20"/>
              </w:rPr>
              <w:t>i</w:t>
            </w:r>
            <w:r w:rsidR="00DE38A3">
              <w:rPr>
                <w:rFonts w:ascii="Arial" w:hAnsi="Arial" w:cs="Arial"/>
                <w:b/>
                <w:sz w:val="20"/>
                <w:szCs w:val="20"/>
              </w:rPr>
              <w:t>i</w:t>
            </w:r>
            <w:r>
              <w:rPr>
                <w:rFonts w:ascii="Arial" w:hAnsi="Arial" w:cs="Arial"/>
                <w:b/>
                <w:sz w:val="20"/>
                <w:szCs w:val="20"/>
              </w:rPr>
              <w:t>)</w:t>
            </w:r>
          </w:p>
        </w:tc>
        <w:tc>
          <w:tcPr>
            <w:tcW w:w="4305" w:type="dxa"/>
            <w:vAlign w:val="center"/>
          </w:tcPr>
          <w:p w14:paraId="5DF6AA08" w14:textId="77777777" w:rsidR="005E4FC2" w:rsidRPr="009E348B" w:rsidRDefault="005E4FC2" w:rsidP="000828AD">
            <w:pPr>
              <w:rPr>
                <w:rFonts w:ascii="Arial" w:hAnsi="Arial" w:cs="Arial"/>
                <w:sz w:val="20"/>
                <w:szCs w:val="20"/>
              </w:rPr>
            </w:pPr>
            <w:r w:rsidRPr="009E348B">
              <w:rPr>
                <w:rFonts w:ascii="Arial" w:hAnsi="Arial" w:cs="Arial"/>
                <w:sz w:val="20"/>
                <w:szCs w:val="20"/>
              </w:rPr>
              <w:t>Collaboration with NTU Partner Institution to co-teach</w:t>
            </w:r>
            <w:r>
              <w:rPr>
                <w:rFonts w:ascii="Arial" w:hAnsi="Arial" w:cs="Arial"/>
                <w:sz w:val="20"/>
                <w:szCs w:val="20"/>
              </w:rPr>
              <w:t xml:space="preserve"> the course</w:t>
            </w:r>
          </w:p>
        </w:tc>
        <w:tc>
          <w:tcPr>
            <w:tcW w:w="1276" w:type="dxa"/>
            <w:vAlign w:val="center"/>
          </w:tcPr>
          <w:p w14:paraId="5AE5EC31"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161390120"/>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41A2F43C"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137190921"/>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238072DF" w14:textId="77777777" w:rsidR="005E4FC2" w:rsidRPr="009E348B" w:rsidRDefault="005E4FC2" w:rsidP="000828AD">
            <w:pPr>
              <w:jc w:val="center"/>
              <w:rPr>
                <w:rFonts w:ascii="Arial" w:hAnsi="Arial" w:cs="Arial"/>
                <w:b/>
                <w:sz w:val="20"/>
                <w:szCs w:val="20"/>
              </w:rPr>
            </w:pPr>
          </w:p>
        </w:tc>
      </w:tr>
      <w:tr w:rsidR="005E4FC2" w:rsidRPr="009E348B" w14:paraId="64846AB4" w14:textId="77777777" w:rsidTr="000828AD">
        <w:trPr>
          <w:trHeight w:val="495"/>
        </w:trPr>
        <w:tc>
          <w:tcPr>
            <w:tcW w:w="510" w:type="dxa"/>
            <w:vAlign w:val="center"/>
          </w:tcPr>
          <w:p w14:paraId="186B91A6" w14:textId="413BD438" w:rsidR="005E4FC2" w:rsidRPr="009E348B" w:rsidRDefault="00DE38A3" w:rsidP="000828AD">
            <w:pPr>
              <w:jc w:val="center"/>
              <w:rPr>
                <w:rFonts w:ascii="Arial" w:hAnsi="Arial" w:cs="Arial"/>
                <w:b/>
                <w:sz w:val="20"/>
                <w:szCs w:val="20"/>
              </w:rPr>
            </w:pPr>
            <w:r>
              <w:rPr>
                <w:rFonts w:ascii="Arial" w:hAnsi="Arial" w:cs="Arial"/>
                <w:b/>
                <w:sz w:val="20"/>
                <w:szCs w:val="20"/>
              </w:rPr>
              <w:t>i</w:t>
            </w:r>
            <w:r w:rsidR="005E4FC2">
              <w:rPr>
                <w:rFonts w:ascii="Arial" w:hAnsi="Arial" w:cs="Arial"/>
                <w:b/>
                <w:sz w:val="20"/>
                <w:szCs w:val="20"/>
              </w:rPr>
              <w:t>ii)</w:t>
            </w:r>
          </w:p>
        </w:tc>
        <w:tc>
          <w:tcPr>
            <w:tcW w:w="4305" w:type="dxa"/>
            <w:vAlign w:val="center"/>
          </w:tcPr>
          <w:p w14:paraId="71BF560F" w14:textId="77777777" w:rsidR="005E4FC2" w:rsidRPr="009E348B" w:rsidRDefault="005E4FC2" w:rsidP="000828AD">
            <w:pPr>
              <w:rPr>
                <w:rFonts w:ascii="Arial" w:hAnsi="Arial" w:cs="Arial"/>
                <w:sz w:val="20"/>
                <w:szCs w:val="20"/>
              </w:rPr>
            </w:pPr>
            <w:r w:rsidRPr="009E348B">
              <w:rPr>
                <w:rFonts w:ascii="Arial" w:hAnsi="Arial" w:cs="Arial"/>
                <w:sz w:val="20"/>
                <w:szCs w:val="20"/>
              </w:rPr>
              <w:t xml:space="preserve">Collaboration with NTU Partner Institution to </w:t>
            </w:r>
            <w:r>
              <w:rPr>
                <w:rFonts w:ascii="Arial" w:hAnsi="Arial" w:cs="Arial"/>
                <w:sz w:val="20"/>
                <w:szCs w:val="20"/>
              </w:rPr>
              <w:t>co-design</w:t>
            </w:r>
            <w:r w:rsidRPr="009E348B">
              <w:rPr>
                <w:rFonts w:ascii="Arial" w:hAnsi="Arial" w:cs="Arial"/>
                <w:sz w:val="20"/>
                <w:szCs w:val="20"/>
              </w:rPr>
              <w:t xml:space="preserve"> </w:t>
            </w:r>
            <w:r>
              <w:rPr>
                <w:rFonts w:ascii="Arial" w:hAnsi="Arial" w:cs="Arial"/>
                <w:sz w:val="20"/>
                <w:szCs w:val="20"/>
              </w:rPr>
              <w:t>the course</w:t>
            </w:r>
          </w:p>
        </w:tc>
        <w:tc>
          <w:tcPr>
            <w:tcW w:w="1276" w:type="dxa"/>
            <w:vAlign w:val="center"/>
          </w:tcPr>
          <w:p w14:paraId="54556599"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755052928"/>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6B278B00"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2096743140"/>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670C78D5" w14:textId="77777777" w:rsidR="005E4FC2" w:rsidRPr="009E348B" w:rsidRDefault="005E4FC2" w:rsidP="000828AD">
            <w:pPr>
              <w:jc w:val="center"/>
              <w:rPr>
                <w:rFonts w:ascii="Arial" w:hAnsi="Arial" w:cs="Arial"/>
                <w:b/>
                <w:sz w:val="20"/>
                <w:szCs w:val="20"/>
              </w:rPr>
            </w:pPr>
          </w:p>
        </w:tc>
      </w:tr>
      <w:tr w:rsidR="005E4FC2" w:rsidRPr="009E348B" w14:paraId="671F77FB" w14:textId="77777777" w:rsidTr="000828AD">
        <w:trPr>
          <w:trHeight w:val="488"/>
        </w:trPr>
        <w:tc>
          <w:tcPr>
            <w:tcW w:w="510" w:type="dxa"/>
            <w:vAlign w:val="center"/>
          </w:tcPr>
          <w:p w14:paraId="3ADC1B0D" w14:textId="77777777" w:rsidR="005E4FC2" w:rsidRPr="009E348B" w:rsidRDefault="005E4FC2" w:rsidP="000828AD">
            <w:pPr>
              <w:jc w:val="center"/>
              <w:rPr>
                <w:rFonts w:ascii="Arial" w:hAnsi="Arial" w:cs="Arial"/>
                <w:b/>
                <w:sz w:val="20"/>
                <w:szCs w:val="20"/>
              </w:rPr>
            </w:pPr>
            <w:r>
              <w:rPr>
                <w:rFonts w:ascii="Arial" w:hAnsi="Arial" w:cs="Arial"/>
                <w:b/>
                <w:sz w:val="20"/>
                <w:szCs w:val="20"/>
              </w:rPr>
              <w:t>iv</w:t>
            </w:r>
          </w:p>
        </w:tc>
        <w:tc>
          <w:tcPr>
            <w:tcW w:w="4305" w:type="dxa"/>
            <w:vAlign w:val="center"/>
          </w:tcPr>
          <w:p w14:paraId="29068875" w14:textId="77777777" w:rsidR="005E4FC2" w:rsidRPr="002312EC" w:rsidRDefault="005E4FC2" w:rsidP="000828AD">
            <w:pPr>
              <w:rPr>
                <w:rFonts w:ascii="Arial" w:hAnsi="Arial" w:cs="Arial"/>
                <w:sz w:val="20"/>
                <w:szCs w:val="20"/>
              </w:rPr>
            </w:pPr>
            <w:r w:rsidRPr="009E348B">
              <w:rPr>
                <w:rFonts w:ascii="Arial" w:hAnsi="Arial" w:cs="Arial"/>
                <w:sz w:val="20"/>
                <w:szCs w:val="20"/>
              </w:rPr>
              <w:t>Others (please specify):</w:t>
            </w:r>
          </w:p>
        </w:tc>
        <w:tc>
          <w:tcPr>
            <w:tcW w:w="1276" w:type="dxa"/>
            <w:vAlign w:val="center"/>
          </w:tcPr>
          <w:p w14:paraId="7AADB5F6"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127674988"/>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559" w:type="dxa"/>
            <w:vAlign w:val="center"/>
          </w:tcPr>
          <w:p w14:paraId="752A86D0" w14:textId="77777777" w:rsidR="005E4FC2" w:rsidRPr="009E348B" w:rsidRDefault="008C11AC" w:rsidP="000828AD">
            <w:pPr>
              <w:jc w:val="center"/>
              <w:rPr>
                <w:rFonts w:ascii="Arial" w:hAnsi="Arial" w:cs="Arial"/>
                <w:b/>
                <w:sz w:val="20"/>
                <w:szCs w:val="20"/>
              </w:rPr>
            </w:pPr>
            <w:sdt>
              <w:sdtPr>
                <w:rPr>
                  <w:rFonts w:ascii="Arial" w:hAnsi="Arial" w:cs="Arial"/>
                  <w:sz w:val="20"/>
                  <w:szCs w:val="20"/>
                </w:rPr>
                <w:id w:val="-906989996"/>
                <w14:checkbox>
                  <w14:checked w14:val="0"/>
                  <w14:checkedState w14:val="2612" w14:font="MS Gothic"/>
                  <w14:uncheckedState w14:val="2610" w14:font="MS Gothic"/>
                </w14:checkbox>
              </w:sdtPr>
              <w:sdtEndPr/>
              <w:sdtContent>
                <w:r w:rsidR="005E4FC2" w:rsidRPr="009E348B">
                  <w:rPr>
                    <w:rFonts w:ascii="Segoe UI Symbol" w:eastAsia="MS Gothic" w:hAnsi="Segoe UI Symbol" w:cs="Segoe UI Symbol"/>
                    <w:sz w:val="20"/>
                    <w:szCs w:val="20"/>
                  </w:rPr>
                  <w:t>☐</w:t>
                </w:r>
              </w:sdtContent>
            </w:sdt>
          </w:p>
        </w:tc>
        <w:tc>
          <w:tcPr>
            <w:tcW w:w="1843" w:type="dxa"/>
            <w:vAlign w:val="center"/>
          </w:tcPr>
          <w:p w14:paraId="7B82E1DB" w14:textId="77777777" w:rsidR="005E4FC2" w:rsidRPr="009E348B" w:rsidRDefault="005E4FC2" w:rsidP="000828AD">
            <w:pPr>
              <w:jc w:val="center"/>
              <w:rPr>
                <w:rFonts w:ascii="Arial" w:hAnsi="Arial" w:cs="Arial"/>
                <w:b/>
                <w:sz w:val="20"/>
                <w:szCs w:val="20"/>
              </w:rPr>
            </w:pPr>
          </w:p>
        </w:tc>
      </w:tr>
    </w:tbl>
    <w:p w14:paraId="3D4AC7E7" w14:textId="037D4422" w:rsidR="005E4FC2" w:rsidRDefault="005E4FC2" w:rsidP="005E4FC2">
      <w:pPr>
        <w:shd w:val="clear" w:color="auto" w:fill="FFFFFF" w:themeFill="background1"/>
        <w:rPr>
          <w:rFonts w:ascii="Arial" w:hAnsi="Arial" w:cs="Arial"/>
          <w:sz w:val="20"/>
          <w:szCs w:val="20"/>
          <w:shd w:val="clear" w:color="auto" w:fill="FFFFFF" w:themeFill="background1"/>
        </w:rPr>
      </w:pPr>
      <w:r>
        <w:rPr>
          <w:rFonts w:ascii="Arial" w:hAnsi="Arial" w:cs="Arial"/>
          <w:sz w:val="20"/>
          <w:szCs w:val="20"/>
          <w:shd w:val="clear" w:color="auto" w:fill="FFFFFF" w:themeFill="background1"/>
        </w:rPr>
        <w:t xml:space="preserve">* </w:t>
      </w:r>
      <w:r w:rsidRPr="002312EC">
        <w:rPr>
          <w:rFonts w:ascii="Arial" w:hAnsi="Arial" w:cs="Arial"/>
          <w:sz w:val="20"/>
          <w:szCs w:val="20"/>
          <w:shd w:val="clear" w:color="auto" w:fill="FFFFFF" w:themeFill="background1"/>
        </w:rPr>
        <w:t xml:space="preserve">For more information on each </w:t>
      </w:r>
      <w:r w:rsidR="00C970BC">
        <w:rPr>
          <w:rFonts w:ascii="Arial" w:hAnsi="Arial" w:cs="Arial"/>
          <w:sz w:val="20"/>
          <w:szCs w:val="20"/>
          <w:shd w:val="clear" w:color="auto" w:fill="FFFFFF" w:themeFill="background1"/>
        </w:rPr>
        <w:t>mode</w:t>
      </w:r>
      <w:r w:rsidRPr="002312EC">
        <w:rPr>
          <w:rFonts w:ascii="Arial" w:hAnsi="Arial" w:cs="Arial"/>
          <w:sz w:val="20"/>
          <w:szCs w:val="20"/>
          <w:shd w:val="clear" w:color="auto" w:fill="FFFFFF" w:themeFill="background1"/>
        </w:rPr>
        <w:t xml:space="preserve"> of</w:t>
      </w:r>
      <w:r w:rsidR="00D17FDF">
        <w:rPr>
          <w:rFonts w:ascii="Arial" w:hAnsi="Arial" w:cs="Arial"/>
          <w:sz w:val="20"/>
          <w:szCs w:val="20"/>
          <w:shd w:val="clear" w:color="auto" w:fill="FFFFFF" w:themeFill="background1"/>
        </w:rPr>
        <w:t xml:space="preserve"> course</w:t>
      </w:r>
      <w:r w:rsidRPr="002312EC">
        <w:rPr>
          <w:rFonts w:ascii="Arial" w:hAnsi="Arial" w:cs="Arial"/>
          <w:sz w:val="20"/>
          <w:szCs w:val="20"/>
          <w:shd w:val="clear" w:color="auto" w:fill="FFFFFF" w:themeFill="background1"/>
        </w:rPr>
        <w:t xml:space="preserve"> delivery, see the NTU COIL Grant </w:t>
      </w:r>
      <w:r>
        <w:rPr>
          <w:rFonts w:ascii="Arial" w:hAnsi="Arial" w:cs="Arial"/>
          <w:sz w:val="20"/>
          <w:szCs w:val="20"/>
          <w:shd w:val="clear" w:color="auto" w:fill="FFFFFF" w:themeFill="background1"/>
        </w:rPr>
        <w:t>G</w:t>
      </w:r>
      <w:r w:rsidRPr="002312EC">
        <w:rPr>
          <w:rFonts w:ascii="Arial" w:hAnsi="Arial" w:cs="Arial"/>
          <w:sz w:val="20"/>
          <w:szCs w:val="20"/>
          <w:shd w:val="clear" w:color="auto" w:fill="FFFFFF" w:themeFill="background1"/>
        </w:rPr>
        <w:t>uidelines (</w:t>
      </w:r>
      <w:proofErr w:type="spellStart"/>
      <w:r w:rsidRPr="002312EC">
        <w:rPr>
          <w:rFonts w:ascii="Arial" w:hAnsi="Arial" w:cs="Arial"/>
          <w:sz w:val="20"/>
          <w:szCs w:val="20"/>
          <w:shd w:val="clear" w:color="auto" w:fill="FFFFFF" w:themeFill="background1"/>
        </w:rPr>
        <w:t>pg</w:t>
      </w:r>
      <w:proofErr w:type="spellEnd"/>
      <w:r w:rsidRPr="002312EC">
        <w:rPr>
          <w:rFonts w:ascii="Arial" w:hAnsi="Arial" w:cs="Arial"/>
          <w:sz w:val="20"/>
          <w:szCs w:val="20"/>
          <w:shd w:val="clear" w:color="auto" w:fill="FFFFFF" w:themeFill="background1"/>
        </w:rPr>
        <w:t xml:space="preserve"> 1, #2.</w:t>
      </w:r>
      <w:r w:rsidR="009F642E">
        <w:rPr>
          <w:rFonts w:ascii="Arial" w:hAnsi="Arial" w:cs="Arial"/>
          <w:sz w:val="20"/>
          <w:szCs w:val="20"/>
          <w:shd w:val="clear" w:color="auto" w:fill="FFFFFF" w:themeFill="background1"/>
        </w:rPr>
        <w:t>3</w:t>
      </w:r>
      <w:r w:rsidRPr="002312EC">
        <w:rPr>
          <w:rFonts w:ascii="Arial" w:hAnsi="Arial" w:cs="Arial"/>
          <w:sz w:val="20"/>
          <w:szCs w:val="20"/>
          <w:shd w:val="clear" w:color="auto" w:fill="FFFFFF" w:themeFill="background1"/>
        </w:rPr>
        <w:t>).</w:t>
      </w:r>
    </w:p>
    <w:p w14:paraId="78E3BC16" w14:textId="50E17967" w:rsidR="005E4FC2" w:rsidRDefault="005E4FC2" w:rsidP="005E4FC2">
      <w:pPr>
        <w:shd w:val="clear" w:color="auto" w:fill="FFFFFF" w:themeFill="background1"/>
        <w:spacing w:before="240"/>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Note: </w:t>
      </w:r>
      <w:r>
        <w:rPr>
          <w:rFonts w:ascii="Arial" w:hAnsi="Arial" w:cs="Arial"/>
          <w:sz w:val="20"/>
          <w:szCs w:val="20"/>
          <w:shd w:val="clear" w:color="auto" w:fill="FFFFFF" w:themeFill="background1"/>
        </w:rPr>
        <w:t xml:space="preserve">To cross where applicable (not limited to one). </w:t>
      </w:r>
    </w:p>
    <w:p w14:paraId="74FB528F" w14:textId="2D5CF21D" w:rsidR="00595712" w:rsidRDefault="00595712" w:rsidP="005E4FC2">
      <w:pPr>
        <w:shd w:val="clear" w:color="auto" w:fill="FFFFFF" w:themeFill="background1"/>
        <w:spacing w:before="240"/>
        <w:rPr>
          <w:rFonts w:ascii="Arial" w:hAnsi="Arial" w:cs="Arial"/>
          <w:sz w:val="20"/>
          <w:szCs w:val="20"/>
          <w:shd w:val="clear" w:color="auto" w:fill="FFFFFF" w:themeFill="background1"/>
        </w:rPr>
      </w:pPr>
    </w:p>
    <w:p w14:paraId="61C0FDCD" w14:textId="43D59550" w:rsidR="00724FB2" w:rsidRDefault="00724FB2" w:rsidP="005E4FC2">
      <w:pPr>
        <w:shd w:val="clear" w:color="auto" w:fill="FFFFFF" w:themeFill="background1"/>
        <w:spacing w:before="240"/>
        <w:rPr>
          <w:rFonts w:ascii="Arial" w:hAnsi="Arial" w:cs="Arial"/>
          <w:sz w:val="20"/>
          <w:szCs w:val="20"/>
          <w:shd w:val="clear" w:color="auto" w:fill="FFFFFF" w:themeFill="background1"/>
        </w:rPr>
      </w:pPr>
    </w:p>
    <w:p w14:paraId="73CDF0DB" w14:textId="77777777" w:rsidR="00724FB2" w:rsidRDefault="00724FB2" w:rsidP="005E4FC2">
      <w:pPr>
        <w:shd w:val="clear" w:color="auto" w:fill="FFFFFF" w:themeFill="background1"/>
        <w:spacing w:before="240"/>
        <w:rPr>
          <w:rFonts w:ascii="Arial" w:hAnsi="Arial" w:cs="Arial"/>
          <w:sz w:val="20"/>
          <w:szCs w:val="20"/>
          <w:shd w:val="clear" w:color="auto" w:fill="FFFFFF" w:themeFill="background1"/>
        </w:rPr>
      </w:pPr>
    </w:p>
    <w:p w14:paraId="53B389A8" w14:textId="77777777" w:rsidR="005E4FC2" w:rsidRPr="00394349" w:rsidRDefault="005E4FC2" w:rsidP="005E4FC2">
      <w:pPr>
        <w:rPr>
          <w:rFonts w:ascii="Arial" w:hAnsi="Arial" w:cs="Arial"/>
          <w:b/>
          <w:bCs/>
          <w:sz w:val="24"/>
          <w:szCs w:val="24"/>
          <w:u w:val="single"/>
        </w:rPr>
      </w:pPr>
      <w:r w:rsidRPr="00394349">
        <w:rPr>
          <w:rFonts w:ascii="Arial" w:hAnsi="Arial" w:cs="Arial"/>
          <w:b/>
          <w:bCs/>
          <w:sz w:val="24"/>
          <w:szCs w:val="24"/>
          <w:u w:val="single"/>
        </w:rPr>
        <w:t>Part (</w:t>
      </w:r>
      <w:r>
        <w:rPr>
          <w:rFonts w:ascii="Arial" w:hAnsi="Arial" w:cs="Arial"/>
          <w:b/>
          <w:bCs/>
          <w:sz w:val="24"/>
          <w:szCs w:val="24"/>
          <w:u w:val="single"/>
        </w:rPr>
        <w:t>I</w:t>
      </w:r>
      <w:r w:rsidRPr="00394349">
        <w:rPr>
          <w:rFonts w:ascii="Arial" w:hAnsi="Arial" w:cs="Arial"/>
          <w:b/>
          <w:bCs/>
          <w:sz w:val="24"/>
          <w:szCs w:val="24"/>
          <w:u w:val="single"/>
        </w:rPr>
        <w:t xml:space="preserve">I): </w:t>
      </w:r>
      <w:r>
        <w:rPr>
          <w:rFonts w:ascii="Arial" w:hAnsi="Arial" w:cs="Arial"/>
          <w:b/>
          <w:bCs/>
          <w:sz w:val="24"/>
          <w:szCs w:val="24"/>
          <w:u w:val="single"/>
        </w:rPr>
        <w:t>Proposal</w:t>
      </w:r>
      <w:r w:rsidRPr="00394349">
        <w:rPr>
          <w:rFonts w:ascii="Arial" w:hAnsi="Arial" w:cs="Arial"/>
          <w:b/>
          <w:bCs/>
          <w:sz w:val="24"/>
          <w:szCs w:val="24"/>
          <w:u w:val="single"/>
        </w:rPr>
        <w:t xml:space="preserve"> Information</w:t>
      </w:r>
    </w:p>
    <w:p w14:paraId="29B4E100" w14:textId="77777777" w:rsidR="005E4FC2" w:rsidRPr="009E348B" w:rsidRDefault="005E4FC2" w:rsidP="005E4FC2">
      <w:pPr>
        <w:rPr>
          <w:rFonts w:ascii="Arial" w:hAnsi="Arial" w:cs="Arial"/>
          <w:b/>
          <w:sz w:val="20"/>
          <w:szCs w:val="20"/>
          <w:u w:val="single"/>
        </w:rPr>
      </w:pPr>
      <w:r w:rsidRPr="009E348B">
        <w:rPr>
          <w:rFonts w:ascii="Arial" w:hAnsi="Arial" w:cs="Arial"/>
          <w:b/>
          <w:sz w:val="20"/>
          <w:szCs w:val="20"/>
          <w:u w:val="single"/>
        </w:rPr>
        <w:br/>
        <w:t xml:space="preserve">Course/ Programme Model </w:t>
      </w:r>
    </w:p>
    <w:tbl>
      <w:tblPr>
        <w:tblStyle w:val="TableGrid"/>
        <w:tblW w:w="0" w:type="auto"/>
        <w:tblLayout w:type="fixed"/>
        <w:tblLook w:val="04A0" w:firstRow="1" w:lastRow="0" w:firstColumn="1" w:lastColumn="0" w:noHBand="0" w:noVBand="1"/>
      </w:tblPr>
      <w:tblGrid>
        <w:gridCol w:w="1076"/>
        <w:gridCol w:w="1217"/>
        <w:gridCol w:w="967"/>
        <w:gridCol w:w="1048"/>
        <w:gridCol w:w="1849"/>
        <w:gridCol w:w="1635"/>
        <w:gridCol w:w="676"/>
        <w:gridCol w:w="1047"/>
      </w:tblGrid>
      <w:tr w:rsidR="005E4FC2" w:rsidRPr="009E348B" w14:paraId="6D0BD46B" w14:textId="77777777" w:rsidTr="000828AD">
        <w:tc>
          <w:tcPr>
            <w:tcW w:w="1076" w:type="dxa"/>
            <w:vMerge w:val="restart"/>
          </w:tcPr>
          <w:p w14:paraId="1B289737"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 xml:space="preserve">Fulfilment of Course Type </w:t>
            </w:r>
          </w:p>
        </w:tc>
        <w:tc>
          <w:tcPr>
            <w:tcW w:w="1217" w:type="dxa"/>
            <w:vMerge w:val="restart"/>
          </w:tcPr>
          <w:p w14:paraId="7F3DE721"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Proposed Course/ Programme</w:t>
            </w:r>
          </w:p>
        </w:tc>
        <w:tc>
          <w:tcPr>
            <w:tcW w:w="967" w:type="dxa"/>
            <w:vMerge w:val="restart"/>
          </w:tcPr>
          <w:p w14:paraId="04D8C824"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Pre-requisite</w:t>
            </w:r>
          </w:p>
        </w:tc>
        <w:tc>
          <w:tcPr>
            <w:tcW w:w="1048" w:type="dxa"/>
            <w:vMerge w:val="restart"/>
          </w:tcPr>
          <w:p w14:paraId="0B82B6F7"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Proposed Date of Offer</w:t>
            </w:r>
          </w:p>
        </w:tc>
        <w:tc>
          <w:tcPr>
            <w:tcW w:w="4160" w:type="dxa"/>
            <w:gridSpan w:val="3"/>
          </w:tcPr>
          <w:p w14:paraId="30B1E9D0"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Total Proposed No. of Hours*</w:t>
            </w:r>
          </w:p>
        </w:tc>
        <w:tc>
          <w:tcPr>
            <w:tcW w:w="1047" w:type="dxa"/>
            <w:vMerge w:val="restart"/>
          </w:tcPr>
          <w:p w14:paraId="3463A05D" w14:textId="77777777" w:rsidR="005E4FC2" w:rsidRPr="002F50DE" w:rsidRDefault="005E4FC2" w:rsidP="000828AD">
            <w:pPr>
              <w:rPr>
                <w:rFonts w:ascii="Arial" w:hAnsi="Arial" w:cs="Arial"/>
                <w:b/>
                <w:bCs/>
                <w:sz w:val="18"/>
                <w:szCs w:val="18"/>
              </w:rPr>
            </w:pPr>
            <w:r w:rsidRPr="002F50DE">
              <w:rPr>
                <w:rFonts w:ascii="Arial" w:hAnsi="Arial" w:cs="Arial"/>
                <w:b/>
                <w:bCs/>
                <w:sz w:val="18"/>
                <w:szCs w:val="18"/>
              </w:rPr>
              <w:t>Proposed AU to be awarded</w:t>
            </w:r>
          </w:p>
        </w:tc>
      </w:tr>
      <w:tr w:rsidR="005E4FC2" w:rsidRPr="009E348B" w14:paraId="03AFCA57" w14:textId="77777777" w:rsidTr="000828AD">
        <w:tc>
          <w:tcPr>
            <w:tcW w:w="1076" w:type="dxa"/>
            <w:vMerge/>
          </w:tcPr>
          <w:p w14:paraId="79E0F565" w14:textId="77777777" w:rsidR="005E4FC2" w:rsidRPr="009E348B" w:rsidRDefault="005E4FC2" w:rsidP="000828AD">
            <w:pPr>
              <w:rPr>
                <w:rFonts w:ascii="Arial" w:hAnsi="Arial" w:cs="Arial"/>
                <w:bCs/>
                <w:sz w:val="20"/>
                <w:szCs w:val="20"/>
              </w:rPr>
            </w:pPr>
          </w:p>
        </w:tc>
        <w:tc>
          <w:tcPr>
            <w:tcW w:w="1217" w:type="dxa"/>
            <w:vMerge/>
          </w:tcPr>
          <w:p w14:paraId="46330C84" w14:textId="77777777" w:rsidR="005E4FC2" w:rsidRPr="009E348B" w:rsidRDefault="005E4FC2" w:rsidP="000828AD">
            <w:pPr>
              <w:rPr>
                <w:rFonts w:ascii="Arial" w:hAnsi="Arial" w:cs="Arial"/>
                <w:bCs/>
                <w:sz w:val="20"/>
                <w:szCs w:val="20"/>
              </w:rPr>
            </w:pPr>
          </w:p>
        </w:tc>
        <w:tc>
          <w:tcPr>
            <w:tcW w:w="967" w:type="dxa"/>
            <w:vMerge/>
          </w:tcPr>
          <w:p w14:paraId="2F74024A" w14:textId="77777777" w:rsidR="005E4FC2" w:rsidRPr="009E348B" w:rsidRDefault="005E4FC2" w:rsidP="000828AD">
            <w:pPr>
              <w:rPr>
                <w:rFonts w:ascii="Arial" w:hAnsi="Arial" w:cs="Arial"/>
                <w:bCs/>
                <w:sz w:val="20"/>
                <w:szCs w:val="20"/>
              </w:rPr>
            </w:pPr>
          </w:p>
        </w:tc>
        <w:tc>
          <w:tcPr>
            <w:tcW w:w="1048" w:type="dxa"/>
            <w:vMerge/>
          </w:tcPr>
          <w:p w14:paraId="10889EA9" w14:textId="77777777" w:rsidR="005E4FC2" w:rsidRPr="009E348B" w:rsidRDefault="005E4FC2" w:rsidP="000828AD">
            <w:pPr>
              <w:rPr>
                <w:rFonts w:ascii="Arial" w:hAnsi="Arial" w:cs="Arial"/>
                <w:bCs/>
                <w:sz w:val="20"/>
                <w:szCs w:val="20"/>
              </w:rPr>
            </w:pPr>
          </w:p>
        </w:tc>
        <w:tc>
          <w:tcPr>
            <w:tcW w:w="1849" w:type="dxa"/>
          </w:tcPr>
          <w:p w14:paraId="643B81B3" w14:textId="77777777" w:rsidR="005E4FC2" w:rsidRPr="009E348B" w:rsidRDefault="005E4FC2" w:rsidP="000828AD">
            <w:pPr>
              <w:rPr>
                <w:rFonts w:ascii="Arial" w:hAnsi="Arial" w:cs="Arial"/>
                <w:b/>
                <w:sz w:val="20"/>
                <w:szCs w:val="20"/>
              </w:rPr>
            </w:pPr>
            <w:r w:rsidRPr="009E348B">
              <w:rPr>
                <w:rFonts w:ascii="Arial" w:hAnsi="Arial" w:cs="Arial"/>
                <w:b/>
                <w:sz w:val="20"/>
                <w:szCs w:val="20"/>
              </w:rPr>
              <w:t>Lecture/Seminar</w:t>
            </w:r>
            <w:r>
              <w:rPr>
                <w:rFonts w:ascii="Arial" w:hAnsi="Arial" w:cs="Arial"/>
                <w:b/>
                <w:sz w:val="20"/>
                <w:szCs w:val="20"/>
              </w:rPr>
              <w:t>/ Tutorial</w:t>
            </w:r>
          </w:p>
        </w:tc>
        <w:tc>
          <w:tcPr>
            <w:tcW w:w="1635" w:type="dxa"/>
          </w:tcPr>
          <w:p w14:paraId="59EB94BB" w14:textId="77777777" w:rsidR="005E4FC2" w:rsidRPr="009E348B" w:rsidRDefault="005E4FC2" w:rsidP="000828AD">
            <w:pPr>
              <w:rPr>
                <w:rFonts w:ascii="Arial" w:hAnsi="Arial" w:cs="Arial"/>
                <w:b/>
                <w:sz w:val="20"/>
                <w:szCs w:val="20"/>
              </w:rPr>
            </w:pPr>
            <w:r w:rsidRPr="009E348B">
              <w:rPr>
                <w:rFonts w:ascii="Arial" w:hAnsi="Arial" w:cs="Arial"/>
                <w:b/>
                <w:sz w:val="20"/>
                <w:szCs w:val="20"/>
              </w:rPr>
              <w:t>Cultural/Social Programme</w:t>
            </w:r>
          </w:p>
        </w:tc>
        <w:tc>
          <w:tcPr>
            <w:tcW w:w="676" w:type="dxa"/>
          </w:tcPr>
          <w:p w14:paraId="3DB5A892" w14:textId="77777777" w:rsidR="005E4FC2" w:rsidRPr="009E348B" w:rsidRDefault="005E4FC2" w:rsidP="000828AD">
            <w:pPr>
              <w:rPr>
                <w:rFonts w:ascii="Arial" w:hAnsi="Arial" w:cs="Arial"/>
                <w:b/>
                <w:sz w:val="20"/>
                <w:szCs w:val="20"/>
              </w:rPr>
            </w:pPr>
            <w:r w:rsidRPr="009E348B">
              <w:rPr>
                <w:rFonts w:ascii="Arial" w:hAnsi="Arial" w:cs="Arial"/>
                <w:b/>
                <w:sz w:val="20"/>
                <w:szCs w:val="20"/>
              </w:rPr>
              <w:t>Total</w:t>
            </w:r>
          </w:p>
        </w:tc>
        <w:tc>
          <w:tcPr>
            <w:tcW w:w="1047" w:type="dxa"/>
            <w:vMerge/>
          </w:tcPr>
          <w:p w14:paraId="7D10AC52" w14:textId="77777777" w:rsidR="005E4FC2" w:rsidRPr="009E348B" w:rsidRDefault="005E4FC2" w:rsidP="000828AD">
            <w:pPr>
              <w:rPr>
                <w:rFonts w:ascii="Arial" w:hAnsi="Arial" w:cs="Arial"/>
                <w:bCs/>
                <w:sz w:val="20"/>
                <w:szCs w:val="20"/>
              </w:rPr>
            </w:pPr>
          </w:p>
        </w:tc>
      </w:tr>
      <w:tr w:rsidR="00937D2C" w:rsidRPr="009E348B" w14:paraId="1E489A81" w14:textId="77777777" w:rsidTr="000828AD">
        <w:tc>
          <w:tcPr>
            <w:tcW w:w="1076" w:type="dxa"/>
          </w:tcPr>
          <w:p w14:paraId="09F22B86" w14:textId="1E8D867C" w:rsidR="00937D2C" w:rsidRPr="009E348B" w:rsidRDefault="00937D2C" w:rsidP="00937D2C">
            <w:pPr>
              <w:rPr>
                <w:rFonts w:ascii="Arial" w:hAnsi="Arial" w:cs="Arial"/>
                <w:color w:val="4472C4" w:themeColor="accent1"/>
                <w:sz w:val="20"/>
                <w:szCs w:val="20"/>
                <w:shd w:val="clear" w:color="auto" w:fill="FFFFFF" w:themeFill="background1"/>
              </w:rPr>
            </w:pPr>
            <w:proofErr w:type="gramStart"/>
            <w:r w:rsidRPr="009E348B">
              <w:rPr>
                <w:rFonts w:ascii="Arial" w:hAnsi="Arial" w:cs="Arial"/>
                <w:color w:val="4472C4" w:themeColor="accent1"/>
                <w:sz w:val="20"/>
                <w:szCs w:val="20"/>
                <w:shd w:val="clear" w:color="auto" w:fill="FFFFFF" w:themeFill="background1"/>
              </w:rPr>
              <w:t>e.g.</w:t>
            </w:r>
            <w:proofErr w:type="gramEnd"/>
            <w:r w:rsidRPr="009E348B">
              <w:rPr>
                <w:rFonts w:ascii="Arial" w:hAnsi="Arial" w:cs="Arial"/>
                <w:color w:val="4472C4" w:themeColor="accent1"/>
                <w:sz w:val="20"/>
                <w:szCs w:val="20"/>
                <w:shd w:val="clear" w:color="auto" w:fill="FFFFFF" w:themeFill="background1"/>
              </w:rPr>
              <w:t xml:space="preserve"> </w:t>
            </w:r>
            <w:r>
              <w:rPr>
                <w:rFonts w:ascii="Arial" w:hAnsi="Arial" w:cs="Arial"/>
                <w:color w:val="4472C4" w:themeColor="accent1"/>
                <w:sz w:val="20"/>
                <w:szCs w:val="20"/>
                <w:shd w:val="clear" w:color="auto" w:fill="FFFFFF" w:themeFill="background1"/>
              </w:rPr>
              <w:t>BDE</w:t>
            </w:r>
          </w:p>
        </w:tc>
        <w:tc>
          <w:tcPr>
            <w:tcW w:w="1217" w:type="dxa"/>
          </w:tcPr>
          <w:p w14:paraId="2A7C64D6" w14:textId="0D4B8394"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 xml:space="preserve">GEM Discoverer Prelude – </w:t>
            </w:r>
            <w:proofErr w:type="spellStart"/>
            <w:r w:rsidRPr="009E348B">
              <w:rPr>
                <w:rFonts w:ascii="Arial" w:hAnsi="Arial" w:cs="Arial"/>
                <w:color w:val="4472C4" w:themeColor="accent1"/>
                <w:sz w:val="20"/>
                <w:szCs w:val="20"/>
                <w:shd w:val="clear" w:color="auto" w:fill="FFFFFF" w:themeFill="background1"/>
              </w:rPr>
              <w:t>INCiTE</w:t>
            </w:r>
            <w:proofErr w:type="spellEnd"/>
            <w:r w:rsidRPr="009E348B">
              <w:rPr>
                <w:rFonts w:ascii="Arial" w:hAnsi="Arial" w:cs="Arial"/>
                <w:color w:val="4472C4" w:themeColor="accent1"/>
                <w:sz w:val="20"/>
                <w:szCs w:val="20"/>
                <w:shd w:val="clear" w:color="auto" w:fill="FFFFFF" w:themeFill="background1"/>
              </w:rPr>
              <w:t xml:space="preserve"> Summer School (Suzhou, China)</w:t>
            </w:r>
          </w:p>
        </w:tc>
        <w:tc>
          <w:tcPr>
            <w:tcW w:w="967" w:type="dxa"/>
          </w:tcPr>
          <w:p w14:paraId="01351F37" w14:textId="13229D70"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NIL</w:t>
            </w:r>
          </w:p>
        </w:tc>
        <w:tc>
          <w:tcPr>
            <w:tcW w:w="1048" w:type="dxa"/>
          </w:tcPr>
          <w:p w14:paraId="6DFB40AB" w14:textId="0CC02880"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2</w:t>
            </w:r>
            <w:r w:rsidRPr="009E348B">
              <w:rPr>
                <w:rFonts w:ascii="Arial" w:hAnsi="Arial" w:cs="Arial"/>
                <w:color w:val="4472C4" w:themeColor="accent1"/>
                <w:sz w:val="20"/>
                <w:szCs w:val="20"/>
                <w:shd w:val="clear" w:color="auto" w:fill="FFFFFF" w:themeFill="background1"/>
              </w:rPr>
              <w:t>-2</w:t>
            </w:r>
            <w:r>
              <w:rPr>
                <w:rFonts w:ascii="Arial" w:hAnsi="Arial" w:cs="Arial"/>
                <w:color w:val="4472C4" w:themeColor="accent1"/>
                <w:sz w:val="20"/>
                <w:szCs w:val="20"/>
                <w:shd w:val="clear" w:color="auto" w:fill="FFFFFF" w:themeFill="background1"/>
              </w:rPr>
              <w:t xml:space="preserve">3 </w:t>
            </w:r>
            <w:r w:rsidRPr="009E348B">
              <w:rPr>
                <w:rFonts w:ascii="Arial" w:hAnsi="Arial" w:cs="Arial"/>
                <w:color w:val="4472C4" w:themeColor="accent1"/>
                <w:sz w:val="20"/>
                <w:szCs w:val="20"/>
                <w:shd w:val="clear" w:color="auto" w:fill="FFFFFF" w:themeFill="background1"/>
              </w:rPr>
              <w:t>Special Term T</w:t>
            </w:r>
          </w:p>
        </w:tc>
        <w:tc>
          <w:tcPr>
            <w:tcW w:w="1849" w:type="dxa"/>
          </w:tcPr>
          <w:p w14:paraId="5AECC918" w14:textId="6C51CDEF" w:rsidR="00937D2C" w:rsidRPr="009E348B"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39</w:t>
            </w:r>
          </w:p>
        </w:tc>
        <w:tc>
          <w:tcPr>
            <w:tcW w:w="1635" w:type="dxa"/>
          </w:tcPr>
          <w:p w14:paraId="06299F7E" w14:textId="77777777" w:rsidR="00937D2C"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1</w:t>
            </w:r>
            <w:r w:rsidRPr="009E348B">
              <w:rPr>
                <w:rFonts w:ascii="Arial" w:hAnsi="Arial" w:cs="Arial"/>
                <w:color w:val="4472C4" w:themeColor="accent1"/>
                <w:sz w:val="20"/>
                <w:szCs w:val="20"/>
                <w:shd w:val="clear" w:color="auto" w:fill="FFFFFF" w:themeFill="background1"/>
              </w:rPr>
              <w:t>0</w:t>
            </w:r>
          </w:p>
          <w:p w14:paraId="5548DD3E" w14:textId="77777777" w:rsidR="00FD7261" w:rsidRDefault="00FD7261" w:rsidP="00937D2C">
            <w:pPr>
              <w:rPr>
                <w:rFonts w:ascii="Arial" w:hAnsi="Arial" w:cs="Arial"/>
                <w:color w:val="4472C4" w:themeColor="accent1"/>
                <w:sz w:val="20"/>
                <w:szCs w:val="20"/>
                <w:shd w:val="clear" w:color="auto" w:fill="FFFFFF" w:themeFill="background1"/>
              </w:rPr>
            </w:pPr>
          </w:p>
          <w:p w14:paraId="48EB9587" w14:textId="675C8111" w:rsidR="00FD7261" w:rsidRPr="009E348B" w:rsidRDefault="00FD7261"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(During Recess Week)</w:t>
            </w:r>
          </w:p>
        </w:tc>
        <w:tc>
          <w:tcPr>
            <w:tcW w:w="676" w:type="dxa"/>
          </w:tcPr>
          <w:p w14:paraId="10D446E5" w14:textId="0CC1D884" w:rsidR="00937D2C" w:rsidRPr="009E348B"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49</w:t>
            </w:r>
          </w:p>
        </w:tc>
        <w:tc>
          <w:tcPr>
            <w:tcW w:w="1047" w:type="dxa"/>
          </w:tcPr>
          <w:p w14:paraId="3AB0736B" w14:textId="1174AD86" w:rsidR="00937D2C" w:rsidRPr="009E348B"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3</w:t>
            </w:r>
          </w:p>
        </w:tc>
      </w:tr>
      <w:tr w:rsidR="00937D2C" w:rsidRPr="009E348B" w14:paraId="18B78884" w14:textId="77777777" w:rsidTr="000828AD">
        <w:tc>
          <w:tcPr>
            <w:tcW w:w="1076" w:type="dxa"/>
          </w:tcPr>
          <w:p w14:paraId="625BF70A" w14:textId="3F7627E7" w:rsidR="00937D2C" w:rsidRPr="001A7809" w:rsidRDefault="00937D2C" w:rsidP="00937D2C">
            <w:pPr>
              <w:rPr>
                <w:rFonts w:ascii="Arial" w:hAnsi="Arial" w:cs="Arial"/>
                <w:color w:val="4472C4" w:themeColor="accent1"/>
                <w:sz w:val="20"/>
                <w:szCs w:val="20"/>
                <w:shd w:val="clear" w:color="auto" w:fill="FFFFFF" w:themeFill="background1"/>
              </w:rPr>
            </w:pPr>
            <w:proofErr w:type="gramStart"/>
            <w:r w:rsidRPr="001A7809">
              <w:rPr>
                <w:rFonts w:ascii="Arial" w:hAnsi="Arial" w:cs="Arial"/>
                <w:color w:val="4472C4" w:themeColor="accent1"/>
                <w:sz w:val="20"/>
                <w:szCs w:val="20"/>
                <w:shd w:val="clear" w:color="auto" w:fill="FFFFFF" w:themeFill="background1"/>
              </w:rPr>
              <w:t>e.g.</w:t>
            </w:r>
            <w:proofErr w:type="gramEnd"/>
            <w:r w:rsidRPr="001A7809">
              <w:rPr>
                <w:rFonts w:ascii="Arial" w:hAnsi="Arial" w:cs="Arial"/>
                <w:color w:val="4472C4" w:themeColor="accent1"/>
                <w:sz w:val="20"/>
                <w:szCs w:val="20"/>
                <w:shd w:val="clear" w:color="auto" w:fill="FFFFFF" w:themeFill="background1"/>
              </w:rPr>
              <w:t xml:space="preserve"> NA</w:t>
            </w:r>
          </w:p>
        </w:tc>
        <w:tc>
          <w:tcPr>
            <w:tcW w:w="1217" w:type="dxa"/>
          </w:tcPr>
          <w:p w14:paraId="7D2132F7" w14:textId="2C3D79B2" w:rsidR="00937D2C" w:rsidRPr="001A7809"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 xml:space="preserve">Field Trip to Indonesia – Volcanic Movement Study. </w:t>
            </w:r>
          </w:p>
        </w:tc>
        <w:tc>
          <w:tcPr>
            <w:tcW w:w="967" w:type="dxa"/>
          </w:tcPr>
          <w:p w14:paraId="7DAD22FD" w14:textId="3B383E33" w:rsidR="00937D2C" w:rsidRPr="001A7809"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Study in ASE</w:t>
            </w:r>
          </w:p>
        </w:tc>
        <w:tc>
          <w:tcPr>
            <w:tcW w:w="1048" w:type="dxa"/>
          </w:tcPr>
          <w:p w14:paraId="76244E73" w14:textId="44406F89" w:rsidR="00937D2C" w:rsidRPr="001A7809" w:rsidRDefault="00937D2C" w:rsidP="00937D2C">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2</w:t>
            </w:r>
            <w:r w:rsidRPr="009E348B">
              <w:rPr>
                <w:rFonts w:ascii="Arial" w:hAnsi="Arial" w:cs="Arial"/>
                <w:color w:val="4472C4" w:themeColor="accent1"/>
                <w:sz w:val="20"/>
                <w:szCs w:val="20"/>
                <w:shd w:val="clear" w:color="auto" w:fill="FFFFFF" w:themeFill="background1"/>
              </w:rPr>
              <w:t>-2</w:t>
            </w:r>
            <w:r>
              <w:rPr>
                <w:rFonts w:ascii="Arial" w:hAnsi="Arial" w:cs="Arial"/>
                <w:color w:val="4472C4" w:themeColor="accent1"/>
                <w:sz w:val="20"/>
                <w:szCs w:val="20"/>
                <w:shd w:val="clear" w:color="auto" w:fill="FFFFFF" w:themeFill="background1"/>
              </w:rPr>
              <w:t>3</w:t>
            </w:r>
            <w:r w:rsidRPr="009E348B">
              <w:rPr>
                <w:rFonts w:ascii="Arial" w:hAnsi="Arial" w:cs="Arial"/>
                <w:color w:val="4472C4" w:themeColor="accent1"/>
                <w:sz w:val="20"/>
                <w:szCs w:val="20"/>
                <w:shd w:val="clear" w:color="auto" w:fill="FFFFFF" w:themeFill="background1"/>
              </w:rPr>
              <w:t xml:space="preserve"> Special Term T</w:t>
            </w:r>
          </w:p>
        </w:tc>
        <w:tc>
          <w:tcPr>
            <w:tcW w:w="1849" w:type="dxa"/>
          </w:tcPr>
          <w:p w14:paraId="69E28C6F" w14:textId="77777777" w:rsidR="00937D2C" w:rsidRPr="001A7809" w:rsidRDefault="00937D2C" w:rsidP="00937D2C">
            <w:pPr>
              <w:rPr>
                <w:rFonts w:ascii="Arial" w:hAnsi="Arial" w:cs="Arial"/>
                <w:color w:val="4472C4" w:themeColor="accent1"/>
                <w:sz w:val="20"/>
                <w:szCs w:val="20"/>
                <w:shd w:val="clear" w:color="auto" w:fill="FFFFFF" w:themeFill="background1"/>
              </w:rPr>
            </w:pPr>
          </w:p>
        </w:tc>
        <w:tc>
          <w:tcPr>
            <w:tcW w:w="1635" w:type="dxa"/>
          </w:tcPr>
          <w:p w14:paraId="33326580" w14:textId="77777777" w:rsidR="00937D2C" w:rsidRPr="001A7809" w:rsidRDefault="00937D2C" w:rsidP="00937D2C">
            <w:pPr>
              <w:rPr>
                <w:rFonts w:ascii="Arial" w:hAnsi="Arial" w:cs="Arial"/>
                <w:color w:val="4472C4" w:themeColor="accent1"/>
                <w:sz w:val="20"/>
                <w:szCs w:val="20"/>
                <w:shd w:val="clear" w:color="auto" w:fill="FFFFFF" w:themeFill="background1"/>
              </w:rPr>
            </w:pPr>
          </w:p>
        </w:tc>
        <w:tc>
          <w:tcPr>
            <w:tcW w:w="676" w:type="dxa"/>
          </w:tcPr>
          <w:p w14:paraId="2F6CBDE9" w14:textId="77777777" w:rsidR="00937D2C" w:rsidRPr="001A7809" w:rsidRDefault="00937D2C" w:rsidP="00937D2C">
            <w:pPr>
              <w:rPr>
                <w:rFonts w:ascii="Arial" w:hAnsi="Arial" w:cs="Arial"/>
                <w:color w:val="4472C4" w:themeColor="accent1"/>
                <w:sz w:val="20"/>
                <w:szCs w:val="20"/>
                <w:shd w:val="clear" w:color="auto" w:fill="FFFFFF" w:themeFill="background1"/>
              </w:rPr>
            </w:pPr>
          </w:p>
        </w:tc>
        <w:tc>
          <w:tcPr>
            <w:tcW w:w="1047" w:type="dxa"/>
          </w:tcPr>
          <w:p w14:paraId="79BE6863" w14:textId="62F86491" w:rsidR="00937D2C" w:rsidRPr="001A7809" w:rsidRDefault="00937D2C" w:rsidP="00937D2C">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 xml:space="preserve">To be offered together with Couse XXXX. </w:t>
            </w:r>
          </w:p>
        </w:tc>
      </w:tr>
      <w:tr w:rsidR="00937D2C" w:rsidRPr="009E348B" w14:paraId="7A610DDF" w14:textId="77777777" w:rsidTr="000828AD">
        <w:tc>
          <w:tcPr>
            <w:tcW w:w="1076" w:type="dxa"/>
          </w:tcPr>
          <w:p w14:paraId="53FCEED1" w14:textId="50232C58" w:rsidR="00937D2C" w:rsidRPr="009E348B" w:rsidRDefault="00937D2C" w:rsidP="00937D2C">
            <w:pPr>
              <w:rPr>
                <w:rFonts w:ascii="Arial" w:hAnsi="Arial" w:cs="Arial"/>
                <w:bCs/>
                <w:sz w:val="20"/>
                <w:szCs w:val="20"/>
              </w:rPr>
            </w:pPr>
            <w:proofErr w:type="gramStart"/>
            <w:r w:rsidRPr="00806B6B">
              <w:rPr>
                <w:rFonts w:ascii="Arial" w:hAnsi="Arial" w:cs="Arial"/>
                <w:color w:val="4472C4" w:themeColor="accent1"/>
                <w:sz w:val="20"/>
                <w:szCs w:val="20"/>
                <w:shd w:val="clear" w:color="auto" w:fill="FFFFFF" w:themeFill="background1"/>
              </w:rPr>
              <w:t>e.g.</w:t>
            </w:r>
            <w:proofErr w:type="gramEnd"/>
            <w:r w:rsidRPr="00806B6B">
              <w:rPr>
                <w:rFonts w:ascii="Arial" w:hAnsi="Arial" w:cs="Arial"/>
                <w:color w:val="4472C4" w:themeColor="accent1"/>
                <w:sz w:val="20"/>
                <w:szCs w:val="20"/>
                <w:shd w:val="clear" w:color="auto" w:fill="FFFFFF" w:themeFill="background1"/>
              </w:rPr>
              <w:t xml:space="preserve"> MPE</w:t>
            </w:r>
          </w:p>
        </w:tc>
        <w:tc>
          <w:tcPr>
            <w:tcW w:w="1217" w:type="dxa"/>
          </w:tcPr>
          <w:p w14:paraId="2962B0FA" w14:textId="0689B977" w:rsidR="00937D2C" w:rsidRPr="009E348B" w:rsidRDefault="00937D2C" w:rsidP="00937D2C">
            <w:pPr>
              <w:rPr>
                <w:rFonts w:ascii="Arial" w:hAnsi="Arial" w:cs="Arial"/>
                <w:bCs/>
                <w:sz w:val="20"/>
                <w:szCs w:val="20"/>
              </w:rPr>
            </w:pPr>
            <w:r w:rsidRPr="00AE3CD1">
              <w:rPr>
                <w:rFonts w:ascii="Arial" w:hAnsi="Arial" w:cs="Arial"/>
                <w:bCs/>
                <w:color w:val="0070C0"/>
                <w:sz w:val="20"/>
                <w:szCs w:val="20"/>
              </w:rPr>
              <w:t>ACI Course work</w:t>
            </w:r>
          </w:p>
        </w:tc>
        <w:tc>
          <w:tcPr>
            <w:tcW w:w="967" w:type="dxa"/>
          </w:tcPr>
          <w:p w14:paraId="4A2C339F" w14:textId="51DC34CF" w:rsidR="00937D2C" w:rsidRPr="009E348B" w:rsidRDefault="00937D2C" w:rsidP="00937D2C">
            <w:pPr>
              <w:rPr>
                <w:rFonts w:ascii="Arial" w:hAnsi="Arial" w:cs="Arial"/>
                <w:bCs/>
                <w:sz w:val="20"/>
                <w:szCs w:val="20"/>
              </w:rPr>
            </w:pPr>
            <w:r>
              <w:rPr>
                <w:rFonts w:ascii="Arial" w:hAnsi="Arial" w:cs="Arial"/>
                <w:color w:val="4472C4" w:themeColor="accent1"/>
                <w:sz w:val="20"/>
                <w:szCs w:val="20"/>
                <w:shd w:val="clear" w:color="auto" w:fill="FFFFFF" w:themeFill="background1"/>
              </w:rPr>
              <w:t>Study in ASE</w:t>
            </w:r>
          </w:p>
        </w:tc>
        <w:tc>
          <w:tcPr>
            <w:tcW w:w="1048" w:type="dxa"/>
          </w:tcPr>
          <w:p w14:paraId="1CC53B92" w14:textId="20D72E84" w:rsidR="00937D2C" w:rsidRPr="009E348B" w:rsidRDefault="00937D2C" w:rsidP="00937D2C">
            <w:pPr>
              <w:rPr>
                <w:rFonts w:ascii="Arial" w:hAnsi="Arial" w:cs="Arial"/>
                <w:bCs/>
                <w:sz w:val="20"/>
                <w:szCs w:val="20"/>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3</w:t>
            </w:r>
            <w:r w:rsidRPr="009E348B">
              <w:rPr>
                <w:rFonts w:ascii="Arial" w:hAnsi="Arial" w:cs="Arial"/>
                <w:color w:val="4472C4" w:themeColor="accent1"/>
                <w:sz w:val="20"/>
                <w:szCs w:val="20"/>
                <w:shd w:val="clear" w:color="auto" w:fill="FFFFFF" w:themeFill="background1"/>
              </w:rPr>
              <w:t>-</w:t>
            </w:r>
            <w:r>
              <w:rPr>
                <w:rFonts w:ascii="Arial" w:hAnsi="Arial" w:cs="Arial"/>
                <w:color w:val="4472C4" w:themeColor="accent1"/>
                <w:sz w:val="20"/>
                <w:szCs w:val="20"/>
                <w:shd w:val="clear" w:color="auto" w:fill="FFFFFF" w:themeFill="background1"/>
              </w:rPr>
              <w:t>4</w:t>
            </w:r>
            <w:r w:rsidRPr="009E348B">
              <w:rPr>
                <w:rFonts w:ascii="Arial" w:hAnsi="Arial" w:cs="Arial"/>
                <w:color w:val="4472C4" w:themeColor="accent1"/>
                <w:sz w:val="20"/>
                <w:szCs w:val="20"/>
                <w:shd w:val="clear" w:color="auto" w:fill="FFFFFF" w:themeFill="background1"/>
              </w:rPr>
              <w:t xml:space="preserve"> S</w:t>
            </w:r>
            <w:r>
              <w:rPr>
                <w:rFonts w:ascii="Arial" w:hAnsi="Arial" w:cs="Arial"/>
                <w:color w:val="4472C4" w:themeColor="accent1"/>
                <w:sz w:val="20"/>
                <w:szCs w:val="20"/>
                <w:shd w:val="clear" w:color="auto" w:fill="FFFFFF" w:themeFill="background1"/>
              </w:rPr>
              <w:t>emester 2</w:t>
            </w:r>
          </w:p>
        </w:tc>
        <w:tc>
          <w:tcPr>
            <w:tcW w:w="1849" w:type="dxa"/>
          </w:tcPr>
          <w:p w14:paraId="558B1D97" w14:textId="77777777" w:rsidR="00937D2C" w:rsidRPr="009E348B" w:rsidRDefault="00937D2C" w:rsidP="00937D2C">
            <w:pPr>
              <w:rPr>
                <w:rFonts w:ascii="Arial" w:hAnsi="Arial" w:cs="Arial"/>
                <w:bCs/>
                <w:sz w:val="20"/>
                <w:szCs w:val="20"/>
              </w:rPr>
            </w:pPr>
          </w:p>
        </w:tc>
        <w:tc>
          <w:tcPr>
            <w:tcW w:w="1635" w:type="dxa"/>
          </w:tcPr>
          <w:p w14:paraId="54FB039E" w14:textId="77777777" w:rsidR="00937D2C" w:rsidRPr="009E348B" w:rsidRDefault="00937D2C" w:rsidP="00937D2C">
            <w:pPr>
              <w:rPr>
                <w:rFonts w:ascii="Arial" w:hAnsi="Arial" w:cs="Arial"/>
                <w:bCs/>
                <w:sz w:val="20"/>
                <w:szCs w:val="20"/>
              </w:rPr>
            </w:pPr>
          </w:p>
        </w:tc>
        <w:tc>
          <w:tcPr>
            <w:tcW w:w="676" w:type="dxa"/>
          </w:tcPr>
          <w:p w14:paraId="3CC6B577" w14:textId="77777777" w:rsidR="00937D2C" w:rsidRPr="009E348B" w:rsidRDefault="00937D2C" w:rsidP="00937D2C">
            <w:pPr>
              <w:rPr>
                <w:rFonts w:ascii="Arial" w:hAnsi="Arial" w:cs="Arial"/>
                <w:bCs/>
                <w:sz w:val="20"/>
                <w:szCs w:val="20"/>
              </w:rPr>
            </w:pPr>
          </w:p>
        </w:tc>
        <w:tc>
          <w:tcPr>
            <w:tcW w:w="1047" w:type="dxa"/>
          </w:tcPr>
          <w:p w14:paraId="2E2C73BE" w14:textId="77777777" w:rsidR="00937D2C" w:rsidRPr="009E348B" w:rsidRDefault="00937D2C" w:rsidP="00937D2C">
            <w:pPr>
              <w:rPr>
                <w:rFonts w:ascii="Arial" w:hAnsi="Arial" w:cs="Arial"/>
                <w:bCs/>
                <w:sz w:val="20"/>
                <w:szCs w:val="20"/>
              </w:rPr>
            </w:pPr>
          </w:p>
        </w:tc>
      </w:tr>
      <w:tr w:rsidR="005E4FC2" w:rsidRPr="009E348B" w14:paraId="33C2044B" w14:textId="77777777" w:rsidTr="000828AD">
        <w:tc>
          <w:tcPr>
            <w:tcW w:w="9515" w:type="dxa"/>
            <w:gridSpan w:val="8"/>
          </w:tcPr>
          <w:p w14:paraId="785E19A5" w14:textId="77777777" w:rsidR="005E4FC2" w:rsidRPr="00356F12" w:rsidRDefault="005E4FC2" w:rsidP="000828AD">
            <w:pPr>
              <w:rPr>
                <w:rFonts w:ascii="Arial" w:hAnsi="Arial" w:cs="Arial"/>
                <w:bCs/>
                <w:i/>
                <w:iCs/>
                <w:sz w:val="18"/>
                <w:szCs w:val="18"/>
              </w:rPr>
            </w:pPr>
            <w:r w:rsidRPr="00356F12">
              <w:rPr>
                <w:rFonts w:ascii="Arial" w:hAnsi="Arial" w:cs="Arial"/>
                <w:bCs/>
                <w:i/>
                <w:iCs/>
                <w:sz w:val="18"/>
                <w:szCs w:val="18"/>
              </w:rPr>
              <w:t>*Standard Time Calculation for award of AU. Exclude Cultural/Social component.</w:t>
            </w:r>
          </w:p>
          <w:p w14:paraId="4D0AD609" w14:textId="77777777" w:rsidR="005E4FC2" w:rsidRPr="009E348B" w:rsidRDefault="005E4FC2" w:rsidP="000828AD">
            <w:pPr>
              <w:rPr>
                <w:rFonts w:ascii="Arial" w:hAnsi="Arial" w:cs="Arial"/>
                <w:bCs/>
                <w:sz w:val="20"/>
                <w:szCs w:val="20"/>
              </w:rPr>
            </w:pPr>
          </w:p>
        </w:tc>
      </w:tr>
      <w:tr w:rsidR="005E4FC2" w:rsidRPr="009E348B" w14:paraId="51AC62D3" w14:textId="77777777" w:rsidTr="000828AD">
        <w:tc>
          <w:tcPr>
            <w:tcW w:w="9515" w:type="dxa"/>
            <w:gridSpan w:val="8"/>
          </w:tcPr>
          <w:p w14:paraId="352B6FBD"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Justifications: </w:t>
            </w:r>
          </w:p>
          <w:p w14:paraId="5C03C905" w14:textId="3581EEB1" w:rsidR="005E4FC2" w:rsidRDefault="00EB62C8" w:rsidP="000828AD">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Provide</w:t>
            </w:r>
            <w:r w:rsidR="008C1727" w:rsidRPr="008C1727">
              <w:rPr>
                <w:rFonts w:ascii="Arial" w:hAnsi="Arial" w:cs="Arial"/>
                <w:color w:val="4472C4" w:themeColor="accent1"/>
                <w:sz w:val="20"/>
                <w:szCs w:val="20"/>
                <w:shd w:val="clear" w:color="auto" w:fill="FFFFFF" w:themeFill="background1"/>
              </w:rPr>
              <w:t xml:space="preserve"> reasons for wanting to offer/design the type of course/field trip(s) you mentioned above. </w:t>
            </w:r>
          </w:p>
          <w:p w14:paraId="50714ABC" w14:textId="77777777" w:rsidR="008405A8" w:rsidRDefault="008405A8" w:rsidP="000828AD">
            <w:pPr>
              <w:rPr>
                <w:rFonts w:ascii="Arial" w:hAnsi="Arial" w:cs="Arial"/>
                <w:color w:val="4472C4" w:themeColor="accent1"/>
                <w:sz w:val="20"/>
                <w:szCs w:val="20"/>
                <w:shd w:val="clear" w:color="auto" w:fill="FFFFFF" w:themeFill="background1"/>
              </w:rPr>
            </w:pPr>
          </w:p>
          <w:p w14:paraId="450A363D" w14:textId="77777777" w:rsidR="008405A8" w:rsidRPr="009E348B" w:rsidRDefault="008405A8" w:rsidP="000828AD">
            <w:pPr>
              <w:rPr>
                <w:rFonts w:ascii="Arial" w:hAnsi="Arial" w:cs="Arial"/>
                <w:color w:val="4472C4" w:themeColor="accent1"/>
                <w:sz w:val="20"/>
                <w:szCs w:val="20"/>
                <w:shd w:val="clear" w:color="auto" w:fill="FFFFFF" w:themeFill="background1"/>
              </w:rPr>
            </w:pPr>
          </w:p>
          <w:p w14:paraId="1843A3FA" w14:textId="77777777" w:rsidR="005E4FC2" w:rsidRPr="009E348B" w:rsidRDefault="005E4FC2" w:rsidP="000828AD">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 xml:space="preserve"> </w:t>
            </w:r>
          </w:p>
          <w:p w14:paraId="75F67B85" w14:textId="77777777" w:rsidR="005E4FC2" w:rsidRDefault="005E4FC2" w:rsidP="000828AD">
            <w:pPr>
              <w:rPr>
                <w:rFonts w:ascii="Arial" w:hAnsi="Arial" w:cs="Arial"/>
                <w:color w:val="4472C4" w:themeColor="accent1"/>
                <w:sz w:val="20"/>
                <w:szCs w:val="20"/>
                <w:shd w:val="clear" w:color="auto" w:fill="FFFFFF" w:themeFill="background1"/>
              </w:rPr>
            </w:pPr>
          </w:p>
          <w:p w14:paraId="0BED8505"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3214D347"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63FA290D"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42CAFEBA"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009B07CE"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56872255" w14:textId="77777777" w:rsidR="005E4FC2" w:rsidRPr="009E348B" w:rsidRDefault="005E4FC2" w:rsidP="000828AD">
            <w:pPr>
              <w:rPr>
                <w:rFonts w:ascii="Arial" w:hAnsi="Arial" w:cs="Arial"/>
                <w:color w:val="4472C4" w:themeColor="accent1"/>
                <w:sz w:val="20"/>
                <w:szCs w:val="20"/>
                <w:shd w:val="clear" w:color="auto" w:fill="FFFFFF" w:themeFill="background1"/>
              </w:rPr>
            </w:pPr>
          </w:p>
          <w:p w14:paraId="193CEF13" w14:textId="77777777" w:rsidR="005E4FC2" w:rsidRPr="009E348B" w:rsidRDefault="005E4FC2" w:rsidP="000828AD">
            <w:pPr>
              <w:rPr>
                <w:rFonts w:ascii="Arial" w:hAnsi="Arial" w:cs="Arial"/>
                <w:bCs/>
                <w:sz w:val="20"/>
                <w:szCs w:val="20"/>
              </w:rPr>
            </w:pPr>
          </w:p>
        </w:tc>
      </w:tr>
      <w:tr w:rsidR="005E4FC2" w:rsidRPr="009E348B" w14:paraId="4977931B" w14:textId="77777777" w:rsidTr="000828AD">
        <w:trPr>
          <w:trHeight w:val="3802"/>
        </w:trPr>
        <w:tc>
          <w:tcPr>
            <w:tcW w:w="9515" w:type="dxa"/>
            <w:gridSpan w:val="8"/>
          </w:tcPr>
          <w:p w14:paraId="5D5817F6" w14:textId="77777777" w:rsidR="005E4FC2" w:rsidRDefault="005E4FC2" w:rsidP="000828AD">
            <w:pPr>
              <w:rPr>
                <w:rFonts w:ascii="Arial" w:hAnsi="Arial" w:cs="Arial"/>
                <w:b/>
                <w:sz w:val="20"/>
                <w:szCs w:val="20"/>
              </w:rPr>
            </w:pPr>
            <w:r>
              <w:rPr>
                <w:rFonts w:ascii="Arial" w:hAnsi="Arial" w:cs="Arial"/>
                <w:b/>
                <w:sz w:val="20"/>
                <w:szCs w:val="20"/>
              </w:rPr>
              <w:t>Expected Number of NTU students and International Students</w:t>
            </w:r>
          </w:p>
          <w:p w14:paraId="179C1402" w14:textId="77777777" w:rsidR="005E4FC2" w:rsidRDefault="005E4FC2" w:rsidP="000828AD">
            <w:pPr>
              <w:rPr>
                <w:rFonts w:ascii="Arial" w:hAnsi="Arial" w:cs="Arial"/>
                <w:b/>
                <w:sz w:val="20"/>
                <w:szCs w:val="20"/>
              </w:rPr>
            </w:pPr>
          </w:p>
          <w:p w14:paraId="59B849D2" w14:textId="77777777" w:rsidR="005E4FC2" w:rsidRPr="009E348B" w:rsidRDefault="005E4FC2" w:rsidP="000828AD">
            <w:pPr>
              <w:rPr>
                <w:rFonts w:ascii="Arial" w:hAnsi="Arial" w:cs="Arial"/>
                <w:b/>
                <w:sz w:val="20"/>
                <w:szCs w:val="20"/>
              </w:rPr>
            </w:pPr>
            <w:r w:rsidRPr="00993B43">
              <w:rPr>
                <w:rFonts w:ascii="Arial" w:hAnsi="Arial" w:cs="Arial"/>
                <w:color w:val="4472C4" w:themeColor="accent1"/>
                <w:sz w:val="20"/>
                <w:szCs w:val="20"/>
                <w:shd w:val="clear" w:color="auto" w:fill="FFFFFF" w:themeFill="background1"/>
              </w:rPr>
              <w:t xml:space="preserve">Faculty to indicate what is the expected class size, </w:t>
            </w:r>
            <w:proofErr w:type="gramStart"/>
            <w:r w:rsidRPr="00993B43">
              <w:rPr>
                <w:rFonts w:ascii="Arial" w:hAnsi="Arial" w:cs="Arial"/>
                <w:color w:val="4472C4" w:themeColor="accent1"/>
                <w:sz w:val="20"/>
                <w:szCs w:val="20"/>
                <w:shd w:val="clear" w:color="auto" w:fill="FFFFFF" w:themeFill="background1"/>
              </w:rPr>
              <w:t>i.e.</w:t>
            </w:r>
            <w:proofErr w:type="gramEnd"/>
            <w:r w:rsidRPr="00993B43">
              <w:rPr>
                <w:rFonts w:ascii="Arial" w:hAnsi="Arial" w:cs="Arial"/>
                <w:color w:val="4472C4" w:themeColor="accent1"/>
                <w:sz w:val="20"/>
                <w:szCs w:val="20"/>
                <w:shd w:val="clear" w:color="auto" w:fill="FFFFFF" w:themeFill="background1"/>
              </w:rPr>
              <w:t xml:space="preserve"> how many NTU students and overseas students, and whether the class can be scaled up to more students.</w:t>
            </w:r>
          </w:p>
          <w:p w14:paraId="0DF4E6DE" w14:textId="77777777" w:rsidR="005E4FC2" w:rsidRDefault="005E4FC2" w:rsidP="000828AD">
            <w:pPr>
              <w:rPr>
                <w:rFonts w:ascii="Arial" w:hAnsi="Arial" w:cs="Arial"/>
                <w:b/>
                <w:sz w:val="20"/>
                <w:szCs w:val="20"/>
              </w:rPr>
            </w:pPr>
          </w:p>
          <w:p w14:paraId="07498381" w14:textId="77777777" w:rsidR="005E4FC2" w:rsidRDefault="005E4FC2" w:rsidP="000828AD">
            <w:pPr>
              <w:rPr>
                <w:rFonts w:ascii="Arial" w:hAnsi="Arial" w:cs="Arial"/>
                <w:b/>
                <w:sz w:val="20"/>
                <w:szCs w:val="20"/>
              </w:rPr>
            </w:pPr>
          </w:p>
          <w:p w14:paraId="2A46AFD3" w14:textId="77777777" w:rsidR="005E4FC2" w:rsidRDefault="005E4FC2" w:rsidP="000828AD">
            <w:pPr>
              <w:rPr>
                <w:rFonts w:ascii="Arial" w:hAnsi="Arial" w:cs="Arial"/>
                <w:b/>
                <w:sz w:val="20"/>
                <w:szCs w:val="20"/>
              </w:rPr>
            </w:pPr>
            <w:r>
              <w:rPr>
                <w:rFonts w:ascii="Arial" w:hAnsi="Arial" w:cs="Arial"/>
                <w:b/>
                <w:sz w:val="20"/>
                <w:szCs w:val="20"/>
              </w:rPr>
              <w:t>Expected Class Size: __________</w:t>
            </w:r>
            <w:proofErr w:type="gramStart"/>
            <w:r>
              <w:rPr>
                <w:rFonts w:ascii="Arial" w:hAnsi="Arial" w:cs="Arial"/>
                <w:b/>
                <w:sz w:val="20"/>
                <w:szCs w:val="20"/>
              </w:rPr>
              <w:t>students</w:t>
            </w:r>
            <w:proofErr w:type="gramEnd"/>
          </w:p>
          <w:p w14:paraId="74D401D3" w14:textId="77777777" w:rsidR="005E4FC2" w:rsidRDefault="005E4FC2" w:rsidP="000828AD">
            <w:pPr>
              <w:rPr>
                <w:rFonts w:ascii="Arial" w:hAnsi="Arial" w:cs="Arial"/>
                <w:b/>
                <w:sz w:val="20"/>
                <w:szCs w:val="20"/>
              </w:rPr>
            </w:pPr>
          </w:p>
          <w:p w14:paraId="0456E322" w14:textId="77777777" w:rsidR="005E4FC2" w:rsidRDefault="005E4FC2" w:rsidP="000828AD">
            <w:pPr>
              <w:rPr>
                <w:rFonts w:ascii="Arial" w:hAnsi="Arial" w:cs="Arial"/>
                <w:b/>
                <w:sz w:val="20"/>
                <w:szCs w:val="20"/>
              </w:rPr>
            </w:pPr>
            <w:r>
              <w:rPr>
                <w:rFonts w:ascii="Arial" w:hAnsi="Arial" w:cs="Arial"/>
                <w:b/>
                <w:sz w:val="20"/>
                <w:szCs w:val="20"/>
              </w:rPr>
              <w:t>Expected number of NTU students: ____________ students</w:t>
            </w:r>
          </w:p>
          <w:p w14:paraId="14543CFC" w14:textId="77777777" w:rsidR="005E4FC2" w:rsidRDefault="005E4FC2" w:rsidP="000828AD">
            <w:pPr>
              <w:rPr>
                <w:rFonts w:ascii="Arial" w:hAnsi="Arial" w:cs="Arial"/>
                <w:b/>
                <w:sz w:val="20"/>
                <w:szCs w:val="20"/>
              </w:rPr>
            </w:pPr>
          </w:p>
          <w:p w14:paraId="7EB45AC5" w14:textId="77777777" w:rsidR="005E4FC2" w:rsidRDefault="005E4FC2" w:rsidP="000828AD">
            <w:pPr>
              <w:rPr>
                <w:rFonts w:ascii="Arial" w:hAnsi="Arial" w:cs="Arial"/>
                <w:b/>
                <w:sz w:val="20"/>
                <w:szCs w:val="20"/>
              </w:rPr>
            </w:pPr>
            <w:r>
              <w:rPr>
                <w:rFonts w:ascii="Arial" w:hAnsi="Arial" w:cs="Arial"/>
                <w:b/>
                <w:sz w:val="20"/>
                <w:szCs w:val="20"/>
              </w:rPr>
              <w:t>Expected number of overseas students: __________ students</w:t>
            </w:r>
          </w:p>
          <w:p w14:paraId="680B45DA" w14:textId="77777777" w:rsidR="005E4FC2" w:rsidRDefault="005E4FC2" w:rsidP="000828AD">
            <w:pPr>
              <w:rPr>
                <w:rFonts w:ascii="Arial" w:hAnsi="Arial" w:cs="Arial"/>
                <w:b/>
                <w:sz w:val="20"/>
                <w:szCs w:val="20"/>
              </w:rPr>
            </w:pPr>
          </w:p>
          <w:p w14:paraId="1383BA01" w14:textId="77777777" w:rsidR="005E4FC2" w:rsidRDefault="005E4FC2" w:rsidP="000828AD">
            <w:pPr>
              <w:rPr>
                <w:rFonts w:ascii="Arial" w:hAnsi="Arial" w:cs="Arial"/>
                <w:b/>
                <w:sz w:val="20"/>
                <w:szCs w:val="20"/>
              </w:rPr>
            </w:pPr>
            <w:r>
              <w:rPr>
                <w:rFonts w:ascii="Arial" w:hAnsi="Arial" w:cs="Arial"/>
                <w:b/>
                <w:sz w:val="20"/>
                <w:szCs w:val="20"/>
              </w:rPr>
              <w:t xml:space="preserve">Can the class be scaled up: </w:t>
            </w:r>
            <w:sdt>
              <w:sdtPr>
                <w:rPr>
                  <w:rFonts w:ascii="Arial" w:hAnsi="Arial" w:cs="Arial"/>
                  <w:sz w:val="20"/>
                  <w:szCs w:val="20"/>
                </w:rPr>
                <w:id w:val="-12255148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b/>
                <w:sz w:val="20"/>
                <w:szCs w:val="20"/>
              </w:rPr>
              <w:t xml:space="preserve"> Yes </w:t>
            </w:r>
            <w:sdt>
              <w:sdtPr>
                <w:rPr>
                  <w:rFonts w:ascii="Arial" w:hAnsi="Arial" w:cs="Arial"/>
                  <w:sz w:val="20"/>
                  <w:szCs w:val="20"/>
                </w:rPr>
                <w:id w:val="17262557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b/>
                <w:sz w:val="20"/>
                <w:szCs w:val="20"/>
              </w:rPr>
              <w:t xml:space="preserve"> No </w:t>
            </w:r>
          </w:p>
          <w:p w14:paraId="3F836ADE" w14:textId="77777777" w:rsidR="005E4FC2" w:rsidRDefault="005E4FC2" w:rsidP="000828AD">
            <w:pPr>
              <w:rPr>
                <w:rFonts w:ascii="Arial" w:hAnsi="Arial" w:cs="Arial"/>
                <w:b/>
                <w:sz w:val="20"/>
                <w:szCs w:val="20"/>
              </w:rPr>
            </w:pPr>
          </w:p>
          <w:p w14:paraId="2FA78A76" w14:textId="77777777" w:rsidR="005E4FC2" w:rsidRPr="009E348B" w:rsidRDefault="005E4FC2" w:rsidP="000828AD">
            <w:pPr>
              <w:rPr>
                <w:rFonts w:ascii="Arial" w:hAnsi="Arial" w:cs="Arial"/>
                <w:b/>
                <w:sz w:val="20"/>
                <w:szCs w:val="20"/>
              </w:rPr>
            </w:pPr>
          </w:p>
        </w:tc>
      </w:tr>
    </w:tbl>
    <w:p w14:paraId="0B533C2B" w14:textId="62F4C131" w:rsidR="005E4FC2" w:rsidRPr="00AE03A8" w:rsidRDefault="005E4FC2" w:rsidP="005E4FC2">
      <w:pPr>
        <w:rPr>
          <w:rFonts w:ascii="Arial" w:hAnsi="Arial" w:cs="Arial"/>
          <w:b/>
          <w:sz w:val="24"/>
          <w:szCs w:val="24"/>
          <w:u w:val="single"/>
        </w:rPr>
      </w:pPr>
      <w:r w:rsidRPr="00AE03A8">
        <w:rPr>
          <w:rFonts w:ascii="Arial" w:hAnsi="Arial" w:cs="Arial"/>
          <w:b/>
          <w:sz w:val="24"/>
          <w:szCs w:val="24"/>
          <w:u w:val="single"/>
        </w:rPr>
        <w:lastRenderedPageBreak/>
        <w:t>Section 1: Course</w:t>
      </w:r>
      <w:r>
        <w:rPr>
          <w:rFonts w:ascii="Arial" w:hAnsi="Arial" w:cs="Arial"/>
          <w:b/>
          <w:sz w:val="24"/>
          <w:szCs w:val="24"/>
          <w:u w:val="single"/>
        </w:rPr>
        <w:t>/Field Trip(s)</w:t>
      </w:r>
      <w:r w:rsidRPr="00AE03A8">
        <w:rPr>
          <w:rFonts w:ascii="Arial" w:hAnsi="Arial" w:cs="Arial"/>
          <w:b/>
          <w:sz w:val="24"/>
          <w:szCs w:val="24"/>
          <w:u w:val="single"/>
        </w:rPr>
        <w:t xml:space="preserve"> Content</w:t>
      </w:r>
    </w:p>
    <w:tbl>
      <w:tblPr>
        <w:tblStyle w:val="TableGrid"/>
        <w:tblW w:w="0" w:type="auto"/>
        <w:tblLook w:val="04A0" w:firstRow="1" w:lastRow="0" w:firstColumn="1" w:lastColumn="0" w:noHBand="0" w:noVBand="1"/>
      </w:tblPr>
      <w:tblGrid>
        <w:gridCol w:w="2254"/>
        <w:gridCol w:w="2254"/>
        <w:gridCol w:w="2254"/>
        <w:gridCol w:w="2731"/>
      </w:tblGrid>
      <w:tr w:rsidR="005E4FC2" w:rsidRPr="009E348B" w14:paraId="49A5427A" w14:textId="77777777" w:rsidTr="000828AD">
        <w:tc>
          <w:tcPr>
            <w:tcW w:w="2254" w:type="dxa"/>
          </w:tcPr>
          <w:p w14:paraId="1337EA6E"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Academic Year </w:t>
            </w:r>
          </w:p>
          <w:p w14:paraId="63294943" w14:textId="77777777" w:rsidR="005E4FC2" w:rsidRPr="009E348B" w:rsidRDefault="005E4FC2" w:rsidP="000828AD">
            <w:pPr>
              <w:rPr>
                <w:rFonts w:ascii="Arial" w:hAnsi="Arial" w:cs="Arial"/>
                <w:b/>
                <w:sz w:val="20"/>
                <w:szCs w:val="20"/>
              </w:rPr>
            </w:pPr>
          </w:p>
        </w:tc>
        <w:tc>
          <w:tcPr>
            <w:tcW w:w="2254" w:type="dxa"/>
          </w:tcPr>
          <w:p w14:paraId="41EC7E3C" w14:textId="77777777" w:rsidR="005E4FC2" w:rsidRPr="009E348B" w:rsidRDefault="005E4FC2" w:rsidP="000828AD">
            <w:pPr>
              <w:rPr>
                <w:rFonts w:ascii="Arial" w:hAnsi="Arial" w:cs="Arial"/>
                <w:bCs/>
                <w:sz w:val="20"/>
                <w:szCs w:val="20"/>
              </w:rPr>
            </w:pPr>
          </w:p>
        </w:tc>
        <w:tc>
          <w:tcPr>
            <w:tcW w:w="2254" w:type="dxa"/>
          </w:tcPr>
          <w:p w14:paraId="28B3970B" w14:textId="77777777" w:rsidR="005E4FC2" w:rsidRPr="009E348B" w:rsidRDefault="005E4FC2" w:rsidP="000828AD">
            <w:pPr>
              <w:rPr>
                <w:rFonts w:ascii="Arial" w:hAnsi="Arial" w:cs="Arial"/>
                <w:b/>
                <w:sz w:val="20"/>
                <w:szCs w:val="20"/>
              </w:rPr>
            </w:pPr>
            <w:r w:rsidRPr="009E348B">
              <w:rPr>
                <w:rFonts w:ascii="Arial" w:hAnsi="Arial" w:cs="Arial"/>
                <w:b/>
                <w:sz w:val="20"/>
                <w:szCs w:val="20"/>
              </w:rPr>
              <w:t>Semester</w:t>
            </w:r>
          </w:p>
        </w:tc>
        <w:tc>
          <w:tcPr>
            <w:tcW w:w="2731" w:type="dxa"/>
          </w:tcPr>
          <w:p w14:paraId="0CB65345" w14:textId="77777777" w:rsidR="005E4FC2" w:rsidRPr="009E348B" w:rsidRDefault="005E4FC2" w:rsidP="000828AD">
            <w:pPr>
              <w:rPr>
                <w:rFonts w:ascii="Arial" w:hAnsi="Arial" w:cs="Arial"/>
                <w:bCs/>
                <w:sz w:val="20"/>
                <w:szCs w:val="20"/>
              </w:rPr>
            </w:pPr>
          </w:p>
        </w:tc>
      </w:tr>
      <w:tr w:rsidR="005E4FC2" w:rsidRPr="009E348B" w14:paraId="0FFECF93" w14:textId="77777777" w:rsidTr="000828AD">
        <w:tc>
          <w:tcPr>
            <w:tcW w:w="2254" w:type="dxa"/>
          </w:tcPr>
          <w:p w14:paraId="63F415F0" w14:textId="77777777" w:rsidR="005E4FC2" w:rsidRPr="009E348B" w:rsidRDefault="005E4FC2" w:rsidP="000828AD">
            <w:pPr>
              <w:rPr>
                <w:rFonts w:ascii="Arial" w:hAnsi="Arial" w:cs="Arial"/>
                <w:b/>
                <w:sz w:val="20"/>
                <w:szCs w:val="20"/>
              </w:rPr>
            </w:pPr>
            <w:r w:rsidRPr="009E348B">
              <w:rPr>
                <w:rFonts w:ascii="Arial" w:hAnsi="Arial" w:cs="Arial"/>
                <w:b/>
                <w:sz w:val="20"/>
                <w:szCs w:val="20"/>
              </w:rPr>
              <w:t xml:space="preserve">Programme </w:t>
            </w:r>
            <w:r>
              <w:rPr>
                <w:rFonts w:ascii="Arial" w:hAnsi="Arial" w:cs="Arial"/>
                <w:b/>
                <w:sz w:val="20"/>
                <w:szCs w:val="20"/>
              </w:rPr>
              <w:t xml:space="preserve">/ Course </w:t>
            </w:r>
            <w:r w:rsidRPr="009E348B">
              <w:rPr>
                <w:rFonts w:ascii="Arial" w:hAnsi="Arial" w:cs="Arial"/>
                <w:b/>
                <w:sz w:val="20"/>
                <w:szCs w:val="20"/>
              </w:rPr>
              <w:t>Coordinator</w:t>
            </w:r>
          </w:p>
          <w:p w14:paraId="25FA8D4D" w14:textId="77777777" w:rsidR="005E4FC2" w:rsidRPr="009E348B" w:rsidRDefault="005E4FC2" w:rsidP="000828AD">
            <w:pPr>
              <w:rPr>
                <w:rFonts w:ascii="Arial" w:hAnsi="Arial" w:cs="Arial"/>
                <w:b/>
                <w:sz w:val="20"/>
                <w:szCs w:val="20"/>
              </w:rPr>
            </w:pPr>
          </w:p>
        </w:tc>
        <w:tc>
          <w:tcPr>
            <w:tcW w:w="7239" w:type="dxa"/>
            <w:gridSpan w:val="3"/>
          </w:tcPr>
          <w:p w14:paraId="180B9925" w14:textId="77777777" w:rsidR="005E4FC2" w:rsidRPr="009E348B" w:rsidRDefault="005E4FC2" w:rsidP="000828AD">
            <w:pPr>
              <w:rPr>
                <w:rFonts w:ascii="Arial" w:hAnsi="Arial" w:cs="Arial"/>
                <w:bCs/>
                <w:sz w:val="20"/>
                <w:szCs w:val="20"/>
              </w:rPr>
            </w:pPr>
          </w:p>
        </w:tc>
      </w:tr>
      <w:tr w:rsidR="005E4FC2" w:rsidRPr="009E348B" w14:paraId="31121327" w14:textId="77777777" w:rsidTr="000828AD">
        <w:tc>
          <w:tcPr>
            <w:tcW w:w="2254" w:type="dxa"/>
          </w:tcPr>
          <w:p w14:paraId="3D6DF78B" w14:textId="77777777" w:rsidR="005E4FC2" w:rsidRPr="009E348B" w:rsidRDefault="005E4FC2" w:rsidP="000828AD">
            <w:pPr>
              <w:rPr>
                <w:rFonts w:ascii="Arial" w:hAnsi="Arial" w:cs="Arial"/>
                <w:b/>
                <w:sz w:val="20"/>
                <w:szCs w:val="20"/>
              </w:rPr>
            </w:pPr>
            <w:r w:rsidRPr="009E348B">
              <w:rPr>
                <w:rFonts w:ascii="Arial" w:hAnsi="Arial" w:cs="Arial"/>
                <w:b/>
                <w:sz w:val="20"/>
                <w:szCs w:val="20"/>
              </w:rPr>
              <w:t>Programme/ Course Title</w:t>
            </w:r>
          </w:p>
          <w:p w14:paraId="3EBE71BA" w14:textId="77777777" w:rsidR="005E4FC2" w:rsidRPr="009E348B" w:rsidRDefault="005E4FC2" w:rsidP="000828AD">
            <w:pPr>
              <w:rPr>
                <w:rFonts w:ascii="Arial" w:hAnsi="Arial" w:cs="Arial"/>
                <w:b/>
                <w:sz w:val="20"/>
                <w:szCs w:val="20"/>
              </w:rPr>
            </w:pPr>
          </w:p>
        </w:tc>
        <w:tc>
          <w:tcPr>
            <w:tcW w:w="7239" w:type="dxa"/>
            <w:gridSpan w:val="3"/>
          </w:tcPr>
          <w:p w14:paraId="2B1DCB6E" w14:textId="77777777" w:rsidR="005E4FC2" w:rsidRPr="009E348B" w:rsidRDefault="005E4FC2" w:rsidP="000828AD">
            <w:pPr>
              <w:rPr>
                <w:rFonts w:ascii="Arial" w:hAnsi="Arial" w:cs="Arial"/>
                <w:bCs/>
                <w:sz w:val="20"/>
                <w:szCs w:val="20"/>
              </w:rPr>
            </w:pPr>
          </w:p>
        </w:tc>
      </w:tr>
      <w:tr w:rsidR="005E4FC2" w:rsidRPr="009E348B" w14:paraId="1CC342F2" w14:textId="77777777" w:rsidTr="000828AD">
        <w:tc>
          <w:tcPr>
            <w:tcW w:w="2254" w:type="dxa"/>
          </w:tcPr>
          <w:p w14:paraId="1D7590FE" w14:textId="77777777" w:rsidR="005E4FC2" w:rsidRPr="009E348B" w:rsidRDefault="005E4FC2" w:rsidP="000828AD">
            <w:pPr>
              <w:rPr>
                <w:rFonts w:ascii="Arial" w:hAnsi="Arial" w:cs="Arial"/>
                <w:b/>
                <w:sz w:val="20"/>
                <w:szCs w:val="20"/>
              </w:rPr>
            </w:pPr>
            <w:r w:rsidRPr="009E348B">
              <w:rPr>
                <w:rFonts w:ascii="Arial" w:hAnsi="Arial" w:cs="Arial"/>
                <w:b/>
                <w:sz w:val="20"/>
                <w:szCs w:val="20"/>
              </w:rPr>
              <w:t>Pre-requisites</w:t>
            </w:r>
          </w:p>
          <w:p w14:paraId="4248213D" w14:textId="77777777" w:rsidR="005E4FC2" w:rsidRPr="009E348B" w:rsidRDefault="005E4FC2" w:rsidP="000828AD">
            <w:pPr>
              <w:rPr>
                <w:rFonts w:ascii="Arial" w:hAnsi="Arial" w:cs="Arial"/>
                <w:b/>
                <w:sz w:val="20"/>
                <w:szCs w:val="20"/>
              </w:rPr>
            </w:pPr>
          </w:p>
        </w:tc>
        <w:tc>
          <w:tcPr>
            <w:tcW w:w="7239" w:type="dxa"/>
            <w:gridSpan w:val="3"/>
          </w:tcPr>
          <w:p w14:paraId="642FE724" w14:textId="77777777" w:rsidR="005E4FC2" w:rsidRPr="009E348B" w:rsidRDefault="005E4FC2" w:rsidP="000828AD">
            <w:pPr>
              <w:rPr>
                <w:rFonts w:ascii="Arial" w:hAnsi="Arial" w:cs="Arial"/>
                <w:bCs/>
                <w:sz w:val="20"/>
                <w:szCs w:val="20"/>
              </w:rPr>
            </w:pPr>
          </w:p>
        </w:tc>
      </w:tr>
      <w:tr w:rsidR="005E4FC2" w:rsidRPr="009E348B" w14:paraId="024011CD" w14:textId="77777777" w:rsidTr="000828AD">
        <w:tc>
          <w:tcPr>
            <w:tcW w:w="2254" w:type="dxa"/>
          </w:tcPr>
          <w:p w14:paraId="09EC02DA" w14:textId="77777777" w:rsidR="005E4FC2" w:rsidRPr="009E348B" w:rsidRDefault="005E4FC2" w:rsidP="000828AD">
            <w:pPr>
              <w:rPr>
                <w:rFonts w:ascii="Arial" w:hAnsi="Arial" w:cs="Arial"/>
                <w:b/>
                <w:sz w:val="20"/>
                <w:szCs w:val="20"/>
              </w:rPr>
            </w:pPr>
            <w:r w:rsidRPr="009E348B">
              <w:rPr>
                <w:rFonts w:ascii="Arial" w:hAnsi="Arial" w:cs="Arial"/>
                <w:b/>
                <w:sz w:val="20"/>
                <w:szCs w:val="20"/>
              </w:rPr>
              <w:t>No. of AUs</w:t>
            </w:r>
          </w:p>
          <w:p w14:paraId="3E361CDE" w14:textId="77777777" w:rsidR="005E4FC2" w:rsidRPr="009E348B" w:rsidRDefault="005E4FC2" w:rsidP="000828AD">
            <w:pPr>
              <w:rPr>
                <w:rFonts w:ascii="Arial" w:hAnsi="Arial" w:cs="Arial"/>
                <w:b/>
                <w:sz w:val="20"/>
                <w:szCs w:val="20"/>
              </w:rPr>
            </w:pPr>
          </w:p>
        </w:tc>
        <w:tc>
          <w:tcPr>
            <w:tcW w:w="7239" w:type="dxa"/>
            <w:gridSpan w:val="3"/>
          </w:tcPr>
          <w:p w14:paraId="3CFE48EA" w14:textId="77777777" w:rsidR="005E4FC2" w:rsidRPr="009E348B" w:rsidRDefault="005E4FC2" w:rsidP="000828AD">
            <w:pPr>
              <w:rPr>
                <w:rFonts w:ascii="Arial" w:hAnsi="Arial" w:cs="Arial"/>
                <w:bCs/>
                <w:sz w:val="20"/>
                <w:szCs w:val="20"/>
              </w:rPr>
            </w:pPr>
          </w:p>
        </w:tc>
      </w:tr>
      <w:tr w:rsidR="005E2150" w:rsidRPr="009E348B" w14:paraId="047FB1FE" w14:textId="77777777" w:rsidTr="005E2150">
        <w:trPr>
          <w:trHeight w:val="680"/>
        </w:trPr>
        <w:tc>
          <w:tcPr>
            <w:tcW w:w="2254" w:type="dxa"/>
          </w:tcPr>
          <w:p w14:paraId="2D1AC3CA" w14:textId="479FC5FD" w:rsidR="005E2150" w:rsidRPr="009E348B" w:rsidRDefault="005E2150" w:rsidP="005E2150">
            <w:pPr>
              <w:rPr>
                <w:rFonts w:ascii="Arial" w:hAnsi="Arial" w:cs="Arial"/>
                <w:b/>
                <w:sz w:val="20"/>
                <w:szCs w:val="20"/>
              </w:rPr>
            </w:pPr>
            <w:r w:rsidRPr="008D109F">
              <w:rPr>
                <w:rFonts w:ascii="Arial" w:hAnsi="Arial" w:cs="Arial"/>
                <w:b/>
                <w:sz w:val="20"/>
                <w:szCs w:val="20"/>
              </w:rPr>
              <w:t>Total Class Hours (breakdown by type)</w:t>
            </w:r>
          </w:p>
        </w:tc>
        <w:tc>
          <w:tcPr>
            <w:tcW w:w="7239" w:type="dxa"/>
            <w:gridSpan w:val="3"/>
          </w:tcPr>
          <w:p w14:paraId="76D5D600" w14:textId="77777777" w:rsidR="005E2150" w:rsidRPr="009E348B" w:rsidRDefault="005E2150" w:rsidP="005E2150">
            <w:pPr>
              <w:rPr>
                <w:rFonts w:ascii="Arial" w:hAnsi="Arial" w:cs="Arial"/>
                <w:bCs/>
                <w:sz w:val="20"/>
                <w:szCs w:val="20"/>
              </w:rPr>
            </w:pPr>
          </w:p>
        </w:tc>
      </w:tr>
      <w:tr w:rsidR="005E2150" w:rsidRPr="009E348B" w14:paraId="3A3C6201" w14:textId="77777777" w:rsidTr="000828AD">
        <w:tc>
          <w:tcPr>
            <w:tcW w:w="2254" w:type="dxa"/>
          </w:tcPr>
          <w:p w14:paraId="31DC17A5" w14:textId="77777777" w:rsidR="005E2150" w:rsidRPr="009E348B" w:rsidRDefault="005E2150" w:rsidP="005E2150">
            <w:pPr>
              <w:rPr>
                <w:rFonts w:ascii="Arial" w:hAnsi="Arial" w:cs="Arial"/>
                <w:b/>
                <w:sz w:val="20"/>
                <w:szCs w:val="20"/>
              </w:rPr>
            </w:pPr>
            <w:r w:rsidRPr="009E348B">
              <w:rPr>
                <w:rFonts w:ascii="Arial" w:hAnsi="Arial" w:cs="Arial"/>
                <w:b/>
                <w:sz w:val="20"/>
                <w:szCs w:val="20"/>
              </w:rPr>
              <w:t>Proposal Date</w:t>
            </w:r>
          </w:p>
          <w:p w14:paraId="6383DB86" w14:textId="77777777" w:rsidR="005E2150" w:rsidRPr="009E348B" w:rsidRDefault="005E2150" w:rsidP="005E2150">
            <w:pPr>
              <w:rPr>
                <w:rFonts w:ascii="Arial" w:hAnsi="Arial" w:cs="Arial"/>
                <w:b/>
                <w:sz w:val="20"/>
                <w:szCs w:val="20"/>
              </w:rPr>
            </w:pPr>
          </w:p>
        </w:tc>
        <w:tc>
          <w:tcPr>
            <w:tcW w:w="7239" w:type="dxa"/>
            <w:gridSpan w:val="3"/>
          </w:tcPr>
          <w:p w14:paraId="54898190" w14:textId="77777777" w:rsidR="005E2150" w:rsidRPr="009E348B" w:rsidRDefault="005E2150" w:rsidP="005E2150">
            <w:pPr>
              <w:rPr>
                <w:rFonts w:ascii="Arial" w:hAnsi="Arial" w:cs="Arial"/>
                <w:bCs/>
                <w:sz w:val="20"/>
                <w:szCs w:val="20"/>
              </w:rPr>
            </w:pPr>
          </w:p>
        </w:tc>
      </w:tr>
    </w:tbl>
    <w:p w14:paraId="3988A165" w14:textId="77777777" w:rsidR="005E4FC2" w:rsidRDefault="005E4FC2" w:rsidP="005E4FC2">
      <w:pPr>
        <w:rPr>
          <w:rFonts w:ascii="Arial" w:hAnsi="Arial" w:cs="Arial"/>
          <w:bCs/>
          <w:sz w:val="20"/>
          <w:szCs w:val="20"/>
        </w:rPr>
      </w:pPr>
    </w:p>
    <w:tbl>
      <w:tblPr>
        <w:tblStyle w:val="TableGrid"/>
        <w:tblW w:w="0" w:type="auto"/>
        <w:tblLook w:val="04A0" w:firstRow="1" w:lastRow="0" w:firstColumn="1" w:lastColumn="0" w:noHBand="0" w:noVBand="1"/>
      </w:tblPr>
      <w:tblGrid>
        <w:gridCol w:w="9493"/>
      </w:tblGrid>
      <w:tr w:rsidR="00A30C09" w:rsidRPr="009E348B" w14:paraId="2732D740" w14:textId="77777777" w:rsidTr="00044DE2">
        <w:trPr>
          <w:trHeight w:val="334"/>
        </w:trPr>
        <w:tc>
          <w:tcPr>
            <w:tcW w:w="9493" w:type="dxa"/>
          </w:tcPr>
          <w:p w14:paraId="6BE3F143" w14:textId="77777777" w:rsidR="00A30C09" w:rsidRPr="009E348B" w:rsidRDefault="00A30C09" w:rsidP="00044DE2">
            <w:pPr>
              <w:rPr>
                <w:rFonts w:ascii="Arial" w:hAnsi="Arial" w:cs="Arial"/>
                <w:b/>
                <w:sz w:val="20"/>
                <w:szCs w:val="20"/>
              </w:rPr>
            </w:pPr>
            <w:r w:rsidRPr="009E348B">
              <w:rPr>
                <w:rFonts w:ascii="Arial" w:hAnsi="Arial" w:cs="Arial"/>
                <w:b/>
                <w:sz w:val="20"/>
                <w:szCs w:val="20"/>
              </w:rPr>
              <w:t>Partner University Information</w:t>
            </w:r>
          </w:p>
          <w:p w14:paraId="22AB784D" w14:textId="77777777" w:rsidR="00A30C09" w:rsidRPr="009E348B" w:rsidRDefault="00A30C09" w:rsidP="00044DE2">
            <w:pPr>
              <w:rPr>
                <w:rFonts w:ascii="Arial" w:hAnsi="Arial" w:cs="Arial"/>
                <w:b/>
                <w:sz w:val="20"/>
                <w:szCs w:val="20"/>
              </w:rPr>
            </w:pPr>
          </w:p>
        </w:tc>
      </w:tr>
      <w:tr w:rsidR="00A30C09" w:rsidRPr="009E348B" w14:paraId="17979B10" w14:textId="77777777" w:rsidTr="00044DE2">
        <w:trPr>
          <w:trHeight w:val="334"/>
        </w:trPr>
        <w:tc>
          <w:tcPr>
            <w:tcW w:w="9493" w:type="dxa"/>
          </w:tcPr>
          <w:p w14:paraId="64786B58"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Please indicate the University and the name and CV (in appendix) of the faculty that you are collaborating with to deliver this course (if applicable). </w:t>
            </w:r>
          </w:p>
          <w:p w14:paraId="7ABAF88A" w14:textId="77777777" w:rsidR="00A30C09" w:rsidRPr="009E348B" w:rsidRDefault="00A30C09" w:rsidP="00044DE2">
            <w:pPr>
              <w:rPr>
                <w:rFonts w:ascii="Arial" w:hAnsi="Arial" w:cs="Arial"/>
                <w:bCs/>
                <w:i/>
                <w:iCs/>
                <w:color w:val="4472C4" w:themeColor="accent1"/>
                <w:sz w:val="20"/>
                <w:szCs w:val="20"/>
              </w:rPr>
            </w:pPr>
          </w:p>
          <w:p w14:paraId="71DDC3B6" w14:textId="77777777" w:rsidR="00A30C09" w:rsidRPr="009E348B" w:rsidRDefault="00A30C09" w:rsidP="00044DE2">
            <w:pPr>
              <w:rPr>
                <w:rFonts w:ascii="Arial" w:hAnsi="Arial" w:cs="Arial"/>
                <w:bCs/>
                <w:i/>
                <w:iCs/>
                <w:color w:val="4472C4" w:themeColor="accent1"/>
                <w:sz w:val="20"/>
                <w:szCs w:val="20"/>
              </w:rPr>
            </w:pPr>
          </w:p>
          <w:p w14:paraId="63AA0770" w14:textId="77777777" w:rsidR="00A30C09" w:rsidRDefault="00A30C09" w:rsidP="00044DE2">
            <w:pPr>
              <w:rPr>
                <w:rFonts w:ascii="Arial" w:hAnsi="Arial" w:cs="Arial"/>
                <w:bCs/>
                <w:i/>
                <w:iCs/>
                <w:color w:val="4472C4" w:themeColor="accent1"/>
                <w:sz w:val="20"/>
                <w:szCs w:val="20"/>
              </w:rPr>
            </w:pPr>
          </w:p>
          <w:p w14:paraId="0CEC4A4D" w14:textId="77777777" w:rsidR="00A30C09" w:rsidRPr="009E348B" w:rsidRDefault="00A30C09" w:rsidP="00044DE2">
            <w:pPr>
              <w:rPr>
                <w:rFonts w:ascii="Arial" w:hAnsi="Arial" w:cs="Arial"/>
                <w:bCs/>
                <w:i/>
                <w:iCs/>
                <w:color w:val="4472C4" w:themeColor="accent1"/>
                <w:sz w:val="20"/>
                <w:szCs w:val="20"/>
              </w:rPr>
            </w:pPr>
          </w:p>
          <w:p w14:paraId="5FEB340D" w14:textId="77777777" w:rsidR="00A30C09" w:rsidRDefault="00A30C09" w:rsidP="00044DE2">
            <w:pPr>
              <w:rPr>
                <w:rFonts w:ascii="Arial" w:hAnsi="Arial" w:cs="Arial"/>
                <w:bCs/>
                <w:i/>
                <w:iCs/>
                <w:color w:val="4472C4" w:themeColor="accent1"/>
                <w:sz w:val="20"/>
                <w:szCs w:val="20"/>
              </w:rPr>
            </w:pPr>
          </w:p>
          <w:p w14:paraId="5D38CCE2" w14:textId="77777777" w:rsidR="00A30C09" w:rsidRDefault="00A30C09" w:rsidP="00044DE2">
            <w:pPr>
              <w:rPr>
                <w:rFonts w:ascii="Arial" w:hAnsi="Arial" w:cs="Arial"/>
                <w:bCs/>
                <w:i/>
                <w:iCs/>
                <w:color w:val="4472C4" w:themeColor="accent1"/>
                <w:sz w:val="20"/>
                <w:szCs w:val="20"/>
              </w:rPr>
            </w:pPr>
          </w:p>
          <w:p w14:paraId="6718E519" w14:textId="77777777" w:rsidR="00A30C09" w:rsidRDefault="00A30C09" w:rsidP="00044DE2">
            <w:pPr>
              <w:rPr>
                <w:rFonts w:ascii="Arial" w:hAnsi="Arial" w:cs="Arial"/>
                <w:bCs/>
                <w:i/>
                <w:iCs/>
                <w:color w:val="4472C4" w:themeColor="accent1"/>
                <w:sz w:val="20"/>
                <w:szCs w:val="20"/>
              </w:rPr>
            </w:pPr>
          </w:p>
          <w:p w14:paraId="4119D89B" w14:textId="77777777" w:rsidR="00A30C09" w:rsidRPr="009E348B" w:rsidRDefault="00A30C09" w:rsidP="00044DE2">
            <w:pPr>
              <w:rPr>
                <w:rFonts w:ascii="Arial" w:hAnsi="Arial" w:cs="Arial"/>
                <w:b/>
                <w:sz w:val="20"/>
                <w:szCs w:val="20"/>
              </w:rPr>
            </w:pPr>
          </w:p>
        </w:tc>
      </w:tr>
      <w:tr w:rsidR="00A30C09" w:rsidRPr="009E348B" w14:paraId="455FF4F4" w14:textId="77777777" w:rsidTr="00044DE2">
        <w:trPr>
          <w:trHeight w:val="334"/>
        </w:trPr>
        <w:tc>
          <w:tcPr>
            <w:tcW w:w="9493" w:type="dxa"/>
          </w:tcPr>
          <w:p w14:paraId="2E2465BE" w14:textId="77777777" w:rsidR="00A30C09" w:rsidRPr="003F3360" w:rsidRDefault="00A30C09" w:rsidP="00044DE2">
            <w:pPr>
              <w:rPr>
                <w:rFonts w:ascii="Arial" w:hAnsi="Arial" w:cs="Arial"/>
                <w:bCs/>
                <w:color w:val="4472C4" w:themeColor="accent1"/>
                <w:sz w:val="20"/>
                <w:szCs w:val="20"/>
              </w:rPr>
            </w:pPr>
            <w:r w:rsidRPr="00935592">
              <w:rPr>
                <w:rFonts w:ascii="Arial" w:hAnsi="Arial" w:cs="Arial"/>
                <w:b/>
                <w:sz w:val="20"/>
                <w:szCs w:val="20"/>
              </w:rPr>
              <w:t>Roles and Responsibilities of Collaborators</w:t>
            </w:r>
          </w:p>
        </w:tc>
      </w:tr>
      <w:tr w:rsidR="00A30C09" w:rsidRPr="009E348B" w14:paraId="41FD7742" w14:textId="77777777" w:rsidTr="00044DE2">
        <w:trPr>
          <w:trHeight w:val="334"/>
        </w:trPr>
        <w:tc>
          <w:tcPr>
            <w:tcW w:w="9493" w:type="dxa"/>
          </w:tcPr>
          <w:p w14:paraId="0D4500B2" w14:textId="77777777" w:rsidR="00A30C09" w:rsidRDefault="00A30C09" w:rsidP="00852CAC">
            <w:pPr>
              <w:jc w:val="both"/>
              <w:rPr>
                <w:rFonts w:ascii="Arial" w:hAnsi="Arial" w:cs="Arial"/>
                <w:bCs/>
                <w:sz w:val="20"/>
                <w:szCs w:val="20"/>
              </w:rPr>
            </w:pPr>
            <w:r w:rsidRPr="00793C26">
              <w:rPr>
                <w:rFonts w:ascii="Arial" w:hAnsi="Arial" w:cs="Arial"/>
                <w:bCs/>
                <w:i/>
                <w:iCs/>
                <w:color w:val="4472C4" w:themeColor="accent1"/>
                <w:sz w:val="20"/>
                <w:szCs w:val="20"/>
              </w:rPr>
              <w:t xml:space="preserve">Please provide an outline of the roles and responsibilities of the faculty members </w:t>
            </w:r>
            <w:r>
              <w:rPr>
                <w:rFonts w:ascii="Arial" w:hAnsi="Arial" w:cs="Arial"/>
                <w:bCs/>
                <w:i/>
                <w:iCs/>
                <w:color w:val="4472C4" w:themeColor="accent1"/>
                <w:sz w:val="20"/>
                <w:szCs w:val="20"/>
              </w:rPr>
              <w:t>involved</w:t>
            </w:r>
            <w:r w:rsidRPr="00793C26">
              <w:rPr>
                <w:rFonts w:ascii="Arial" w:hAnsi="Arial" w:cs="Arial"/>
                <w:bCs/>
                <w:i/>
                <w:iCs/>
                <w:color w:val="4472C4" w:themeColor="accent1"/>
                <w:sz w:val="20"/>
                <w:szCs w:val="20"/>
              </w:rPr>
              <w:t>.</w:t>
            </w:r>
            <w:r>
              <w:rPr>
                <w:rFonts w:ascii="Arial" w:hAnsi="Arial" w:cs="Arial"/>
                <w:bCs/>
                <w:i/>
                <w:iCs/>
                <w:color w:val="4472C4" w:themeColor="accent1"/>
                <w:sz w:val="20"/>
                <w:szCs w:val="20"/>
              </w:rPr>
              <w:t xml:space="preserve"> </w:t>
            </w:r>
            <w:r w:rsidRPr="00191F1F">
              <w:rPr>
                <w:rFonts w:ascii="Arial" w:hAnsi="Arial" w:cs="Arial"/>
                <w:bCs/>
                <w:i/>
                <w:iCs/>
                <w:color w:val="4472C4" w:themeColor="accent1"/>
                <w:sz w:val="20"/>
                <w:szCs w:val="20"/>
              </w:rPr>
              <w:t>If the faculty member from the partner institution is participating in the assessment process, please provide clarification on the collaboration and coordination between the faculties to ensure a fair and consistent assessment.</w:t>
            </w:r>
          </w:p>
          <w:p w14:paraId="2B386E27" w14:textId="77777777" w:rsidR="00A30C09" w:rsidRDefault="00A30C09" w:rsidP="00044DE2">
            <w:pPr>
              <w:rPr>
                <w:rFonts w:ascii="Arial" w:hAnsi="Arial" w:cs="Arial"/>
                <w:bCs/>
                <w:sz w:val="20"/>
                <w:szCs w:val="20"/>
              </w:rPr>
            </w:pPr>
          </w:p>
          <w:p w14:paraId="2EE69E91" w14:textId="77777777" w:rsidR="00A30C09" w:rsidRDefault="00A30C09" w:rsidP="00044DE2">
            <w:pPr>
              <w:rPr>
                <w:rFonts w:ascii="Arial" w:hAnsi="Arial" w:cs="Arial"/>
                <w:bCs/>
                <w:sz w:val="20"/>
                <w:szCs w:val="20"/>
              </w:rPr>
            </w:pPr>
          </w:p>
          <w:p w14:paraId="605DF6B1" w14:textId="77777777" w:rsidR="00A30C09" w:rsidRDefault="00A30C09" w:rsidP="00044DE2">
            <w:pPr>
              <w:rPr>
                <w:rFonts w:ascii="Arial" w:hAnsi="Arial" w:cs="Arial"/>
                <w:bCs/>
                <w:sz w:val="20"/>
                <w:szCs w:val="20"/>
              </w:rPr>
            </w:pPr>
          </w:p>
          <w:p w14:paraId="66069A17" w14:textId="77777777" w:rsidR="00A30C09" w:rsidRDefault="00A30C09" w:rsidP="00044DE2">
            <w:pPr>
              <w:rPr>
                <w:rFonts w:ascii="Arial" w:hAnsi="Arial" w:cs="Arial"/>
                <w:bCs/>
                <w:sz w:val="20"/>
                <w:szCs w:val="20"/>
              </w:rPr>
            </w:pPr>
          </w:p>
          <w:p w14:paraId="265245D7" w14:textId="77777777" w:rsidR="00A30C09" w:rsidRDefault="00A30C09" w:rsidP="00044DE2">
            <w:pPr>
              <w:rPr>
                <w:rFonts w:ascii="Arial" w:hAnsi="Arial" w:cs="Arial"/>
                <w:bCs/>
                <w:sz w:val="20"/>
                <w:szCs w:val="20"/>
              </w:rPr>
            </w:pPr>
          </w:p>
          <w:p w14:paraId="3D4E08A5" w14:textId="77777777" w:rsidR="00A30C09" w:rsidRDefault="00A30C09" w:rsidP="00044DE2">
            <w:pPr>
              <w:rPr>
                <w:rFonts w:ascii="Arial" w:hAnsi="Arial" w:cs="Arial"/>
                <w:bCs/>
                <w:sz w:val="20"/>
                <w:szCs w:val="20"/>
              </w:rPr>
            </w:pPr>
          </w:p>
          <w:p w14:paraId="6279C039" w14:textId="77777777" w:rsidR="008C11AC" w:rsidRDefault="008C11AC" w:rsidP="00044DE2">
            <w:pPr>
              <w:rPr>
                <w:rFonts w:ascii="Arial" w:hAnsi="Arial" w:cs="Arial"/>
                <w:bCs/>
                <w:sz w:val="20"/>
                <w:szCs w:val="20"/>
              </w:rPr>
            </w:pPr>
          </w:p>
          <w:p w14:paraId="75AE7CFA" w14:textId="77777777" w:rsidR="00A30C09" w:rsidRPr="00935592" w:rsidRDefault="00A30C09" w:rsidP="00044DE2">
            <w:pPr>
              <w:rPr>
                <w:rFonts w:ascii="Arial" w:hAnsi="Arial" w:cs="Arial"/>
                <w:bCs/>
                <w:sz w:val="20"/>
                <w:szCs w:val="20"/>
              </w:rPr>
            </w:pPr>
          </w:p>
        </w:tc>
      </w:tr>
      <w:tr w:rsidR="00A30C09" w:rsidRPr="009E348B" w14:paraId="0DECA97F" w14:textId="77777777" w:rsidTr="00044DE2">
        <w:trPr>
          <w:trHeight w:val="334"/>
        </w:trPr>
        <w:tc>
          <w:tcPr>
            <w:tcW w:w="9493" w:type="dxa"/>
          </w:tcPr>
          <w:p w14:paraId="33D5034E" w14:textId="77777777" w:rsidR="00A30C09" w:rsidRPr="00A403CD" w:rsidRDefault="00A30C09" w:rsidP="00044DE2">
            <w:pPr>
              <w:rPr>
                <w:rFonts w:ascii="Arial" w:hAnsi="Arial" w:cs="Arial"/>
                <w:b/>
                <w:sz w:val="20"/>
                <w:szCs w:val="20"/>
              </w:rPr>
            </w:pPr>
            <w:r w:rsidRPr="00A403CD">
              <w:rPr>
                <w:rFonts w:ascii="Arial" w:hAnsi="Arial" w:cs="Arial"/>
                <w:b/>
                <w:sz w:val="20"/>
                <w:szCs w:val="20"/>
              </w:rPr>
              <w:t>Copyright Ownership</w:t>
            </w:r>
          </w:p>
        </w:tc>
      </w:tr>
      <w:tr w:rsidR="00A30C09" w:rsidRPr="009E348B" w14:paraId="37559ECB" w14:textId="77777777" w:rsidTr="00044DE2">
        <w:trPr>
          <w:trHeight w:val="334"/>
        </w:trPr>
        <w:tc>
          <w:tcPr>
            <w:tcW w:w="9493" w:type="dxa"/>
          </w:tcPr>
          <w:p w14:paraId="4B2F1EAA" w14:textId="4A071296" w:rsidR="00A30C09" w:rsidRDefault="00A30C09" w:rsidP="00044DE2">
            <w:pPr>
              <w:rPr>
                <w:rFonts w:ascii="Arial" w:hAnsi="Arial" w:cs="Arial"/>
                <w:bCs/>
                <w:i/>
                <w:iCs/>
                <w:color w:val="4472C4" w:themeColor="accent1"/>
                <w:sz w:val="20"/>
                <w:szCs w:val="20"/>
              </w:rPr>
            </w:pPr>
            <w:r>
              <w:rPr>
                <w:rFonts w:ascii="Arial" w:hAnsi="Arial" w:cs="Arial"/>
                <w:bCs/>
                <w:i/>
                <w:iCs/>
                <w:color w:val="4472C4" w:themeColor="accent1"/>
                <w:sz w:val="20"/>
                <w:szCs w:val="20"/>
              </w:rPr>
              <w:t>Please address</w:t>
            </w:r>
            <w:r w:rsidRPr="00E90144">
              <w:rPr>
                <w:rFonts w:ascii="Arial" w:hAnsi="Arial" w:cs="Arial"/>
                <w:bCs/>
                <w:i/>
                <w:iCs/>
                <w:color w:val="4472C4" w:themeColor="accent1"/>
                <w:sz w:val="20"/>
                <w:szCs w:val="20"/>
              </w:rPr>
              <w:t xml:space="preserve"> the </w:t>
            </w:r>
            <w:r>
              <w:rPr>
                <w:rFonts w:ascii="Arial" w:hAnsi="Arial" w:cs="Arial"/>
                <w:bCs/>
                <w:i/>
                <w:iCs/>
                <w:color w:val="4472C4" w:themeColor="accent1"/>
                <w:sz w:val="20"/>
                <w:szCs w:val="20"/>
              </w:rPr>
              <w:t>understanding</w:t>
            </w:r>
            <w:r w:rsidRPr="00E90144">
              <w:rPr>
                <w:rFonts w:ascii="Arial" w:hAnsi="Arial" w:cs="Arial"/>
                <w:bCs/>
                <w:i/>
                <w:iCs/>
                <w:color w:val="4472C4" w:themeColor="accent1"/>
                <w:sz w:val="20"/>
                <w:szCs w:val="20"/>
              </w:rPr>
              <w:t xml:space="preserve"> of copyright ownership of materials created by</w:t>
            </w:r>
            <w:r>
              <w:rPr>
                <w:rFonts w:ascii="Arial" w:hAnsi="Arial" w:cs="Arial"/>
                <w:bCs/>
                <w:i/>
                <w:iCs/>
                <w:color w:val="4472C4" w:themeColor="accent1"/>
                <w:sz w:val="20"/>
                <w:szCs w:val="20"/>
              </w:rPr>
              <w:t xml:space="preserve"> </w:t>
            </w:r>
            <w:r w:rsidR="00852CAC">
              <w:rPr>
                <w:rFonts w:ascii="Arial" w:hAnsi="Arial" w:cs="Arial"/>
                <w:bCs/>
                <w:i/>
                <w:iCs/>
                <w:color w:val="4472C4" w:themeColor="accent1"/>
                <w:sz w:val="20"/>
                <w:szCs w:val="20"/>
              </w:rPr>
              <w:t xml:space="preserve">NTU and </w:t>
            </w:r>
            <w:r>
              <w:rPr>
                <w:rFonts w:ascii="Arial" w:hAnsi="Arial" w:cs="Arial"/>
                <w:bCs/>
                <w:i/>
                <w:iCs/>
                <w:color w:val="4472C4" w:themeColor="accent1"/>
                <w:sz w:val="20"/>
                <w:szCs w:val="20"/>
              </w:rPr>
              <w:t>the partner faculty.</w:t>
            </w:r>
          </w:p>
          <w:p w14:paraId="69B83C11" w14:textId="77777777" w:rsidR="00A30C09" w:rsidRDefault="00A30C09" w:rsidP="00044DE2">
            <w:pPr>
              <w:rPr>
                <w:rFonts w:ascii="Arial" w:hAnsi="Arial" w:cs="Arial"/>
                <w:bCs/>
                <w:sz w:val="20"/>
                <w:szCs w:val="20"/>
              </w:rPr>
            </w:pPr>
          </w:p>
          <w:p w14:paraId="5BE54FFC" w14:textId="77777777" w:rsidR="00A30C09" w:rsidRDefault="00A30C09" w:rsidP="00044DE2">
            <w:pPr>
              <w:rPr>
                <w:rFonts w:ascii="Arial" w:hAnsi="Arial" w:cs="Arial"/>
                <w:bCs/>
                <w:sz w:val="20"/>
                <w:szCs w:val="20"/>
              </w:rPr>
            </w:pPr>
          </w:p>
          <w:p w14:paraId="073A6166" w14:textId="77777777" w:rsidR="00A30C09" w:rsidRDefault="00A30C09" w:rsidP="00044DE2">
            <w:pPr>
              <w:rPr>
                <w:rFonts w:ascii="Arial" w:hAnsi="Arial" w:cs="Arial"/>
                <w:bCs/>
                <w:sz w:val="20"/>
                <w:szCs w:val="20"/>
              </w:rPr>
            </w:pPr>
          </w:p>
          <w:p w14:paraId="65B73A47" w14:textId="77777777" w:rsidR="00A30C09" w:rsidRDefault="00A30C09" w:rsidP="00044DE2">
            <w:pPr>
              <w:rPr>
                <w:rFonts w:ascii="Arial" w:hAnsi="Arial" w:cs="Arial"/>
                <w:bCs/>
                <w:sz w:val="20"/>
                <w:szCs w:val="20"/>
              </w:rPr>
            </w:pPr>
          </w:p>
          <w:p w14:paraId="4143A6C9" w14:textId="77777777" w:rsidR="00A30C09" w:rsidRDefault="00A30C09" w:rsidP="00044DE2">
            <w:pPr>
              <w:rPr>
                <w:rFonts w:ascii="Arial" w:hAnsi="Arial" w:cs="Arial"/>
                <w:bCs/>
                <w:sz w:val="20"/>
                <w:szCs w:val="20"/>
              </w:rPr>
            </w:pPr>
          </w:p>
          <w:p w14:paraId="5B62438F" w14:textId="77777777" w:rsidR="00A30C09" w:rsidRDefault="00A30C09" w:rsidP="00044DE2">
            <w:pPr>
              <w:rPr>
                <w:rFonts w:ascii="Arial" w:hAnsi="Arial" w:cs="Arial"/>
                <w:bCs/>
                <w:sz w:val="20"/>
                <w:szCs w:val="20"/>
              </w:rPr>
            </w:pPr>
          </w:p>
          <w:p w14:paraId="63C6BD48" w14:textId="77777777" w:rsidR="00A30C09" w:rsidRDefault="00A30C09" w:rsidP="00044DE2">
            <w:pPr>
              <w:rPr>
                <w:rFonts w:ascii="Arial" w:hAnsi="Arial" w:cs="Arial"/>
                <w:bCs/>
                <w:sz w:val="20"/>
                <w:szCs w:val="20"/>
              </w:rPr>
            </w:pPr>
          </w:p>
          <w:p w14:paraId="5A58686B" w14:textId="77777777" w:rsidR="00A30C09" w:rsidRDefault="00A30C09" w:rsidP="00044DE2">
            <w:pPr>
              <w:rPr>
                <w:rFonts w:ascii="Arial" w:hAnsi="Arial" w:cs="Arial"/>
                <w:bCs/>
                <w:sz w:val="20"/>
                <w:szCs w:val="20"/>
              </w:rPr>
            </w:pPr>
          </w:p>
          <w:p w14:paraId="0CAAB4FB" w14:textId="77777777" w:rsidR="00A30C09" w:rsidRDefault="00A30C09" w:rsidP="00044DE2">
            <w:pPr>
              <w:rPr>
                <w:rFonts w:ascii="Arial" w:hAnsi="Arial" w:cs="Arial"/>
                <w:bCs/>
                <w:sz w:val="20"/>
                <w:szCs w:val="20"/>
              </w:rPr>
            </w:pPr>
          </w:p>
          <w:p w14:paraId="0BEDA813" w14:textId="77777777" w:rsidR="00A30C09" w:rsidRPr="00E90144" w:rsidRDefault="00A30C09" w:rsidP="00044DE2">
            <w:pPr>
              <w:rPr>
                <w:rFonts w:ascii="Arial" w:hAnsi="Arial" w:cs="Arial"/>
                <w:bCs/>
                <w:sz w:val="20"/>
                <w:szCs w:val="20"/>
              </w:rPr>
            </w:pPr>
          </w:p>
        </w:tc>
      </w:tr>
      <w:tr w:rsidR="00A30C09" w:rsidRPr="009E348B" w14:paraId="692775AD" w14:textId="77777777" w:rsidTr="00044DE2">
        <w:trPr>
          <w:trHeight w:val="334"/>
        </w:trPr>
        <w:tc>
          <w:tcPr>
            <w:tcW w:w="9493" w:type="dxa"/>
          </w:tcPr>
          <w:p w14:paraId="6AB9ACEE" w14:textId="77777777" w:rsidR="00A30C09" w:rsidRPr="009E348B" w:rsidRDefault="00A30C09" w:rsidP="00044DE2">
            <w:pPr>
              <w:rPr>
                <w:rFonts w:ascii="Arial" w:hAnsi="Arial" w:cs="Arial"/>
                <w:b/>
                <w:sz w:val="20"/>
                <w:szCs w:val="20"/>
              </w:rPr>
            </w:pPr>
            <w:r w:rsidRPr="009E348B">
              <w:rPr>
                <w:rFonts w:ascii="Arial" w:hAnsi="Arial" w:cs="Arial"/>
                <w:b/>
                <w:sz w:val="20"/>
                <w:szCs w:val="20"/>
              </w:rPr>
              <w:lastRenderedPageBreak/>
              <w:t>Course(s)</w:t>
            </w:r>
            <w:r>
              <w:rPr>
                <w:rFonts w:ascii="Arial" w:hAnsi="Arial" w:cs="Arial"/>
                <w:b/>
                <w:sz w:val="20"/>
                <w:szCs w:val="20"/>
              </w:rPr>
              <w:t>/Field trip(s)</w:t>
            </w:r>
            <w:r w:rsidRPr="009E348B">
              <w:rPr>
                <w:rFonts w:ascii="Arial" w:hAnsi="Arial" w:cs="Arial"/>
                <w:b/>
                <w:sz w:val="20"/>
                <w:szCs w:val="20"/>
              </w:rPr>
              <w:t xml:space="preserve"> Aims: </w:t>
            </w:r>
          </w:p>
          <w:p w14:paraId="702C28D5" w14:textId="77777777" w:rsidR="00A30C09" w:rsidRPr="009E348B" w:rsidRDefault="00A30C09" w:rsidP="00044DE2">
            <w:pPr>
              <w:rPr>
                <w:rFonts w:ascii="Arial" w:hAnsi="Arial" w:cs="Arial"/>
                <w:bCs/>
                <w:sz w:val="20"/>
                <w:szCs w:val="20"/>
              </w:rPr>
            </w:pPr>
          </w:p>
        </w:tc>
      </w:tr>
      <w:tr w:rsidR="00A30C09" w:rsidRPr="009E348B" w14:paraId="71DD94F3" w14:textId="77777777" w:rsidTr="00044DE2">
        <w:trPr>
          <w:trHeight w:val="2485"/>
        </w:trPr>
        <w:tc>
          <w:tcPr>
            <w:tcW w:w="9493" w:type="dxa"/>
          </w:tcPr>
          <w:p w14:paraId="29DA6942" w14:textId="2CCACEAC" w:rsidR="00A30C09" w:rsidRPr="00620957" w:rsidRDefault="00A30C09" w:rsidP="00044DE2">
            <w:pPr>
              <w:rPr>
                <w:rFonts w:ascii="Arial" w:hAnsi="Arial" w:cs="Arial"/>
                <w:bCs/>
                <w:i/>
                <w:iCs/>
                <w:color w:val="4472C4" w:themeColor="accent1"/>
                <w:sz w:val="20"/>
                <w:szCs w:val="20"/>
              </w:rPr>
            </w:pPr>
            <w:r w:rsidRPr="00E31D6C">
              <w:rPr>
                <w:rFonts w:ascii="Arial" w:hAnsi="Arial" w:cs="Arial"/>
                <w:bCs/>
                <w:i/>
                <w:iCs/>
                <w:color w:val="4472C4" w:themeColor="accent1"/>
                <w:sz w:val="20"/>
                <w:szCs w:val="20"/>
              </w:rPr>
              <w:t xml:space="preserve">Please describe the primary aims of the course and field trip (if applicable). What specific aspects of teaching and learning do </w:t>
            </w:r>
            <w:r w:rsidRPr="00620957">
              <w:rPr>
                <w:rFonts w:ascii="Arial" w:hAnsi="Arial" w:cs="Arial"/>
                <w:bCs/>
                <w:i/>
                <w:iCs/>
                <w:color w:val="4472C4" w:themeColor="accent1"/>
                <w:sz w:val="20"/>
                <w:szCs w:val="20"/>
              </w:rPr>
              <w:t xml:space="preserve">you seek to instil in your students, and how will this course(s) </w:t>
            </w:r>
            <w:r w:rsidR="00852CAC">
              <w:rPr>
                <w:rFonts w:ascii="Arial" w:hAnsi="Arial" w:cs="Arial"/>
                <w:bCs/>
                <w:i/>
                <w:iCs/>
                <w:color w:val="4472C4" w:themeColor="accent1"/>
                <w:sz w:val="20"/>
                <w:szCs w:val="20"/>
              </w:rPr>
              <w:t>and/</w:t>
            </w:r>
            <w:r w:rsidRPr="00620957">
              <w:rPr>
                <w:rFonts w:ascii="Arial" w:hAnsi="Arial" w:cs="Arial"/>
                <w:bCs/>
                <w:i/>
                <w:iCs/>
                <w:color w:val="4472C4" w:themeColor="accent1"/>
                <w:sz w:val="20"/>
                <w:szCs w:val="20"/>
              </w:rPr>
              <w:t>or field trip(s) achieve these aims?</w:t>
            </w:r>
            <w:r w:rsidRPr="00620957">
              <w:rPr>
                <w:rFonts w:ascii="Arial" w:hAnsi="Arial" w:cs="Arial"/>
                <w:i/>
                <w:iCs/>
                <w:color w:val="4472C4" w:themeColor="accent1"/>
                <w:sz w:val="20"/>
                <w:szCs w:val="20"/>
              </w:rPr>
              <w:t xml:space="preserve"> </w:t>
            </w:r>
          </w:p>
          <w:p w14:paraId="3B04C2AC" w14:textId="77777777" w:rsidR="00A30C09" w:rsidRPr="009E348B" w:rsidRDefault="00A30C09" w:rsidP="00044DE2">
            <w:pPr>
              <w:rPr>
                <w:rFonts w:ascii="Arial" w:hAnsi="Arial" w:cs="Arial"/>
                <w:bCs/>
                <w:sz w:val="20"/>
                <w:szCs w:val="20"/>
              </w:rPr>
            </w:pPr>
          </w:p>
          <w:p w14:paraId="40AD1514" w14:textId="77777777" w:rsidR="00A30C09" w:rsidRDefault="00A30C09" w:rsidP="00044DE2">
            <w:pPr>
              <w:rPr>
                <w:rFonts w:ascii="Arial" w:hAnsi="Arial" w:cs="Arial"/>
                <w:bCs/>
                <w:sz w:val="20"/>
                <w:szCs w:val="20"/>
              </w:rPr>
            </w:pPr>
          </w:p>
          <w:p w14:paraId="4B0E7CE0" w14:textId="77777777" w:rsidR="00A30C09" w:rsidRDefault="00A30C09" w:rsidP="00044DE2">
            <w:pPr>
              <w:rPr>
                <w:rFonts w:ascii="Arial" w:hAnsi="Arial" w:cs="Arial"/>
                <w:bCs/>
                <w:sz w:val="20"/>
                <w:szCs w:val="20"/>
              </w:rPr>
            </w:pPr>
          </w:p>
          <w:p w14:paraId="05D98AB3" w14:textId="77777777" w:rsidR="00A30C09" w:rsidRDefault="00A30C09" w:rsidP="00044DE2">
            <w:pPr>
              <w:rPr>
                <w:rFonts w:ascii="Arial" w:hAnsi="Arial" w:cs="Arial"/>
                <w:bCs/>
                <w:sz w:val="20"/>
                <w:szCs w:val="20"/>
              </w:rPr>
            </w:pPr>
          </w:p>
          <w:p w14:paraId="05AAA908" w14:textId="77777777" w:rsidR="00A30C09" w:rsidRDefault="00A30C09" w:rsidP="00044DE2">
            <w:pPr>
              <w:rPr>
                <w:rFonts w:ascii="Arial" w:hAnsi="Arial" w:cs="Arial"/>
                <w:bCs/>
                <w:sz w:val="20"/>
                <w:szCs w:val="20"/>
              </w:rPr>
            </w:pPr>
          </w:p>
          <w:p w14:paraId="7F234DA0" w14:textId="77777777" w:rsidR="00A30C09" w:rsidRDefault="00A30C09" w:rsidP="00044DE2">
            <w:pPr>
              <w:rPr>
                <w:rFonts w:ascii="Arial" w:hAnsi="Arial" w:cs="Arial"/>
                <w:bCs/>
                <w:sz w:val="20"/>
                <w:szCs w:val="20"/>
              </w:rPr>
            </w:pPr>
          </w:p>
          <w:p w14:paraId="0865FC66" w14:textId="77777777" w:rsidR="00A30C09" w:rsidRDefault="00A30C09" w:rsidP="00044DE2">
            <w:pPr>
              <w:rPr>
                <w:rFonts w:ascii="Arial" w:hAnsi="Arial" w:cs="Arial"/>
                <w:bCs/>
                <w:sz w:val="20"/>
                <w:szCs w:val="20"/>
              </w:rPr>
            </w:pPr>
          </w:p>
          <w:p w14:paraId="4B907F8A" w14:textId="77777777" w:rsidR="00A30C09" w:rsidRDefault="00A30C09" w:rsidP="00044DE2">
            <w:pPr>
              <w:rPr>
                <w:rFonts w:ascii="Arial" w:hAnsi="Arial" w:cs="Arial"/>
                <w:bCs/>
                <w:sz w:val="20"/>
                <w:szCs w:val="20"/>
              </w:rPr>
            </w:pPr>
          </w:p>
          <w:p w14:paraId="0179AA9A" w14:textId="77777777" w:rsidR="00A30C09" w:rsidRDefault="00A30C09" w:rsidP="00044DE2">
            <w:pPr>
              <w:rPr>
                <w:rFonts w:ascii="Arial" w:hAnsi="Arial" w:cs="Arial"/>
                <w:bCs/>
                <w:sz w:val="20"/>
                <w:szCs w:val="20"/>
              </w:rPr>
            </w:pPr>
          </w:p>
          <w:p w14:paraId="339284C7" w14:textId="77777777" w:rsidR="00A30C09" w:rsidRDefault="00A30C09" w:rsidP="00044DE2">
            <w:pPr>
              <w:rPr>
                <w:rFonts w:ascii="Arial" w:hAnsi="Arial" w:cs="Arial"/>
                <w:bCs/>
                <w:sz w:val="20"/>
                <w:szCs w:val="20"/>
              </w:rPr>
            </w:pPr>
          </w:p>
          <w:p w14:paraId="16FC8DEE" w14:textId="77777777" w:rsidR="00A30C09" w:rsidRPr="009E348B" w:rsidRDefault="00A30C09" w:rsidP="00044DE2">
            <w:pPr>
              <w:rPr>
                <w:rFonts w:ascii="Arial" w:hAnsi="Arial" w:cs="Arial"/>
                <w:bCs/>
                <w:sz w:val="20"/>
                <w:szCs w:val="20"/>
              </w:rPr>
            </w:pPr>
          </w:p>
        </w:tc>
      </w:tr>
      <w:tr w:rsidR="00A30C09" w:rsidRPr="009E348B" w14:paraId="3DD7D0DA" w14:textId="77777777" w:rsidTr="00044DE2">
        <w:tc>
          <w:tcPr>
            <w:tcW w:w="9493" w:type="dxa"/>
          </w:tcPr>
          <w:p w14:paraId="5CA81A49" w14:textId="77777777" w:rsidR="00A30C09" w:rsidRPr="009E348B" w:rsidRDefault="00A30C09" w:rsidP="00044DE2">
            <w:pPr>
              <w:rPr>
                <w:rFonts w:ascii="Arial" w:hAnsi="Arial" w:cs="Arial"/>
                <w:b/>
                <w:sz w:val="20"/>
                <w:szCs w:val="20"/>
              </w:rPr>
            </w:pPr>
            <w:r w:rsidRPr="009E348B">
              <w:rPr>
                <w:rFonts w:ascii="Arial" w:hAnsi="Arial" w:cs="Arial"/>
                <w:b/>
                <w:sz w:val="20"/>
                <w:szCs w:val="20"/>
              </w:rPr>
              <w:t>Intended Learning Outcomes (ILO):</w:t>
            </w:r>
          </w:p>
          <w:p w14:paraId="3805493F" w14:textId="77777777" w:rsidR="00A30C09" w:rsidRPr="009E348B" w:rsidRDefault="00A30C09" w:rsidP="00044DE2">
            <w:pPr>
              <w:rPr>
                <w:rFonts w:ascii="Arial" w:hAnsi="Arial" w:cs="Arial"/>
                <w:bCs/>
                <w:sz w:val="20"/>
                <w:szCs w:val="20"/>
              </w:rPr>
            </w:pPr>
          </w:p>
        </w:tc>
      </w:tr>
      <w:tr w:rsidR="00A30C09" w:rsidRPr="009E348B" w14:paraId="69509ADF" w14:textId="77777777" w:rsidTr="00044DE2">
        <w:tc>
          <w:tcPr>
            <w:tcW w:w="9493" w:type="dxa"/>
          </w:tcPr>
          <w:p w14:paraId="1B74024E"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What are the intended learning outcomes (ILO) of the study in terms of student learning? </w:t>
            </w:r>
          </w:p>
          <w:p w14:paraId="4C892C46"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This can be used to relate to the assessment criteria. </w:t>
            </w:r>
          </w:p>
          <w:p w14:paraId="45744D46" w14:textId="77777777" w:rsidR="00A30C09" w:rsidRPr="009E348B" w:rsidRDefault="00A30C09" w:rsidP="00044DE2">
            <w:pPr>
              <w:rPr>
                <w:rFonts w:ascii="Arial" w:hAnsi="Arial" w:cs="Arial"/>
                <w:bCs/>
                <w:i/>
                <w:iCs/>
                <w:color w:val="4472C4" w:themeColor="accent1"/>
                <w:sz w:val="20"/>
                <w:szCs w:val="20"/>
              </w:rPr>
            </w:pPr>
          </w:p>
          <w:p w14:paraId="19C55A16" w14:textId="77777777" w:rsidR="00A30C09" w:rsidRPr="009E348B" w:rsidRDefault="00A30C09" w:rsidP="00044DE2">
            <w:pPr>
              <w:rPr>
                <w:rFonts w:ascii="Arial" w:hAnsi="Arial" w:cs="Arial"/>
                <w:bCs/>
                <w:i/>
                <w:iCs/>
                <w:color w:val="4472C4" w:themeColor="accent1"/>
                <w:sz w:val="20"/>
                <w:szCs w:val="20"/>
              </w:rPr>
            </w:pPr>
            <w:proofErr w:type="gramStart"/>
            <w:r w:rsidRPr="009E348B">
              <w:rPr>
                <w:rFonts w:ascii="Arial" w:hAnsi="Arial" w:cs="Arial"/>
                <w:bCs/>
                <w:i/>
                <w:iCs/>
                <w:color w:val="4472C4" w:themeColor="accent1"/>
                <w:sz w:val="20"/>
                <w:szCs w:val="20"/>
              </w:rPr>
              <w:t>e.g.</w:t>
            </w:r>
            <w:proofErr w:type="gramEnd"/>
            <w:r w:rsidRPr="009E348B">
              <w:rPr>
                <w:rFonts w:ascii="Arial" w:hAnsi="Arial" w:cs="Arial"/>
                <w:bCs/>
                <w:i/>
                <w:iCs/>
                <w:color w:val="4472C4" w:themeColor="accent1"/>
                <w:sz w:val="20"/>
                <w:szCs w:val="20"/>
              </w:rPr>
              <w:t xml:space="preserve"> By the end of this course, you (as a student) would be able to:</w:t>
            </w:r>
          </w:p>
          <w:p w14:paraId="431DC7CC"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ILO1 - Work effectively in a multidisciplinary and multicultural team. </w:t>
            </w:r>
          </w:p>
          <w:p w14:paraId="6886B3B9"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ILO2- XXXX</w:t>
            </w:r>
          </w:p>
          <w:p w14:paraId="12A9BF83"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IL03- XXXX</w:t>
            </w:r>
          </w:p>
          <w:p w14:paraId="1524CF5F" w14:textId="77777777" w:rsidR="00A30C09" w:rsidRPr="009E348B" w:rsidRDefault="00A30C09" w:rsidP="00044DE2">
            <w:pPr>
              <w:rPr>
                <w:rFonts w:ascii="Arial" w:hAnsi="Arial" w:cs="Arial"/>
                <w:bCs/>
                <w:i/>
                <w:iCs/>
                <w:color w:val="4472C4" w:themeColor="accent1"/>
                <w:sz w:val="20"/>
                <w:szCs w:val="20"/>
              </w:rPr>
            </w:pPr>
          </w:p>
          <w:p w14:paraId="40342DA1" w14:textId="77777777" w:rsidR="00A30C09" w:rsidRPr="009E348B" w:rsidRDefault="00A30C09" w:rsidP="00044DE2">
            <w:pPr>
              <w:rPr>
                <w:rFonts w:ascii="Arial" w:hAnsi="Arial" w:cs="Arial"/>
                <w:bCs/>
                <w:i/>
                <w:iCs/>
                <w:color w:val="4472C4" w:themeColor="accent1"/>
                <w:sz w:val="20"/>
                <w:szCs w:val="20"/>
              </w:rPr>
            </w:pPr>
          </w:p>
          <w:p w14:paraId="2CC74338" w14:textId="77777777" w:rsidR="00A30C09" w:rsidRPr="009E348B" w:rsidRDefault="00A30C09" w:rsidP="00044DE2">
            <w:pPr>
              <w:rPr>
                <w:rFonts w:ascii="Arial" w:hAnsi="Arial" w:cs="Arial"/>
                <w:bCs/>
                <w:i/>
                <w:iCs/>
                <w:color w:val="4472C4" w:themeColor="accent1"/>
                <w:sz w:val="20"/>
                <w:szCs w:val="20"/>
              </w:rPr>
            </w:pPr>
          </w:p>
          <w:p w14:paraId="736A8AFD" w14:textId="77777777" w:rsidR="00A30C09" w:rsidRPr="009E348B" w:rsidRDefault="00A30C09" w:rsidP="00044DE2">
            <w:pPr>
              <w:rPr>
                <w:rFonts w:ascii="Arial" w:hAnsi="Arial" w:cs="Arial"/>
                <w:bCs/>
                <w:i/>
                <w:iCs/>
                <w:color w:val="4472C4" w:themeColor="accent1"/>
                <w:sz w:val="20"/>
                <w:szCs w:val="20"/>
              </w:rPr>
            </w:pPr>
          </w:p>
          <w:p w14:paraId="59630F55" w14:textId="77777777" w:rsidR="00A30C09" w:rsidRDefault="00A30C09" w:rsidP="00044DE2">
            <w:pPr>
              <w:rPr>
                <w:rFonts w:ascii="Arial" w:hAnsi="Arial" w:cs="Arial"/>
                <w:bCs/>
                <w:i/>
                <w:iCs/>
                <w:color w:val="4472C4" w:themeColor="accent1"/>
                <w:sz w:val="20"/>
                <w:szCs w:val="20"/>
              </w:rPr>
            </w:pPr>
          </w:p>
          <w:p w14:paraId="485020CC" w14:textId="77777777" w:rsidR="00A30C09" w:rsidRDefault="00A30C09" w:rsidP="00044DE2">
            <w:pPr>
              <w:rPr>
                <w:rFonts w:ascii="Arial" w:hAnsi="Arial" w:cs="Arial"/>
                <w:bCs/>
                <w:i/>
                <w:iCs/>
                <w:color w:val="4472C4" w:themeColor="accent1"/>
                <w:sz w:val="20"/>
                <w:szCs w:val="20"/>
              </w:rPr>
            </w:pPr>
          </w:p>
          <w:p w14:paraId="450701AF" w14:textId="77777777" w:rsidR="00A30C09" w:rsidRDefault="00A30C09" w:rsidP="00044DE2">
            <w:pPr>
              <w:rPr>
                <w:rFonts w:ascii="Arial" w:hAnsi="Arial" w:cs="Arial"/>
                <w:bCs/>
                <w:i/>
                <w:iCs/>
                <w:color w:val="4472C4" w:themeColor="accent1"/>
                <w:sz w:val="20"/>
                <w:szCs w:val="20"/>
              </w:rPr>
            </w:pPr>
          </w:p>
          <w:p w14:paraId="38D86CAB" w14:textId="77777777" w:rsidR="00A30C09" w:rsidRDefault="00A30C09" w:rsidP="00044DE2">
            <w:pPr>
              <w:rPr>
                <w:rFonts w:ascii="Arial" w:hAnsi="Arial" w:cs="Arial"/>
                <w:bCs/>
                <w:i/>
                <w:iCs/>
                <w:color w:val="4472C4" w:themeColor="accent1"/>
                <w:sz w:val="20"/>
                <w:szCs w:val="20"/>
              </w:rPr>
            </w:pPr>
          </w:p>
          <w:p w14:paraId="61CDAAA5" w14:textId="77777777" w:rsidR="00A30C09" w:rsidRDefault="00A30C09" w:rsidP="00044DE2">
            <w:pPr>
              <w:rPr>
                <w:rFonts w:ascii="Arial" w:hAnsi="Arial" w:cs="Arial"/>
                <w:bCs/>
                <w:i/>
                <w:iCs/>
                <w:color w:val="4472C4" w:themeColor="accent1"/>
                <w:sz w:val="20"/>
                <w:szCs w:val="20"/>
              </w:rPr>
            </w:pPr>
          </w:p>
          <w:p w14:paraId="2A186392" w14:textId="77777777" w:rsidR="00A30C09" w:rsidRDefault="00A30C09" w:rsidP="00044DE2">
            <w:pPr>
              <w:rPr>
                <w:rFonts w:ascii="Arial" w:hAnsi="Arial" w:cs="Arial"/>
                <w:bCs/>
                <w:i/>
                <w:iCs/>
                <w:color w:val="4472C4" w:themeColor="accent1"/>
                <w:sz w:val="20"/>
                <w:szCs w:val="20"/>
              </w:rPr>
            </w:pPr>
          </w:p>
          <w:p w14:paraId="04B09389" w14:textId="77777777" w:rsidR="00A30C09" w:rsidRDefault="00A30C09" w:rsidP="00044DE2">
            <w:pPr>
              <w:rPr>
                <w:rFonts w:ascii="Arial" w:hAnsi="Arial" w:cs="Arial"/>
                <w:bCs/>
                <w:i/>
                <w:iCs/>
                <w:color w:val="4472C4" w:themeColor="accent1"/>
                <w:sz w:val="20"/>
                <w:szCs w:val="20"/>
              </w:rPr>
            </w:pPr>
          </w:p>
          <w:p w14:paraId="0518AACB" w14:textId="77777777" w:rsidR="00A30C09" w:rsidRPr="009E348B" w:rsidRDefault="00A30C09" w:rsidP="00044DE2">
            <w:pPr>
              <w:rPr>
                <w:rFonts w:ascii="Arial" w:hAnsi="Arial" w:cs="Arial"/>
                <w:bCs/>
                <w:i/>
                <w:iCs/>
                <w:color w:val="4472C4" w:themeColor="accent1"/>
                <w:sz w:val="20"/>
                <w:szCs w:val="20"/>
              </w:rPr>
            </w:pPr>
          </w:p>
          <w:p w14:paraId="1E5CCDD1" w14:textId="77777777" w:rsidR="00A30C09" w:rsidRPr="009E348B" w:rsidRDefault="00A30C09" w:rsidP="00044DE2">
            <w:pPr>
              <w:rPr>
                <w:rFonts w:ascii="Arial" w:hAnsi="Arial" w:cs="Arial"/>
                <w:bCs/>
                <w:sz w:val="20"/>
                <w:szCs w:val="20"/>
              </w:rPr>
            </w:pPr>
          </w:p>
        </w:tc>
      </w:tr>
      <w:tr w:rsidR="00A30C09" w:rsidRPr="009E348B" w14:paraId="2FAC38AA" w14:textId="77777777" w:rsidTr="00044DE2">
        <w:trPr>
          <w:trHeight w:val="334"/>
        </w:trPr>
        <w:tc>
          <w:tcPr>
            <w:tcW w:w="9493" w:type="dxa"/>
          </w:tcPr>
          <w:p w14:paraId="545255F2" w14:textId="77777777" w:rsidR="00A30C09" w:rsidRPr="009E348B" w:rsidRDefault="00A30C09" w:rsidP="00044DE2">
            <w:pPr>
              <w:rPr>
                <w:rFonts w:ascii="Arial" w:hAnsi="Arial" w:cs="Arial"/>
                <w:b/>
                <w:sz w:val="20"/>
                <w:szCs w:val="20"/>
              </w:rPr>
            </w:pPr>
            <w:r w:rsidRPr="009E348B">
              <w:rPr>
                <w:rFonts w:ascii="Arial" w:hAnsi="Arial" w:cs="Arial"/>
                <w:b/>
                <w:sz w:val="20"/>
                <w:szCs w:val="20"/>
              </w:rPr>
              <w:t xml:space="preserve">Course(s) Syllabus/Topics covered: </w:t>
            </w:r>
          </w:p>
          <w:p w14:paraId="75B80532" w14:textId="77777777" w:rsidR="00A30C09" w:rsidRPr="009E348B" w:rsidRDefault="00A30C09" w:rsidP="00044DE2">
            <w:pPr>
              <w:rPr>
                <w:rFonts w:ascii="Arial" w:hAnsi="Arial" w:cs="Arial"/>
                <w:bCs/>
                <w:sz w:val="20"/>
                <w:szCs w:val="20"/>
              </w:rPr>
            </w:pPr>
          </w:p>
        </w:tc>
      </w:tr>
      <w:tr w:rsidR="00A30C09" w:rsidRPr="009E348B" w14:paraId="7FA94080" w14:textId="77777777" w:rsidTr="00044DE2">
        <w:tc>
          <w:tcPr>
            <w:tcW w:w="9493" w:type="dxa"/>
          </w:tcPr>
          <w:p w14:paraId="7D06A201" w14:textId="77777777" w:rsidR="00A30C09" w:rsidRPr="00BC314D" w:rsidRDefault="00A30C09" w:rsidP="00852CAC">
            <w:pPr>
              <w:jc w:val="both"/>
              <w:rPr>
                <w:rFonts w:ascii="Arial" w:hAnsi="Arial" w:cs="Arial"/>
                <w:bCs/>
                <w:i/>
                <w:iCs/>
                <w:color w:val="4472C4" w:themeColor="accent1"/>
                <w:sz w:val="20"/>
                <w:szCs w:val="20"/>
              </w:rPr>
            </w:pPr>
            <w:r w:rsidRPr="00C643BC">
              <w:rPr>
                <w:rFonts w:ascii="Arial" w:hAnsi="Arial" w:cs="Arial"/>
                <w:bCs/>
                <w:i/>
                <w:iCs/>
                <w:color w:val="4472C4" w:themeColor="accent1"/>
                <w:sz w:val="20"/>
                <w:szCs w:val="20"/>
              </w:rPr>
              <w:t>Please provide the course syllabus in detail</w:t>
            </w:r>
            <w:r>
              <w:rPr>
                <w:rFonts w:ascii="Arial" w:hAnsi="Arial" w:cs="Arial"/>
                <w:bCs/>
                <w:i/>
                <w:iCs/>
                <w:color w:val="4472C4" w:themeColor="accent1"/>
                <w:sz w:val="20"/>
                <w:szCs w:val="20"/>
              </w:rPr>
              <w:t xml:space="preserve">. </w:t>
            </w:r>
            <w:r w:rsidRPr="009E348B">
              <w:rPr>
                <w:rFonts w:ascii="Arial" w:hAnsi="Arial" w:cs="Arial"/>
                <w:bCs/>
                <w:i/>
                <w:iCs/>
                <w:color w:val="4472C4" w:themeColor="accent1"/>
                <w:sz w:val="20"/>
                <w:szCs w:val="20"/>
              </w:rPr>
              <w:t>Do state the n</w:t>
            </w:r>
            <w:r>
              <w:rPr>
                <w:rFonts w:ascii="Arial" w:hAnsi="Arial" w:cs="Arial"/>
                <w:bCs/>
                <w:i/>
                <w:iCs/>
                <w:color w:val="4472C4" w:themeColor="accent1"/>
                <w:sz w:val="20"/>
                <w:szCs w:val="20"/>
              </w:rPr>
              <w:t>umber</w:t>
            </w:r>
            <w:r w:rsidRPr="009E348B">
              <w:rPr>
                <w:rFonts w:ascii="Arial" w:hAnsi="Arial" w:cs="Arial"/>
                <w:bCs/>
                <w:i/>
                <w:iCs/>
                <w:color w:val="4472C4" w:themeColor="accent1"/>
                <w:sz w:val="20"/>
                <w:szCs w:val="20"/>
              </w:rPr>
              <w:t xml:space="preserve"> of hours allocated to each topic. </w:t>
            </w:r>
            <w:r w:rsidRPr="00C20FE4">
              <w:rPr>
                <w:rFonts w:ascii="Arial" w:hAnsi="Arial" w:cs="Arial"/>
                <w:bCs/>
                <w:i/>
                <w:iCs/>
                <w:color w:val="4472C4" w:themeColor="accent1"/>
                <w:sz w:val="20"/>
                <w:szCs w:val="20"/>
              </w:rPr>
              <w:t xml:space="preserve">This information </w:t>
            </w:r>
            <w:r>
              <w:rPr>
                <w:rFonts w:ascii="Arial" w:hAnsi="Arial" w:cs="Arial"/>
                <w:bCs/>
                <w:i/>
                <w:iCs/>
                <w:color w:val="4472C4" w:themeColor="accent1"/>
                <w:sz w:val="20"/>
                <w:szCs w:val="20"/>
              </w:rPr>
              <w:t>should</w:t>
            </w:r>
            <w:r w:rsidRPr="00C20FE4">
              <w:rPr>
                <w:rFonts w:ascii="Arial" w:hAnsi="Arial" w:cs="Arial"/>
                <w:bCs/>
                <w:i/>
                <w:iCs/>
                <w:color w:val="4472C4" w:themeColor="accent1"/>
                <w:sz w:val="20"/>
                <w:szCs w:val="20"/>
              </w:rPr>
              <w:t xml:space="preserve"> assist prospective students in understanding the course structure and content, enabling them to make a well-informed choice about whether to </w:t>
            </w:r>
            <w:proofErr w:type="spellStart"/>
            <w:r w:rsidRPr="00C20FE4">
              <w:rPr>
                <w:rFonts w:ascii="Arial" w:hAnsi="Arial" w:cs="Arial"/>
                <w:bCs/>
                <w:i/>
                <w:iCs/>
                <w:color w:val="4472C4" w:themeColor="accent1"/>
                <w:sz w:val="20"/>
                <w:szCs w:val="20"/>
              </w:rPr>
              <w:t>enroll</w:t>
            </w:r>
            <w:proofErr w:type="spellEnd"/>
            <w:r w:rsidRPr="00C20FE4">
              <w:rPr>
                <w:rFonts w:ascii="Arial" w:hAnsi="Arial" w:cs="Arial"/>
                <w:bCs/>
                <w:i/>
                <w:iCs/>
                <w:color w:val="4472C4" w:themeColor="accent1"/>
                <w:sz w:val="20"/>
                <w:szCs w:val="20"/>
              </w:rPr>
              <w:t>.</w:t>
            </w:r>
          </w:p>
          <w:p w14:paraId="0281EED0" w14:textId="77777777" w:rsidR="00A30C09" w:rsidRDefault="00A30C09" w:rsidP="00044DE2">
            <w:pPr>
              <w:rPr>
                <w:rFonts w:ascii="Arial" w:hAnsi="Arial" w:cs="Arial"/>
                <w:bCs/>
                <w:sz w:val="20"/>
                <w:szCs w:val="20"/>
              </w:rPr>
            </w:pPr>
          </w:p>
          <w:p w14:paraId="4DB34B26" w14:textId="77777777" w:rsidR="00A30C09" w:rsidRDefault="00A30C09" w:rsidP="00044DE2">
            <w:pPr>
              <w:rPr>
                <w:rFonts w:ascii="Arial" w:hAnsi="Arial" w:cs="Arial"/>
                <w:bCs/>
                <w:sz w:val="20"/>
                <w:szCs w:val="20"/>
              </w:rPr>
            </w:pPr>
          </w:p>
          <w:p w14:paraId="7256C360" w14:textId="77777777" w:rsidR="00A30C09" w:rsidRPr="009E348B" w:rsidRDefault="00A30C09" w:rsidP="00044DE2">
            <w:pPr>
              <w:rPr>
                <w:rFonts w:ascii="Arial" w:hAnsi="Arial" w:cs="Arial"/>
                <w:bCs/>
                <w:sz w:val="20"/>
                <w:szCs w:val="20"/>
              </w:rPr>
            </w:pPr>
          </w:p>
          <w:p w14:paraId="0592312A" w14:textId="77777777" w:rsidR="00A30C09" w:rsidRDefault="00A30C09" w:rsidP="00044DE2">
            <w:pPr>
              <w:rPr>
                <w:rFonts w:ascii="Arial" w:hAnsi="Arial" w:cs="Arial"/>
                <w:bCs/>
                <w:sz w:val="20"/>
                <w:szCs w:val="20"/>
              </w:rPr>
            </w:pPr>
          </w:p>
          <w:p w14:paraId="5474D254" w14:textId="77777777" w:rsidR="00A30C09" w:rsidRDefault="00A30C09" w:rsidP="00044DE2">
            <w:pPr>
              <w:rPr>
                <w:rFonts w:ascii="Arial" w:hAnsi="Arial" w:cs="Arial"/>
                <w:bCs/>
                <w:sz w:val="20"/>
                <w:szCs w:val="20"/>
              </w:rPr>
            </w:pPr>
          </w:p>
          <w:p w14:paraId="20B5B197" w14:textId="77777777" w:rsidR="00A30C09" w:rsidRDefault="00A30C09" w:rsidP="00044DE2">
            <w:pPr>
              <w:rPr>
                <w:rFonts w:ascii="Arial" w:hAnsi="Arial" w:cs="Arial"/>
                <w:bCs/>
                <w:sz w:val="20"/>
                <w:szCs w:val="20"/>
              </w:rPr>
            </w:pPr>
          </w:p>
          <w:p w14:paraId="756AB5DC" w14:textId="77777777" w:rsidR="00A30C09" w:rsidRDefault="00A30C09" w:rsidP="00044DE2">
            <w:pPr>
              <w:rPr>
                <w:rFonts w:ascii="Arial" w:hAnsi="Arial" w:cs="Arial"/>
                <w:bCs/>
                <w:sz w:val="20"/>
                <w:szCs w:val="20"/>
              </w:rPr>
            </w:pPr>
          </w:p>
          <w:p w14:paraId="19CFA81E" w14:textId="77777777" w:rsidR="00A30C09" w:rsidRDefault="00A30C09" w:rsidP="00044DE2">
            <w:pPr>
              <w:rPr>
                <w:rFonts w:ascii="Arial" w:hAnsi="Arial" w:cs="Arial"/>
                <w:bCs/>
                <w:sz w:val="20"/>
                <w:szCs w:val="20"/>
              </w:rPr>
            </w:pPr>
          </w:p>
          <w:p w14:paraId="4E714FA7" w14:textId="77777777" w:rsidR="00A30C09" w:rsidRDefault="00A30C09" w:rsidP="00044DE2">
            <w:pPr>
              <w:rPr>
                <w:rFonts w:ascii="Arial" w:hAnsi="Arial" w:cs="Arial"/>
                <w:bCs/>
                <w:sz w:val="20"/>
                <w:szCs w:val="20"/>
              </w:rPr>
            </w:pPr>
          </w:p>
          <w:p w14:paraId="6C09A1D1" w14:textId="77777777" w:rsidR="00A30C09" w:rsidRDefault="00A30C09" w:rsidP="00044DE2">
            <w:pPr>
              <w:rPr>
                <w:rFonts w:ascii="Arial" w:hAnsi="Arial" w:cs="Arial"/>
                <w:bCs/>
                <w:sz w:val="20"/>
                <w:szCs w:val="20"/>
              </w:rPr>
            </w:pPr>
          </w:p>
          <w:p w14:paraId="4891BB32" w14:textId="77777777" w:rsidR="00A30C09" w:rsidRDefault="00A30C09" w:rsidP="00044DE2">
            <w:pPr>
              <w:rPr>
                <w:rFonts w:ascii="Arial" w:hAnsi="Arial" w:cs="Arial"/>
                <w:bCs/>
                <w:sz w:val="20"/>
                <w:szCs w:val="20"/>
              </w:rPr>
            </w:pPr>
          </w:p>
          <w:p w14:paraId="19C75923" w14:textId="77777777" w:rsidR="00A30C09" w:rsidRDefault="00A30C09" w:rsidP="00044DE2">
            <w:pPr>
              <w:rPr>
                <w:rFonts w:ascii="Arial" w:hAnsi="Arial" w:cs="Arial"/>
                <w:bCs/>
                <w:sz w:val="20"/>
                <w:szCs w:val="20"/>
              </w:rPr>
            </w:pPr>
          </w:p>
          <w:p w14:paraId="0FB363BE" w14:textId="77777777" w:rsidR="00A30C09" w:rsidRDefault="00A30C09" w:rsidP="00044DE2">
            <w:pPr>
              <w:rPr>
                <w:rFonts w:ascii="Arial" w:hAnsi="Arial" w:cs="Arial"/>
                <w:bCs/>
                <w:sz w:val="20"/>
                <w:szCs w:val="20"/>
              </w:rPr>
            </w:pPr>
          </w:p>
          <w:p w14:paraId="70062332" w14:textId="77777777" w:rsidR="00A30C09" w:rsidRPr="009E348B" w:rsidRDefault="00A30C09" w:rsidP="00044DE2">
            <w:pPr>
              <w:rPr>
                <w:rFonts w:ascii="Arial" w:hAnsi="Arial" w:cs="Arial"/>
                <w:bCs/>
                <w:sz w:val="20"/>
                <w:szCs w:val="20"/>
              </w:rPr>
            </w:pPr>
          </w:p>
          <w:p w14:paraId="368137B1" w14:textId="77777777" w:rsidR="00A30C09" w:rsidRPr="009E348B" w:rsidRDefault="00A30C09" w:rsidP="00044DE2">
            <w:pPr>
              <w:rPr>
                <w:rFonts w:ascii="Arial" w:hAnsi="Arial" w:cs="Arial"/>
                <w:bCs/>
                <w:sz w:val="20"/>
                <w:szCs w:val="20"/>
              </w:rPr>
            </w:pPr>
          </w:p>
          <w:p w14:paraId="164244F7" w14:textId="77777777" w:rsidR="00A30C09" w:rsidRPr="009E348B" w:rsidRDefault="00A30C09" w:rsidP="00044DE2">
            <w:pPr>
              <w:rPr>
                <w:rFonts w:ascii="Arial" w:hAnsi="Arial" w:cs="Arial"/>
                <w:bCs/>
                <w:sz w:val="20"/>
                <w:szCs w:val="20"/>
              </w:rPr>
            </w:pPr>
          </w:p>
          <w:p w14:paraId="075C6C09" w14:textId="77777777" w:rsidR="00A30C09" w:rsidRPr="009E348B" w:rsidRDefault="00A30C09" w:rsidP="00044DE2">
            <w:pPr>
              <w:rPr>
                <w:rFonts w:ascii="Arial" w:hAnsi="Arial" w:cs="Arial"/>
                <w:bCs/>
                <w:sz w:val="20"/>
                <w:szCs w:val="20"/>
              </w:rPr>
            </w:pPr>
          </w:p>
        </w:tc>
      </w:tr>
      <w:tr w:rsidR="00A30C09" w:rsidRPr="009E348B" w14:paraId="13F36908" w14:textId="77777777" w:rsidTr="00044DE2">
        <w:tc>
          <w:tcPr>
            <w:tcW w:w="9493" w:type="dxa"/>
          </w:tcPr>
          <w:p w14:paraId="1B1C6749" w14:textId="19867614" w:rsidR="00A30C09" w:rsidRPr="009E348B" w:rsidRDefault="00A30C09" w:rsidP="00044DE2">
            <w:pPr>
              <w:rPr>
                <w:rFonts w:ascii="Arial" w:hAnsi="Arial" w:cs="Arial"/>
                <w:b/>
                <w:sz w:val="20"/>
                <w:szCs w:val="20"/>
              </w:rPr>
            </w:pPr>
            <w:r w:rsidRPr="009E348B">
              <w:rPr>
                <w:rFonts w:ascii="Arial" w:hAnsi="Arial" w:cs="Arial"/>
                <w:b/>
                <w:sz w:val="20"/>
                <w:szCs w:val="20"/>
              </w:rPr>
              <w:lastRenderedPageBreak/>
              <w:t xml:space="preserve">Cultural / Social </w:t>
            </w:r>
            <w:r>
              <w:rPr>
                <w:rFonts w:ascii="Arial" w:hAnsi="Arial" w:cs="Arial"/>
                <w:b/>
                <w:sz w:val="20"/>
                <w:szCs w:val="20"/>
              </w:rPr>
              <w:t xml:space="preserve">/ Field-trip </w:t>
            </w:r>
            <w:r w:rsidRPr="009E348B">
              <w:rPr>
                <w:rFonts w:ascii="Arial" w:hAnsi="Arial" w:cs="Arial"/>
                <w:b/>
                <w:sz w:val="20"/>
                <w:szCs w:val="20"/>
              </w:rPr>
              <w:t xml:space="preserve">programmes </w:t>
            </w:r>
            <w:r w:rsidR="00FD7261" w:rsidRPr="00FD7261">
              <w:rPr>
                <w:rFonts w:ascii="Arial" w:hAnsi="Arial" w:cs="Arial"/>
                <w:b/>
                <w:sz w:val="20"/>
                <w:szCs w:val="20"/>
              </w:rPr>
              <w:t>(XX days, XX hrs, Week XX of AYXX/XX Sem XX)</w:t>
            </w:r>
          </w:p>
          <w:p w14:paraId="2BB32DDE" w14:textId="77777777" w:rsidR="00A30C09" w:rsidRPr="009E348B" w:rsidRDefault="00A30C09" w:rsidP="00044DE2">
            <w:pPr>
              <w:rPr>
                <w:rFonts w:ascii="Arial" w:hAnsi="Arial" w:cs="Arial"/>
                <w:bCs/>
                <w:sz w:val="20"/>
                <w:szCs w:val="20"/>
              </w:rPr>
            </w:pPr>
          </w:p>
        </w:tc>
      </w:tr>
      <w:tr w:rsidR="00A30C09" w:rsidRPr="009E348B" w14:paraId="4F1ED14F" w14:textId="77777777" w:rsidTr="00044DE2">
        <w:trPr>
          <w:trHeight w:val="2388"/>
        </w:trPr>
        <w:tc>
          <w:tcPr>
            <w:tcW w:w="9493" w:type="dxa"/>
          </w:tcPr>
          <w:p w14:paraId="7C11010A" w14:textId="77777777" w:rsidR="00A30C09" w:rsidRDefault="00A30C09" w:rsidP="00852CAC">
            <w:pPr>
              <w:jc w:val="both"/>
              <w:rPr>
                <w:rFonts w:ascii="Arial" w:hAnsi="Arial" w:cs="Arial"/>
                <w:bCs/>
                <w:i/>
                <w:iCs/>
                <w:color w:val="4472C4" w:themeColor="accent1"/>
                <w:sz w:val="20"/>
                <w:szCs w:val="20"/>
              </w:rPr>
            </w:pPr>
            <w:r w:rsidRPr="00207B22">
              <w:rPr>
                <w:rFonts w:ascii="Arial" w:hAnsi="Arial" w:cs="Arial"/>
                <w:bCs/>
                <w:i/>
                <w:iCs/>
                <w:color w:val="4472C4" w:themeColor="accent1"/>
                <w:sz w:val="20"/>
                <w:szCs w:val="20"/>
              </w:rPr>
              <w:t xml:space="preserve">Please provide the details of the </w:t>
            </w:r>
            <w:r>
              <w:rPr>
                <w:rFonts w:ascii="Arial" w:hAnsi="Arial" w:cs="Arial"/>
                <w:bCs/>
                <w:i/>
                <w:iCs/>
                <w:color w:val="4472C4" w:themeColor="accent1"/>
                <w:sz w:val="20"/>
                <w:szCs w:val="20"/>
              </w:rPr>
              <w:t>overseas</w:t>
            </w:r>
            <w:r w:rsidRPr="00207B22">
              <w:rPr>
                <w:rFonts w:ascii="Arial" w:hAnsi="Arial" w:cs="Arial"/>
                <w:bCs/>
                <w:i/>
                <w:iCs/>
                <w:color w:val="4472C4" w:themeColor="accent1"/>
                <w:sz w:val="20"/>
                <w:szCs w:val="20"/>
              </w:rPr>
              <w:t xml:space="preserve"> program</w:t>
            </w:r>
            <w:r>
              <w:rPr>
                <w:rFonts w:ascii="Arial" w:hAnsi="Arial" w:cs="Arial"/>
                <w:bCs/>
                <w:i/>
                <w:iCs/>
                <w:color w:val="4472C4" w:themeColor="accent1"/>
                <w:sz w:val="20"/>
                <w:szCs w:val="20"/>
              </w:rPr>
              <w:t>me</w:t>
            </w:r>
            <w:r w:rsidRPr="00207B22">
              <w:rPr>
                <w:rFonts w:ascii="Arial" w:hAnsi="Arial" w:cs="Arial"/>
                <w:bCs/>
                <w:i/>
                <w:iCs/>
                <w:color w:val="4472C4" w:themeColor="accent1"/>
                <w:sz w:val="20"/>
                <w:szCs w:val="20"/>
              </w:rPr>
              <w:t xml:space="preserve">(s). </w:t>
            </w:r>
          </w:p>
          <w:p w14:paraId="3361D21F" w14:textId="77777777" w:rsidR="00A30C09" w:rsidRPr="00E777D2" w:rsidRDefault="00A30C09" w:rsidP="00852CAC">
            <w:pPr>
              <w:pStyle w:val="ListParagraph"/>
              <w:numPr>
                <w:ilvl w:val="0"/>
                <w:numId w:val="31"/>
              </w:numPr>
              <w:ind w:left="316" w:hanging="316"/>
              <w:jc w:val="both"/>
              <w:rPr>
                <w:rFonts w:ascii="Arial" w:hAnsi="Arial" w:cs="Arial"/>
                <w:bCs/>
                <w:i/>
                <w:iCs/>
                <w:color w:val="4472C4" w:themeColor="accent1"/>
                <w:sz w:val="20"/>
                <w:szCs w:val="20"/>
              </w:rPr>
            </w:pPr>
            <w:r w:rsidRPr="00E54ECB">
              <w:rPr>
                <w:rFonts w:ascii="Arial" w:hAnsi="Arial" w:cs="Arial"/>
                <w:bCs/>
                <w:i/>
                <w:iCs/>
                <w:color w:val="4472C4" w:themeColor="accent1"/>
                <w:sz w:val="20"/>
                <w:szCs w:val="20"/>
              </w:rPr>
              <w:t>Outline the main activities or events planned for the program</w:t>
            </w:r>
            <w:r>
              <w:rPr>
                <w:rFonts w:ascii="Arial" w:hAnsi="Arial" w:cs="Arial"/>
                <w:bCs/>
                <w:i/>
                <w:iCs/>
                <w:color w:val="4472C4" w:themeColor="accent1"/>
                <w:sz w:val="20"/>
                <w:szCs w:val="20"/>
              </w:rPr>
              <w:t xml:space="preserve">me </w:t>
            </w:r>
            <w:r w:rsidRPr="00E54ECB">
              <w:rPr>
                <w:rFonts w:ascii="Arial" w:hAnsi="Arial" w:cs="Arial"/>
                <w:bCs/>
                <w:i/>
                <w:iCs/>
                <w:color w:val="4472C4" w:themeColor="accent1"/>
                <w:sz w:val="20"/>
                <w:szCs w:val="20"/>
              </w:rPr>
              <w:t xml:space="preserve">and explain </w:t>
            </w:r>
            <w:r w:rsidRPr="00700B50">
              <w:rPr>
                <w:rFonts w:ascii="Arial" w:hAnsi="Arial" w:cs="Arial"/>
                <w:bCs/>
                <w:i/>
                <w:iCs/>
                <w:color w:val="4472C4" w:themeColor="accent1"/>
                <w:sz w:val="20"/>
                <w:szCs w:val="20"/>
              </w:rPr>
              <w:t xml:space="preserve">how it contributes to the overall </w:t>
            </w:r>
            <w:r>
              <w:rPr>
                <w:rFonts w:ascii="Arial" w:hAnsi="Arial" w:cs="Arial"/>
                <w:bCs/>
                <w:i/>
                <w:iCs/>
                <w:color w:val="4472C4" w:themeColor="accent1"/>
                <w:sz w:val="20"/>
                <w:szCs w:val="20"/>
              </w:rPr>
              <w:t>aims of the course.</w:t>
            </w:r>
          </w:p>
          <w:p w14:paraId="4AC6C1E8" w14:textId="77777777" w:rsidR="00A30C09" w:rsidRDefault="00A30C09" w:rsidP="00852CAC">
            <w:pPr>
              <w:pStyle w:val="ListParagraph"/>
              <w:numPr>
                <w:ilvl w:val="0"/>
                <w:numId w:val="31"/>
              </w:numPr>
              <w:ind w:left="316" w:hanging="316"/>
              <w:jc w:val="both"/>
              <w:rPr>
                <w:rFonts w:ascii="Arial" w:hAnsi="Arial" w:cs="Arial"/>
                <w:bCs/>
                <w:i/>
                <w:iCs/>
                <w:color w:val="4472C4" w:themeColor="accent1"/>
                <w:sz w:val="20"/>
                <w:szCs w:val="20"/>
              </w:rPr>
            </w:pPr>
            <w:r>
              <w:rPr>
                <w:rFonts w:ascii="Arial" w:hAnsi="Arial" w:cs="Arial"/>
                <w:bCs/>
                <w:i/>
                <w:iCs/>
                <w:color w:val="4472C4" w:themeColor="accent1"/>
                <w:sz w:val="20"/>
                <w:szCs w:val="20"/>
              </w:rPr>
              <w:t>D</w:t>
            </w:r>
            <w:r w:rsidRPr="00E54ECB">
              <w:rPr>
                <w:rFonts w:ascii="Arial" w:hAnsi="Arial" w:cs="Arial"/>
                <w:bCs/>
                <w:i/>
                <w:iCs/>
                <w:color w:val="4472C4" w:themeColor="accent1"/>
                <w:sz w:val="20"/>
                <w:szCs w:val="20"/>
              </w:rPr>
              <w:t xml:space="preserve">escribe the benefits </w:t>
            </w:r>
            <w:r>
              <w:rPr>
                <w:rFonts w:ascii="Arial" w:hAnsi="Arial" w:cs="Arial"/>
                <w:bCs/>
                <w:i/>
                <w:iCs/>
                <w:color w:val="4472C4" w:themeColor="accent1"/>
                <w:sz w:val="20"/>
                <w:szCs w:val="20"/>
              </w:rPr>
              <w:t>students</w:t>
            </w:r>
            <w:r w:rsidRPr="00E54ECB">
              <w:rPr>
                <w:rFonts w:ascii="Arial" w:hAnsi="Arial" w:cs="Arial"/>
                <w:bCs/>
                <w:i/>
                <w:iCs/>
                <w:color w:val="4472C4" w:themeColor="accent1"/>
                <w:sz w:val="20"/>
                <w:szCs w:val="20"/>
              </w:rPr>
              <w:t xml:space="preserve"> can expect and how the program</w:t>
            </w:r>
            <w:r>
              <w:rPr>
                <w:rFonts w:ascii="Arial" w:hAnsi="Arial" w:cs="Arial"/>
                <w:bCs/>
                <w:i/>
                <w:iCs/>
                <w:color w:val="4472C4" w:themeColor="accent1"/>
                <w:sz w:val="20"/>
                <w:szCs w:val="20"/>
              </w:rPr>
              <w:t>me</w:t>
            </w:r>
            <w:r w:rsidRPr="00E54ECB">
              <w:rPr>
                <w:rFonts w:ascii="Arial" w:hAnsi="Arial" w:cs="Arial"/>
                <w:bCs/>
                <w:i/>
                <w:iCs/>
                <w:color w:val="4472C4" w:themeColor="accent1"/>
                <w:sz w:val="20"/>
                <w:szCs w:val="20"/>
              </w:rPr>
              <w:t xml:space="preserve"> contributes to broader goals such as promoting cultural understanding, social cohesion, or </w:t>
            </w:r>
            <w:r>
              <w:rPr>
                <w:rFonts w:ascii="Arial" w:hAnsi="Arial" w:cs="Arial"/>
                <w:bCs/>
                <w:i/>
                <w:iCs/>
                <w:color w:val="4472C4" w:themeColor="accent1"/>
                <w:sz w:val="20"/>
                <w:szCs w:val="20"/>
              </w:rPr>
              <w:t>global perspectives</w:t>
            </w:r>
            <w:r w:rsidRPr="00E54ECB">
              <w:rPr>
                <w:rFonts w:ascii="Arial" w:hAnsi="Arial" w:cs="Arial"/>
                <w:bCs/>
                <w:i/>
                <w:iCs/>
                <w:color w:val="4472C4" w:themeColor="accent1"/>
                <w:sz w:val="20"/>
                <w:szCs w:val="20"/>
              </w:rPr>
              <w:t xml:space="preserve">. </w:t>
            </w:r>
          </w:p>
          <w:p w14:paraId="4609C888" w14:textId="77777777" w:rsidR="00A30C09" w:rsidRPr="00987743" w:rsidRDefault="00A30C09" w:rsidP="00852CAC">
            <w:pPr>
              <w:pStyle w:val="ListParagraph"/>
              <w:numPr>
                <w:ilvl w:val="0"/>
                <w:numId w:val="31"/>
              </w:numPr>
              <w:ind w:left="316" w:hanging="316"/>
              <w:jc w:val="both"/>
              <w:rPr>
                <w:rFonts w:ascii="Arial" w:hAnsi="Arial" w:cs="Arial"/>
                <w:bCs/>
                <w:i/>
                <w:iCs/>
                <w:color w:val="4472C4" w:themeColor="accent1"/>
                <w:sz w:val="20"/>
                <w:szCs w:val="20"/>
              </w:rPr>
            </w:pPr>
            <w:r w:rsidRPr="00987743">
              <w:rPr>
                <w:rFonts w:ascii="Arial" w:hAnsi="Arial" w:cs="Arial"/>
                <w:bCs/>
                <w:i/>
                <w:iCs/>
                <w:color w:val="4472C4" w:themeColor="accent1"/>
                <w:sz w:val="20"/>
                <w:szCs w:val="20"/>
              </w:rPr>
              <w:t xml:space="preserve">Please assess and provide your perspective on the potential safety risks associated with the overseas trip for students. Consider factors such as the destination's safety situation, local conditions, transportation arrangements, accommodation, and any other relevant aspects. </w:t>
            </w:r>
          </w:p>
          <w:p w14:paraId="005EEECA" w14:textId="77777777" w:rsidR="00A30C09" w:rsidRDefault="00A30C09" w:rsidP="00044DE2">
            <w:pPr>
              <w:rPr>
                <w:rFonts w:ascii="Arial" w:hAnsi="Arial" w:cs="Arial"/>
                <w:bCs/>
                <w:i/>
                <w:iCs/>
                <w:color w:val="4472C4" w:themeColor="accent1"/>
                <w:sz w:val="20"/>
                <w:szCs w:val="20"/>
              </w:rPr>
            </w:pPr>
          </w:p>
          <w:p w14:paraId="54FB65A4" w14:textId="77777777" w:rsidR="00A30C09" w:rsidRPr="00F572AD" w:rsidRDefault="00A30C09" w:rsidP="00044DE2">
            <w:pPr>
              <w:rPr>
                <w:rFonts w:ascii="Arial" w:hAnsi="Arial" w:cs="Arial"/>
                <w:bCs/>
                <w:color w:val="4472C4" w:themeColor="accent1"/>
                <w:sz w:val="20"/>
                <w:szCs w:val="20"/>
              </w:rPr>
            </w:pPr>
          </w:p>
          <w:p w14:paraId="4B772F80" w14:textId="77777777" w:rsidR="00A30C09" w:rsidRDefault="00A30C09" w:rsidP="00044DE2">
            <w:pPr>
              <w:rPr>
                <w:rFonts w:ascii="Arial" w:hAnsi="Arial" w:cs="Arial"/>
                <w:bCs/>
                <w:i/>
                <w:iCs/>
                <w:color w:val="4472C4" w:themeColor="accent1"/>
                <w:sz w:val="20"/>
                <w:szCs w:val="20"/>
              </w:rPr>
            </w:pPr>
          </w:p>
          <w:p w14:paraId="36663172" w14:textId="77777777" w:rsidR="00A30C09" w:rsidRDefault="00A30C09" w:rsidP="00044DE2">
            <w:pPr>
              <w:rPr>
                <w:rFonts w:ascii="Arial" w:hAnsi="Arial" w:cs="Arial"/>
                <w:bCs/>
                <w:i/>
                <w:iCs/>
                <w:color w:val="4472C4" w:themeColor="accent1"/>
                <w:sz w:val="20"/>
                <w:szCs w:val="20"/>
              </w:rPr>
            </w:pPr>
          </w:p>
          <w:p w14:paraId="0983A421" w14:textId="77777777" w:rsidR="00A30C09" w:rsidRDefault="00A30C09" w:rsidP="00044DE2">
            <w:pPr>
              <w:rPr>
                <w:rFonts w:ascii="Arial" w:hAnsi="Arial" w:cs="Arial"/>
                <w:bCs/>
                <w:i/>
                <w:iCs/>
                <w:color w:val="4472C4" w:themeColor="accent1"/>
                <w:sz w:val="20"/>
                <w:szCs w:val="20"/>
              </w:rPr>
            </w:pPr>
          </w:p>
          <w:p w14:paraId="1A3C44EE" w14:textId="77777777" w:rsidR="00A30C09" w:rsidRDefault="00A30C09" w:rsidP="00044DE2">
            <w:pPr>
              <w:rPr>
                <w:rFonts w:ascii="Arial" w:hAnsi="Arial" w:cs="Arial"/>
                <w:bCs/>
                <w:i/>
                <w:iCs/>
                <w:color w:val="4472C4" w:themeColor="accent1"/>
                <w:sz w:val="20"/>
                <w:szCs w:val="20"/>
              </w:rPr>
            </w:pPr>
          </w:p>
          <w:p w14:paraId="152D281E" w14:textId="77777777" w:rsidR="00A30C09" w:rsidRDefault="00A30C09" w:rsidP="00044DE2">
            <w:pPr>
              <w:rPr>
                <w:rFonts w:ascii="Arial" w:hAnsi="Arial" w:cs="Arial"/>
                <w:bCs/>
                <w:i/>
                <w:iCs/>
                <w:color w:val="4472C4" w:themeColor="accent1"/>
                <w:sz w:val="20"/>
                <w:szCs w:val="20"/>
              </w:rPr>
            </w:pPr>
          </w:p>
          <w:p w14:paraId="0068CF95" w14:textId="77777777" w:rsidR="00A30C09" w:rsidRDefault="00A30C09" w:rsidP="00044DE2">
            <w:pPr>
              <w:rPr>
                <w:rFonts w:ascii="Arial" w:hAnsi="Arial" w:cs="Arial"/>
                <w:bCs/>
                <w:i/>
                <w:iCs/>
                <w:color w:val="4472C4" w:themeColor="accent1"/>
                <w:sz w:val="20"/>
                <w:szCs w:val="20"/>
              </w:rPr>
            </w:pPr>
          </w:p>
          <w:p w14:paraId="4FF041F2" w14:textId="77777777" w:rsidR="00A30C09" w:rsidRPr="009E348B" w:rsidRDefault="00A30C09" w:rsidP="00044DE2">
            <w:pPr>
              <w:rPr>
                <w:rFonts w:ascii="Arial" w:hAnsi="Arial" w:cs="Arial"/>
                <w:bCs/>
                <w:sz w:val="20"/>
                <w:szCs w:val="20"/>
              </w:rPr>
            </w:pPr>
          </w:p>
        </w:tc>
      </w:tr>
      <w:tr w:rsidR="00A30C09" w:rsidRPr="009E348B" w14:paraId="724A618F" w14:textId="77777777" w:rsidTr="00044DE2">
        <w:tc>
          <w:tcPr>
            <w:tcW w:w="9493" w:type="dxa"/>
          </w:tcPr>
          <w:p w14:paraId="6C50973E" w14:textId="77777777" w:rsidR="00A30C09" w:rsidRPr="009E348B" w:rsidRDefault="00A30C09" w:rsidP="00044DE2">
            <w:pPr>
              <w:rPr>
                <w:rFonts w:ascii="Arial" w:hAnsi="Arial" w:cs="Arial"/>
                <w:b/>
                <w:sz w:val="20"/>
                <w:szCs w:val="20"/>
              </w:rPr>
            </w:pPr>
            <w:r w:rsidRPr="009E348B">
              <w:rPr>
                <w:rFonts w:ascii="Arial" w:hAnsi="Arial" w:cs="Arial"/>
                <w:b/>
                <w:sz w:val="20"/>
                <w:szCs w:val="20"/>
              </w:rPr>
              <w:t xml:space="preserve">Assessments (include both continuous and summative assessment) </w:t>
            </w:r>
          </w:p>
          <w:p w14:paraId="6AC713AA" w14:textId="77777777" w:rsidR="00A30C09" w:rsidRPr="009E348B" w:rsidRDefault="00A30C09" w:rsidP="00044DE2">
            <w:pPr>
              <w:rPr>
                <w:rFonts w:ascii="Arial" w:hAnsi="Arial" w:cs="Arial"/>
                <w:bCs/>
                <w:i/>
                <w:iCs/>
                <w:color w:val="4472C4" w:themeColor="accent1"/>
                <w:sz w:val="20"/>
                <w:szCs w:val="20"/>
              </w:rPr>
            </w:pPr>
          </w:p>
        </w:tc>
      </w:tr>
      <w:tr w:rsidR="00A30C09" w:rsidRPr="009E348B" w14:paraId="7B17BC40" w14:textId="77777777" w:rsidTr="00044DE2">
        <w:trPr>
          <w:trHeight w:val="50"/>
        </w:trPr>
        <w:tc>
          <w:tcPr>
            <w:tcW w:w="9493" w:type="dxa"/>
          </w:tcPr>
          <w:p w14:paraId="2A8D8E15" w14:textId="77777777" w:rsidR="00A30C09" w:rsidRDefault="00A30C09" w:rsidP="00044DE2">
            <w:pPr>
              <w:jc w:val="both"/>
              <w:rPr>
                <w:rFonts w:ascii="Arial" w:hAnsi="Arial" w:cs="Arial"/>
                <w:bCs/>
                <w:i/>
                <w:iCs/>
                <w:color w:val="4472C4" w:themeColor="accent1"/>
                <w:sz w:val="20"/>
                <w:szCs w:val="20"/>
              </w:rPr>
            </w:pPr>
            <w:r w:rsidRPr="00FE5C19">
              <w:rPr>
                <w:rFonts w:ascii="Arial" w:hAnsi="Arial" w:cs="Arial"/>
                <w:bCs/>
                <w:i/>
                <w:iCs/>
                <w:color w:val="4472C4" w:themeColor="accent1"/>
                <w:sz w:val="20"/>
                <w:szCs w:val="20"/>
              </w:rPr>
              <w:t>Clearly communicate how the assessment will be conducted, including the specific methods, procedures, and timeline. Mention any technology platforms or tools that will be used for assessment purposes.</w:t>
            </w:r>
            <w:r>
              <w:rPr>
                <w:rFonts w:ascii="Arial" w:hAnsi="Arial" w:cs="Arial"/>
                <w:bCs/>
                <w:i/>
                <w:iCs/>
                <w:color w:val="4472C4" w:themeColor="accent1"/>
                <w:sz w:val="20"/>
                <w:szCs w:val="20"/>
              </w:rPr>
              <w:t xml:space="preserve"> P</w:t>
            </w:r>
            <w:r w:rsidRPr="00AA758B">
              <w:rPr>
                <w:rFonts w:ascii="Arial" w:hAnsi="Arial" w:cs="Arial"/>
                <w:bCs/>
                <w:i/>
                <w:iCs/>
                <w:color w:val="4472C4" w:themeColor="accent1"/>
                <w:sz w:val="20"/>
                <w:szCs w:val="20"/>
              </w:rPr>
              <w:t>rovide details about any specific measures to ensure a fair and consistent assessment process</w:t>
            </w:r>
            <w:r>
              <w:rPr>
                <w:rFonts w:ascii="Arial" w:hAnsi="Arial" w:cs="Arial"/>
                <w:bCs/>
                <w:i/>
                <w:iCs/>
                <w:color w:val="4472C4" w:themeColor="accent1"/>
                <w:sz w:val="20"/>
                <w:szCs w:val="20"/>
              </w:rPr>
              <w:t xml:space="preserve">. </w:t>
            </w:r>
          </w:p>
          <w:p w14:paraId="13907B19" w14:textId="77777777" w:rsidR="00A30C09" w:rsidRPr="00654E55" w:rsidRDefault="00A30C09" w:rsidP="00044DE2">
            <w:pPr>
              <w:rPr>
                <w:rFonts w:ascii="Arial" w:hAnsi="Arial" w:cs="Arial"/>
                <w:bCs/>
                <w:sz w:val="20"/>
                <w:szCs w:val="20"/>
              </w:rPr>
            </w:pPr>
          </w:p>
          <w:p w14:paraId="28CF1BCA" w14:textId="77777777" w:rsidR="00A30C09" w:rsidRPr="009E348B" w:rsidRDefault="00A30C09" w:rsidP="00044DE2">
            <w:pPr>
              <w:rPr>
                <w:rFonts w:ascii="Arial" w:hAnsi="Arial" w:cs="Arial"/>
                <w:b/>
                <w:color w:val="4472C4" w:themeColor="accent1"/>
                <w:sz w:val="20"/>
                <w:szCs w:val="20"/>
              </w:rPr>
            </w:pPr>
            <w:r w:rsidRPr="009E348B">
              <w:rPr>
                <w:rFonts w:ascii="Arial" w:hAnsi="Arial" w:cs="Arial"/>
                <w:b/>
                <w:color w:val="4472C4" w:themeColor="accent1"/>
                <w:sz w:val="20"/>
                <w:szCs w:val="20"/>
              </w:rPr>
              <w:t>e.g.</w:t>
            </w:r>
          </w:p>
          <w:p w14:paraId="2C69E695" w14:textId="77777777" w:rsidR="00A30C09" w:rsidRDefault="00A30C09" w:rsidP="00044DE2">
            <w:pPr>
              <w:rPr>
                <w:rFonts w:ascii="Arial" w:hAnsi="Arial" w:cs="Arial"/>
                <w:bCs/>
                <w:i/>
                <w:iCs/>
                <w:color w:val="4472C4" w:themeColor="accent1"/>
                <w:sz w:val="20"/>
                <w:szCs w:val="20"/>
              </w:rPr>
            </w:pPr>
          </w:p>
          <w:tbl>
            <w:tblPr>
              <w:tblStyle w:val="TableGrid"/>
              <w:tblW w:w="0" w:type="auto"/>
              <w:tblLook w:val="04A0" w:firstRow="1" w:lastRow="0" w:firstColumn="1" w:lastColumn="0" w:noHBand="0" w:noVBand="1"/>
            </w:tblPr>
            <w:tblGrid>
              <w:gridCol w:w="1446"/>
              <w:gridCol w:w="1431"/>
              <w:gridCol w:w="1431"/>
              <w:gridCol w:w="1416"/>
              <w:gridCol w:w="1628"/>
              <w:gridCol w:w="1438"/>
            </w:tblGrid>
            <w:tr w:rsidR="00A30C09" w:rsidRPr="009E348B" w14:paraId="0B06404C" w14:textId="77777777" w:rsidTr="00044DE2">
              <w:tc>
                <w:tcPr>
                  <w:tcW w:w="1446" w:type="dxa"/>
                </w:tcPr>
                <w:p w14:paraId="75BF9F91"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Components</w:t>
                  </w:r>
                </w:p>
              </w:tc>
              <w:tc>
                <w:tcPr>
                  <w:tcW w:w="1431" w:type="dxa"/>
                </w:tcPr>
                <w:p w14:paraId="53597BC7"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Related Programme Learning Outcome (LO)</w:t>
                  </w:r>
                </w:p>
              </w:tc>
              <w:tc>
                <w:tcPr>
                  <w:tcW w:w="1431" w:type="dxa"/>
                </w:tcPr>
                <w:p w14:paraId="2AEE761C"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Related Programme LO or Graduate Attributes</w:t>
                  </w:r>
                </w:p>
              </w:tc>
              <w:tc>
                <w:tcPr>
                  <w:tcW w:w="1416" w:type="dxa"/>
                </w:tcPr>
                <w:p w14:paraId="1935CA78"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Weightage</w:t>
                  </w:r>
                </w:p>
              </w:tc>
              <w:tc>
                <w:tcPr>
                  <w:tcW w:w="1628" w:type="dxa"/>
                </w:tcPr>
                <w:p w14:paraId="3FA51D35"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Team/Individual</w:t>
                  </w:r>
                </w:p>
              </w:tc>
              <w:tc>
                <w:tcPr>
                  <w:tcW w:w="1438" w:type="dxa"/>
                </w:tcPr>
                <w:p w14:paraId="3C5E5C43"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Assessment Rubrics</w:t>
                  </w:r>
                  <w:r>
                    <w:rPr>
                      <w:rFonts w:ascii="Arial" w:hAnsi="Arial" w:cs="Arial"/>
                      <w:bCs/>
                      <w:color w:val="4472C4" w:themeColor="accent1"/>
                      <w:sz w:val="20"/>
                      <w:szCs w:val="20"/>
                    </w:rPr>
                    <w:t xml:space="preserve"> (Optional for the NTU COIL Application)</w:t>
                  </w:r>
                </w:p>
              </w:tc>
            </w:tr>
            <w:tr w:rsidR="00A30C09" w:rsidRPr="009E348B" w14:paraId="6E7E2985" w14:textId="77777777" w:rsidTr="00044DE2">
              <w:tc>
                <w:tcPr>
                  <w:tcW w:w="1446" w:type="dxa"/>
                </w:tcPr>
                <w:p w14:paraId="09DD61CE" w14:textId="77777777" w:rsidR="00A30C09" w:rsidRPr="009E348B" w:rsidRDefault="00A30C09" w:rsidP="00044DE2">
                  <w:pPr>
                    <w:rPr>
                      <w:rFonts w:ascii="Arial" w:hAnsi="Arial" w:cs="Arial"/>
                      <w:bCs/>
                      <w:color w:val="4472C4" w:themeColor="accent1"/>
                      <w:sz w:val="20"/>
                      <w:szCs w:val="20"/>
                    </w:rPr>
                  </w:pPr>
                  <w:proofErr w:type="gramStart"/>
                  <w:r w:rsidRPr="009E348B">
                    <w:rPr>
                      <w:rFonts w:ascii="Arial" w:hAnsi="Arial" w:cs="Arial"/>
                      <w:bCs/>
                      <w:color w:val="4472C4" w:themeColor="accent1"/>
                      <w:sz w:val="20"/>
                      <w:szCs w:val="20"/>
                    </w:rPr>
                    <w:t>e.g.</w:t>
                  </w:r>
                  <w:proofErr w:type="gramEnd"/>
                  <w:r w:rsidRPr="009E348B">
                    <w:rPr>
                      <w:rFonts w:ascii="Arial" w:hAnsi="Arial" w:cs="Arial"/>
                      <w:bCs/>
                      <w:color w:val="4472C4" w:themeColor="accent1"/>
                      <w:sz w:val="20"/>
                      <w:szCs w:val="20"/>
                    </w:rPr>
                    <w:t xml:space="preserve"> Final Reflection</w:t>
                  </w:r>
                </w:p>
              </w:tc>
              <w:tc>
                <w:tcPr>
                  <w:tcW w:w="1431" w:type="dxa"/>
                </w:tcPr>
                <w:p w14:paraId="0CFDC62D"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IL01</w:t>
                  </w:r>
                </w:p>
              </w:tc>
              <w:tc>
                <w:tcPr>
                  <w:tcW w:w="1431" w:type="dxa"/>
                </w:tcPr>
                <w:p w14:paraId="7EA85182"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Cultural Intelligence</w:t>
                  </w:r>
                </w:p>
              </w:tc>
              <w:tc>
                <w:tcPr>
                  <w:tcW w:w="1416" w:type="dxa"/>
                </w:tcPr>
                <w:p w14:paraId="1A4BEC07"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40%</w:t>
                  </w:r>
                </w:p>
              </w:tc>
              <w:tc>
                <w:tcPr>
                  <w:tcW w:w="1628" w:type="dxa"/>
                </w:tcPr>
                <w:p w14:paraId="6DAA8F7F"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 xml:space="preserve">Individual </w:t>
                  </w:r>
                </w:p>
              </w:tc>
              <w:tc>
                <w:tcPr>
                  <w:tcW w:w="1438" w:type="dxa"/>
                </w:tcPr>
                <w:p w14:paraId="434FFBDD"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Cultural Intelligence</w:t>
                  </w:r>
                </w:p>
              </w:tc>
            </w:tr>
            <w:tr w:rsidR="00A30C09" w:rsidRPr="009E348B" w14:paraId="01BF3DC2" w14:textId="77777777" w:rsidTr="00044DE2">
              <w:tc>
                <w:tcPr>
                  <w:tcW w:w="1446" w:type="dxa"/>
                </w:tcPr>
                <w:p w14:paraId="790BC428" w14:textId="77777777" w:rsidR="00A30C09" w:rsidRPr="009E348B" w:rsidRDefault="00A30C09" w:rsidP="00044DE2">
                  <w:pPr>
                    <w:rPr>
                      <w:rFonts w:ascii="Arial" w:hAnsi="Arial" w:cs="Arial"/>
                      <w:bCs/>
                      <w:color w:val="4472C4" w:themeColor="accent1"/>
                      <w:sz w:val="20"/>
                      <w:szCs w:val="20"/>
                    </w:rPr>
                  </w:pPr>
                </w:p>
              </w:tc>
              <w:tc>
                <w:tcPr>
                  <w:tcW w:w="1431" w:type="dxa"/>
                </w:tcPr>
                <w:p w14:paraId="537121A6" w14:textId="77777777" w:rsidR="00A30C09" w:rsidRPr="009E348B" w:rsidRDefault="00A30C09" w:rsidP="00044DE2">
                  <w:pPr>
                    <w:rPr>
                      <w:rFonts w:ascii="Arial" w:hAnsi="Arial" w:cs="Arial"/>
                      <w:bCs/>
                      <w:color w:val="4472C4" w:themeColor="accent1"/>
                      <w:sz w:val="20"/>
                      <w:szCs w:val="20"/>
                    </w:rPr>
                  </w:pPr>
                </w:p>
              </w:tc>
              <w:tc>
                <w:tcPr>
                  <w:tcW w:w="1431" w:type="dxa"/>
                </w:tcPr>
                <w:p w14:paraId="3624C588" w14:textId="77777777" w:rsidR="00A30C09" w:rsidRPr="009E348B" w:rsidRDefault="00A30C09" w:rsidP="00044DE2">
                  <w:pPr>
                    <w:rPr>
                      <w:rFonts w:ascii="Arial" w:hAnsi="Arial" w:cs="Arial"/>
                      <w:bCs/>
                      <w:color w:val="4472C4" w:themeColor="accent1"/>
                      <w:sz w:val="20"/>
                      <w:szCs w:val="20"/>
                    </w:rPr>
                  </w:pPr>
                </w:p>
              </w:tc>
              <w:tc>
                <w:tcPr>
                  <w:tcW w:w="1416" w:type="dxa"/>
                </w:tcPr>
                <w:p w14:paraId="3BBABF49" w14:textId="77777777" w:rsidR="00A30C09" w:rsidRPr="009E348B" w:rsidRDefault="00A30C09" w:rsidP="00044DE2">
                  <w:pPr>
                    <w:rPr>
                      <w:rFonts w:ascii="Arial" w:hAnsi="Arial" w:cs="Arial"/>
                      <w:bCs/>
                      <w:color w:val="4472C4" w:themeColor="accent1"/>
                      <w:sz w:val="20"/>
                      <w:szCs w:val="20"/>
                    </w:rPr>
                  </w:pPr>
                </w:p>
              </w:tc>
              <w:tc>
                <w:tcPr>
                  <w:tcW w:w="1628" w:type="dxa"/>
                </w:tcPr>
                <w:p w14:paraId="064914F0" w14:textId="77777777" w:rsidR="00A30C09" w:rsidRPr="009E348B" w:rsidRDefault="00A30C09" w:rsidP="00044DE2">
                  <w:pPr>
                    <w:rPr>
                      <w:rFonts w:ascii="Arial" w:hAnsi="Arial" w:cs="Arial"/>
                      <w:bCs/>
                      <w:color w:val="4472C4" w:themeColor="accent1"/>
                      <w:sz w:val="20"/>
                      <w:szCs w:val="20"/>
                    </w:rPr>
                  </w:pPr>
                </w:p>
              </w:tc>
              <w:tc>
                <w:tcPr>
                  <w:tcW w:w="1438" w:type="dxa"/>
                </w:tcPr>
                <w:p w14:paraId="3CB4DE41" w14:textId="77777777" w:rsidR="00A30C09" w:rsidRPr="009E348B" w:rsidRDefault="00A30C09" w:rsidP="00044DE2">
                  <w:pPr>
                    <w:rPr>
                      <w:rFonts w:ascii="Arial" w:hAnsi="Arial" w:cs="Arial"/>
                      <w:bCs/>
                      <w:color w:val="4472C4" w:themeColor="accent1"/>
                      <w:sz w:val="20"/>
                      <w:szCs w:val="20"/>
                    </w:rPr>
                  </w:pPr>
                </w:p>
              </w:tc>
            </w:tr>
            <w:tr w:rsidR="00A30C09" w:rsidRPr="009E348B" w14:paraId="6FB7FDE5" w14:textId="77777777" w:rsidTr="00044DE2">
              <w:tc>
                <w:tcPr>
                  <w:tcW w:w="1446" w:type="dxa"/>
                </w:tcPr>
                <w:p w14:paraId="20B0DC4C" w14:textId="77777777" w:rsidR="00A30C09" w:rsidRPr="009E348B" w:rsidRDefault="00A30C09" w:rsidP="00044DE2">
                  <w:pPr>
                    <w:rPr>
                      <w:rFonts w:ascii="Arial" w:hAnsi="Arial" w:cs="Arial"/>
                      <w:bCs/>
                      <w:color w:val="4472C4" w:themeColor="accent1"/>
                      <w:sz w:val="20"/>
                      <w:szCs w:val="20"/>
                    </w:rPr>
                  </w:pPr>
                </w:p>
              </w:tc>
              <w:tc>
                <w:tcPr>
                  <w:tcW w:w="1431" w:type="dxa"/>
                </w:tcPr>
                <w:p w14:paraId="3C001884" w14:textId="77777777" w:rsidR="00A30C09" w:rsidRPr="009E348B" w:rsidRDefault="00A30C09" w:rsidP="00044DE2">
                  <w:pPr>
                    <w:rPr>
                      <w:rFonts w:ascii="Arial" w:hAnsi="Arial" w:cs="Arial"/>
                      <w:bCs/>
                      <w:color w:val="4472C4" w:themeColor="accent1"/>
                      <w:sz w:val="20"/>
                      <w:szCs w:val="20"/>
                    </w:rPr>
                  </w:pPr>
                </w:p>
              </w:tc>
              <w:tc>
                <w:tcPr>
                  <w:tcW w:w="1431" w:type="dxa"/>
                </w:tcPr>
                <w:p w14:paraId="6AB966AD" w14:textId="77777777" w:rsidR="00A30C09" w:rsidRPr="009E348B" w:rsidRDefault="00A30C09" w:rsidP="00044DE2">
                  <w:pPr>
                    <w:rPr>
                      <w:rFonts w:ascii="Arial" w:hAnsi="Arial" w:cs="Arial"/>
                      <w:bCs/>
                      <w:color w:val="4472C4" w:themeColor="accent1"/>
                      <w:sz w:val="20"/>
                      <w:szCs w:val="20"/>
                    </w:rPr>
                  </w:pPr>
                </w:p>
              </w:tc>
              <w:tc>
                <w:tcPr>
                  <w:tcW w:w="1416" w:type="dxa"/>
                </w:tcPr>
                <w:p w14:paraId="65A4FC2C" w14:textId="77777777" w:rsidR="00A30C09" w:rsidRPr="009E348B" w:rsidRDefault="00A30C09" w:rsidP="00044DE2">
                  <w:pPr>
                    <w:rPr>
                      <w:rFonts w:ascii="Arial" w:hAnsi="Arial" w:cs="Arial"/>
                      <w:bCs/>
                      <w:color w:val="4472C4" w:themeColor="accent1"/>
                      <w:sz w:val="20"/>
                      <w:szCs w:val="20"/>
                    </w:rPr>
                  </w:pPr>
                </w:p>
              </w:tc>
              <w:tc>
                <w:tcPr>
                  <w:tcW w:w="1628" w:type="dxa"/>
                </w:tcPr>
                <w:p w14:paraId="056B1175" w14:textId="77777777" w:rsidR="00A30C09" w:rsidRPr="009E348B" w:rsidRDefault="00A30C09" w:rsidP="00044DE2">
                  <w:pPr>
                    <w:rPr>
                      <w:rFonts w:ascii="Arial" w:hAnsi="Arial" w:cs="Arial"/>
                      <w:bCs/>
                      <w:color w:val="4472C4" w:themeColor="accent1"/>
                      <w:sz w:val="20"/>
                      <w:szCs w:val="20"/>
                    </w:rPr>
                  </w:pPr>
                </w:p>
              </w:tc>
              <w:tc>
                <w:tcPr>
                  <w:tcW w:w="1438" w:type="dxa"/>
                </w:tcPr>
                <w:p w14:paraId="77897770" w14:textId="77777777" w:rsidR="00A30C09" w:rsidRPr="009E348B" w:rsidRDefault="00A30C09" w:rsidP="00044DE2">
                  <w:pPr>
                    <w:rPr>
                      <w:rFonts w:ascii="Arial" w:hAnsi="Arial" w:cs="Arial"/>
                      <w:bCs/>
                      <w:color w:val="4472C4" w:themeColor="accent1"/>
                      <w:sz w:val="20"/>
                      <w:szCs w:val="20"/>
                    </w:rPr>
                  </w:pPr>
                </w:p>
              </w:tc>
            </w:tr>
            <w:tr w:rsidR="00A30C09" w:rsidRPr="009E348B" w14:paraId="0A6CC359" w14:textId="77777777" w:rsidTr="00044DE2">
              <w:tc>
                <w:tcPr>
                  <w:tcW w:w="1446" w:type="dxa"/>
                </w:tcPr>
                <w:p w14:paraId="00941DED" w14:textId="77777777" w:rsidR="00A30C09" w:rsidRPr="009E348B" w:rsidRDefault="00A30C09" w:rsidP="00044DE2">
                  <w:pPr>
                    <w:rPr>
                      <w:rFonts w:ascii="Arial" w:hAnsi="Arial" w:cs="Arial"/>
                      <w:bCs/>
                      <w:color w:val="4472C4" w:themeColor="accent1"/>
                      <w:sz w:val="20"/>
                      <w:szCs w:val="20"/>
                    </w:rPr>
                  </w:pPr>
                </w:p>
              </w:tc>
              <w:tc>
                <w:tcPr>
                  <w:tcW w:w="1431" w:type="dxa"/>
                </w:tcPr>
                <w:p w14:paraId="4D4CB795" w14:textId="77777777" w:rsidR="00A30C09" w:rsidRPr="009E348B" w:rsidRDefault="00A30C09" w:rsidP="00044DE2">
                  <w:pPr>
                    <w:rPr>
                      <w:rFonts w:ascii="Arial" w:hAnsi="Arial" w:cs="Arial"/>
                      <w:bCs/>
                      <w:color w:val="4472C4" w:themeColor="accent1"/>
                      <w:sz w:val="20"/>
                      <w:szCs w:val="20"/>
                    </w:rPr>
                  </w:pPr>
                </w:p>
              </w:tc>
              <w:tc>
                <w:tcPr>
                  <w:tcW w:w="1431" w:type="dxa"/>
                </w:tcPr>
                <w:p w14:paraId="132BA899" w14:textId="77777777" w:rsidR="00A30C09" w:rsidRPr="009E348B" w:rsidRDefault="00A30C09" w:rsidP="00044DE2">
                  <w:pPr>
                    <w:rPr>
                      <w:rFonts w:ascii="Arial" w:hAnsi="Arial" w:cs="Arial"/>
                      <w:bCs/>
                      <w:color w:val="4472C4" w:themeColor="accent1"/>
                      <w:sz w:val="20"/>
                      <w:szCs w:val="20"/>
                    </w:rPr>
                  </w:pPr>
                </w:p>
              </w:tc>
              <w:tc>
                <w:tcPr>
                  <w:tcW w:w="1416" w:type="dxa"/>
                </w:tcPr>
                <w:p w14:paraId="0CEFAFE1" w14:textId="77777777" w:rsidR="00A30C09" w:rsidRPr="009E348B" w:rsidRDefault="00A30C09" w:rsidP="00044DE2">
                  <w:pPr>
                    <w:rPr>
                      <w:rFonts w:ascii="Arial" w:hAnsi="Arial" w:cs="Arial"/>
                      <w:bCs/>
                      <w:color w:val="4472C4" w:themeColor="accent1"/>
                      <w:sz w:val="20"/>
                      <w:szCs w:val="20"/>
                    </w:rPr>
                  </w:pPr>
                </w:p>
              </w:tc>
              <w:tc>
                <w:tcPr>
                  <w:tcW w:w="1628" w:type="dxa"/>
                </w:tcPr>
                <w:p w14:paraId="623B0A5A" w14:textId="77777777" w:rsidR="00A30C09" w:rsidRPr="009E348B" w:rsidRDefault="00A30C09" w:rsidP="00044DE2">
                  <w:pPr>
                    <w:rPr>
                      <w:rFonts w:ascii="Arial" w:hAnsi="Arial" w:cs="Arial"/>
                      <w:bCs/>
                      <w:color w:val="4472C4" w:themeColor="accent1"/>
                      <w:sz w:val="20"/>
                      <w:szCs w:val="20"/>
                    </w:rPr>
                  </w:pPr>
                </w:p>
              </w:tc>
              <w:tc>
                <w:tcPr>
                  <w:tcW w:w="1438" w:type="dxa"/>
                </w:tcPr>
                <w:p w14:paraId="0E0900B4" w14:textId="77777777" w:rsidR="00A30C09" w:rsidRPr="009E348B" w:rsidRDefault="00A30C09" w:rsidP="00044DE2">
                  <w:pPr>
                    <w:rPr>
                      <w:rFonts w:ascii="Arial" w:hAnsi="Arial" w:cs="Arial"/>
                      <w:bCs/>
                      <w:color w:val="4472C4" w:themeColor="accent1"/>
                      <w:sz w:val="20"/>
                      <w:szCs w:val="20"/>
                    </w:rPr>
                  </w:pPr>
                </w:p>
              </w:tc>
            </w:tr>
            <w:tr w:rsidR="00A30C09" w:rsidRPr="009E348B" w14:paraId="3197424A" w14:textId="77777777" w:rsidTr="00044DE2">
              <w:tc>
                <w:tcPr>
                  <w:tcW w:w="1446" w:type="dxa"/>
                </w:tcPr>
                <w:p w14:paraId="098EEB87" w14:textId="77777777" w:rsidR="00A30C09" w:rsidRPr="009E348B" w:rsidRDefault="00A30C09" w:rsidP="00044DE2">
                  <w:pPr>
                    <w:rPr>
                      <w:rFonts w:ascii="Arial" w:hAnsi="Arial" w:cs="Arial"/>
                      <w:bCs/>
                      <w:color w:val="4472C4" w:themeColor="accent1"/>
                      <w:sz w:val="20"/>
                      <w:szCs w:val="20"/>
                    </w:rPr>
                  </w:pPr>
                </w:p>
              </w:tc>
              <w:tc>
                <w:tcPr>
                  <w:tcW w:w="1431" w:type="dxa"/>
                </w:tcPr>
                <w:p w14:paraId="4AEE4461" w14:textId="77777777" w:rsidR="00A30C09" w:rsidRPr="009E348B" w:rsidRDefault="00A30C09" w:rsidP="00044DE2">
                  <w:pPr>
                    <w:rPr>
                      <w:rFonts w:ascii="Arial" w:hAnsi="Arial" w:cs="Arial"/>
                      <w:bCs/>
                      <w:color w:val="4472C4" w:themeColor="accent1"/>
                      <w:sz w:val="20"/>
                      <w:szCs w:val="20"/>
                    </w:rPr>
                  </w:pPr>
                </w:p>
              </w:tc>
              <w:tc>
                <w:tcPr>
                  <w:tcW w:w="1431" w:type="dxa"/>
                </w:tcPr>
                <w:p w14:paraId="31C208C4" w14:textId="77777777" w:rsidR="00A30C09" w:rsidRPr="009E348B" w:rsidRDefault="00A30C09" w:rsidP="00044DE2">
                  <w:pPr>
                    <w:rPr>
                      <w:rFonts w:ascii="Arial" w:hAnsi="Arial" w:cs="Arial"/>
                      <w:bCs/>
                      <w:color w:val="4472C4" w:themeColor="accent1"/>
                      <w:sz w:val="20"/>
                      <w:szCs w:val="20"/>
                    </w:rPr>
                  </w:pPr>
                </w:p>
              </w:tc>
              <w:tc>
                <w:tcPr>
                  <w:tcW w:w="1416" w:type="dxa"/>
                </w:tcPr>
                <w:p w14:paraId="7BD724A3" w14:textId="77777777" w:rsidR="00A30C09" w:rsidRPr="009E348B" w:rsidRDefault="00A30C09" w:rsidP="00044DE2">
                  <w:pPr>
                    <w:rPr>
                      <w:rFonts w:ascii="Arial" w:hAnsi="Arial" w:cs="Arial"/>
                      <w:bCs/>
                      <w:color w:val="4472C4" w:themeColor="accent1"/>
                      <w:sz w:val="20"/>
                      <w:szCs w:val="20"/>
                    </w:rPr>
                  </w:pPr>
                </w:p>
              </w:tc>
              <w:tc>
                <w:tcPr>
                  <w:tcW w:w="1628" w:type="dxa"/>
                </w:tcPr>
                <w:p w14:paraId="07A56E77" w14:textId="77777777" w:rsidR="00A30C09" w:rsidRPr="009E348B" w:rsidRDefault="00A30C09" w:rsidP="00044DE2">
                  <w:pPr>
                    <w:rPr>
                      <w:rFonts w:ascii="Arial" w:hAnsi="Arial" w:cs="Arial"/>
                      <w:bCs/>
                      <w:color w:val="4472C4" w:themeColor="accent1"/>
                      <w:sz w:val="20"/>
                      <w:szCs w:val="20"/>
                    </w:rPr>
                  </w:pPr>
                </w:p>
              </w:tc>
              <w:tc>
                <w:tcPr>
                  <w:tcW w:w="1438" w:type="dxa"/>
                </w:tcPr>
                <w:p w14:paraId="708B7869" w14:textId="77777777" w:rsidR="00A30C09" w:rsidRPr="009E348B" w:rsidRDefault="00A30C09" w:rsidP="00044DE2">
                  <w:pPr>
                    <w:rPr>
                      <w:rFonts w:ascii="Arial" w:hAnsi="Arial" w:cs="Arial"/>
                      <w:bCs/>
                      <w:color w:val="4472C4" w:themeColor="accent1"/>
                      <w:sz w:val="20"/>
                      <w:szCs w:val="20"/>
                    </w:rPr>
                  </w:pPr>
                </w:p>
              </w:tc>
            </w:tr>
          </w:tbl>
          <w:p w14:paraId="12D6EB53" w14:textId="77777777" w:rsidR="00A30C09" w:rsidRDefault="00A30C09" w:rsidP="00044DE2">
            <w:pPr>
              <w:rPr>
                <w:rFonts w:ascii="Arial" w:hAnsi="Arial" w:cs="Arial"/>
                <w:bCs/>
                <w:i/>
                <w:iCs/>
                <w:color w:val="4472C4" w:themeColor="accent1"/>
                <w:sz w:val="20"/>
                <w:szCs w:val="20"/>
              </w:rPr>
            </w:pPr>
          </w:p>
          <w:p w14:paraId="5A0E8BD8" w14:textId="77777777" w:rsidR="00A30C09" w:rsidRPr="009E348B" w:rsidRDefault="00A30C09" w:rsidP="00044DE2">
            <w:pPr>
              <w:rPr>
                <w:rFonts w:ascii="Arial" w:hAnsi="Arial" w:cs="Arial"/>
                <w:bCs/>
                <w:i/>
                <w:iCs/>
                <w:color w:val="4472C4" w:themeColor="accent1"/>
                <w:sz w:val="20"/>
                <w:szCs w:val="20"/>
              </w:rPr>
            </w:pPr>
          </w:p>
        </w:tc>
      </w:tr>
      <w:tr w:rsidR="00A30C09" w:rsidRPr="009E348B" w14:paraId="68A33586" w14:textId="77777777" w:rsidTr="00044DE2">
        <w:trPr>
          <w:trHeight w:val="334"/>
        </w:trPr>
        <w:tc>
          <w:tcPr>
            <w:tcW w:w="9493" w:type="dxa"/>
          </w:tcPr>
          <w:p w14:paraId="589DDAD6" w14:textId="77777777" w:rsidR="00A30C09" w:rsidRPr="009E348B" w:rsidRDefault="00A30C09" w:rsidP="00044DE2">
            <w:pPr>
              <w:rPr>
                <w:rFonts w:ascii="Arial" w:hAnsi="Arial" w:cs="Arial"/>
                <w:b/>
                <w:sz w:val="20"/>
                <w:szCs w:val="20"/>
              </w:rPr>
            </w:pPr>
            <w:r w:rsidRPr="009E348B">
              <w:rPr>
                <w:rFonts w:ascii="Arial" w:hAnsi="Arial" w:cs="Arial"/>
                <w:b/>
                <w:sz w:val="20"/>
                <w:szCs w:val="20"/>
              </w:rPr>
              <w:t>Formative Feedback</w:t>
            </w:r>
          </w:p>
          <w:p w14:paraId="3AE119B0" w14:textId="77777777" w:rsidR="00A30C09" w:rsidRPr="009E348B" w:rsidRDefault="00A30C09" w:rsidP="00044DE2">
            <w:pPr>
              <w:rPr>
                <w:rFonts w:ascii="Arial" w:hAnsi="Arial" w:cs="Arial"/>
                <w:bCs/>
                <w:sz w:val="20"/>
                <w:szCs w:val="20"/>
              </w:rPr>
            </w:pPr>
          </w:p>
        </w:tc>
      </w:tr>
      <w:tr w:rsidR="00A30C09" w:rsidRPr="009E348B" w14:paraId="0F604CF3" w14:textId="77777777" w:rsidTr="00044DE2">
        <w:tc>
          <w:tcPr>
            <w:tcW w:w="9493" w:type="dxa"/>
          </w:tcPr>
          <w:p w14:paraId="5849458C"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Indicate the type of feedback that will be provided to students. </w:t>
            </w:r>
          </w:p>
          <w:p w14:paraId="0DFDECF8" w14:textId="77777777" w:rsidR="00A30C09" w:rsidRDefault="00A30C09" w:rsidP="00044DE2">
            <w:pPr>
              <w:rPr>
                <w:rFonts w:ascii="Arial" w:hAnsi="Arial" w:cs="Arial"/>
                <w:bCs/>
                <w:sz w:val="20"/>
                <w:szCs w:val="20"/>
              </w:rPr>
            </w:pPr>
          </w:p>
          <w:p w14:paraId="6178A927" w14:textId="77777777" w:rsidR="00A30C09" w:rsidRDefault="00A30C09" w:rsidP="00044DE2">
            <w:pPr>
              <w:rPr>
                <w:rFonts w:ascii="Arial" w:hAnsi="Arial" w:cs="Arial"/>
                <w:bCs/>
                <w:sz w:val="20"/>
                <w:szCs w:val="20"/>
              </w:rPr>
            </w:pPr>
          </w:p>
          <w:p w14:paraId="6CFE2CCF" w14:textId="77777777" w:rsidR="00A30C09" w:rsidRDefault="00A30C09" w:rsidP="00044DE2">
            <w:pPr>
              <w:rPr>
                <w:rFonts w:ascii="Arial" w:hAnsi="Arial" w:cs="Arial"/>
                <w:bCs/>
                <w:sz w:val="20"/>
                <w:szCs w:val="20"/>
              </w:rPr>
            </w:pPr>
          </w:p>
          <w:p w14:paraId="6E09F3C3" w14:textId="77777777" w:rsidR="00A30C09" w:rsidRDefault="00A30C09" w:rsidP="00044DE2">
            <w:pPr>
              <w:rPr>
                <w:rFonts w:ascii="Arial" w:hAnsi="Arial" w:cs="Arial"/>
                <w:bCs/>
                <w:sz w:val="20"/>
                <w:szCs w:val="20"/>
              </w:rPr>
            </w:pPr>
          </w:p>
          <w:p w14:paraId="0ED975B5" w14:textId="77777777" w:rsidR="00A30C09" w:rsidRDefault="00A30C09" w:rsidP="00044DE2">
            <w:pPr>
              <w:rPr>
                <w:rFonts w:ascii="Arial" w:hAnsi="Arial" w:cs="Arial"/>
                <w:bCs/>
                <w:sz w:val="20"/>
                <w:szCs w:val="20"/>
              </w:rPr>
            </w:pPr>
          </w:p>
          <w:p w14:paraId="47854997" w14:textId="77777777" w:rsidR="00A30C09" w:rsidRDefault="00A30C09" w:rsidP="00044DE2">
            <w:pPr>
              <w:rPr>
                <w:rFonts w:ascii="Arial" w:hAnsi="Arial" w:cs="Arial"/>
                <w:bCs/>
                <w:sz w:val="20"/>
                <w:szCs w:val="20"/>
              </w:rPr>
            </w:pPr>
          </w:p>
          <w:p w14:paraId="5F64FF78" w14:textId="77777777" w:rsidR="00A30C09" w:rsidRDefault="00A30C09" w:rsidP="00044DE2">
            <w:pPr>
              <w:rPr>
                <w:rFonts w:ascii="Arial" w:hAnsi="Arial" w:cs="Arial"/>
                <w:bCs/>
                <w:sz w:val="20"/>
                <w:szCs w:val="20"/>
              </w:rPr>
            </w:pPr>
          </w:p>
          <w:p w14:paraId="40A981B9" w14:textId="77777777" w:rsidR="00A30C09" w:rsidRPr="009E348B" w:rsidRDefault="00A30C09" w:rsidP="00044DE2">
            <w:pPr>
              <w:rPr>
                <w:rFonts w:ascii="Arial" w:hAnsi="Arial" w:cs="Arial"/>
                <w:bCs/>
                <w:sz w:val="20"/>
                <w:szCs w:val="20"/>
              </w:rPr>
            </w:pPr>
          </w:p>
          <w:p w14:paraId="41E27BF6" w14:textId="77777777" w:rsidR="00A30C09" w:rsidRPr="009E348B" w:rsidRDefault="00A30C09" w:rsidP="00044DE2">
            <w:pPr>
              <w:rPr>
                <w:rFonts w:ascii="Arial" w:hAnsi="Arial" w:cs="Arial"/>
                <w:bCs/>
                <w:sz w:val="20"/>
                <w:szCs w:val="20"/>
              </w:rPr>
            </w:pPr>
          </w:p>
          <w:p w14:paraId="28BA5978" w14:textId="77777777" w:rsidR="00A30C09" w:rsidRDefault="00A30C09" w:rsidP="00044DE2">
            <w:pPr>
              <w:rPr>
                <w:rFonts w:ascii="Arial" w:hAnsi="Arial" w:cs="Arial"/>
                <w:bCs/>
                <w:sz w:val="20"/>
                <w:szCs w:val="20"/>
              </w:rPr>
            </w:pPr>
          </w:p>
          <w:p w14:paraId="100726EA" w14:textId="77777777" w:rsidR="00A30C09" w:rsidRDefault="00A30C09" w:rsidP="00044DE2">
            <w:pPr>
              <w:rPr>
                <w:rFonts w:ascii="Arial" w:hAnsi="Arial" w:cs="Arial"/>
                <w:bCs/>
                <w:sz w:val="20"/>
                <w:szCs w:val="20"/>
              </w:rPr>
            </w:pPr>
          </w:p>
          <w:p w14:paraId="7D6C9C12" w14:textId="77777777" w:rsidR="00A30C09" w:rsidRDefault="00A30C09" w:rsidP="00044DE2">
            <w:pPr>
              <w:rPr>
                <w:rFonts w:ascii="Arial" w:hAnsi="Arial" w:cs="Arial"/>
                <w:bCs/>
                <w:sz w:val="20"/>
                <w:szCs w:val="20"/>
              </w:rPr>
            </w:pPr>
          </w:p>
          <w:p w14:paraId="4AAC602A" w14:textId="77777777" w:rsidR="00A30C09" w:rsidRDefault="00A30C09" w:rsidP="00044DE2">
            <w:pPr>
              <w:rPr>
                <w:rFonts w:ascii="Arial" w:hAnsi="Arial" w:cs="Arial"/>
                <w:bCs/>
                <w:sz w:val="20"/>
                <w:szCs w:val="20"/>
              </w:rPr>
            </w:pPr>
          </w:p>
          <w:p w14:paraId="51F20E63" w14:textId="77777777" w:rsidR="00A30C09" w:rsidRPr="009E348B" w:rsidRDefault="00A30C09" w:rsidP="00044DE2">
            <w:pPr>
              <w:rPr>
                <w:rFonts w:ascii="Arial" w:hAnsi="Arial" w:cs="Arial"/>
                <w:bCs/>
                <w:sz w:val="20"/>
                <w:szCs w:val="20"/>
              </w:rPr>
            </w:pPr>
          </w:p>
          <w:p w14:paraId="4E1ED1B8" w14:textId="77777777" w:rsidR="00A30C09" w:rsidRPr="009E348B" w:rsidRDefault="00A30C09" w:rsidP="00044DE2">
            <w:pPr>
              <w:rPr>
                <w:rFonts w:ascii="Arial" w:hAnsi="Arial" w:cs="Arial"/>
                <w:bCs/>
                <w:sz w:val="20"/>
                <w:szCs w:val="20"/>
              </w:rPr>
            </w:pPr>
          </w:p>
        </w:tc>
      </w:tr>
      <w:tr w:rsidR="00A30C09" w:rsidRPr="009E348B" w14:paraId="57AF719F" w14:textId="77777777" w:rsidTr="00044DE2">
        <w:tc>
          <w:tcPr>
            <w:tcW w:w="9493" w:type="dxa"/>
          </w:tcPr>
          <w:p w14:paraId="7C74B63A" w14:textId="77777777" w:rsidR="00A30C09" w:rsidRPr="008222FD" w:rsidRDefault="00A30C09" w:rsidP="00044DE2">
            <w:pPr>
              <w:rPr>
                <w:rFonts w:ascii="Arial" w:hAnsi="Arial" w:cs="Arial"/>
                <w:b/>
                <w:sz w:val="20"/>
                <w:szCs w:val="20"/>
              </w:rPr>
            </w:pPr>
            <w:r w:rsidRPr="009E348B">
              <w:rPr>
                <w:rFonts w:ascii="Arial" w:hAnsi="Arial" w:cs="Arial"/>
                <w:b/>
                <w:sz w:val="20"/>
                <w:szCs w:val="20"/>
              </w:rPr>
              <w:lastRenderedPageBreak/>
              <w:t>Learning and Teaching approach</w:t>
            </w:r>
          </w:p>
          <w:p w14:paraId="247FD8DE" w14:textId="77777777" w:rsidR="00A30C09" w:rsidRPr="009E348B" w:rsidRDefault="00A30C09" w:rsidP="00044DE2">
            <w:pPr>
              <w:rPr>
                <w:rFonts w:ascii="Arial" w:hAnsi="Arial" w:cs="Arial"/>
                <w:bCs/>
                <w:sz w:val="20"/>
                <w:szCs w:val="20"/>
              </w:rPr>
            </w:pPr>
          </w:p>
        </w:tc>
      </w:tr>
      <w:tr w:rsidR="00A30C09" w:rsidRPr="009E348B" w14:paraId="6CE305CF" w14:textId="77777777" w:rsidTr="00044DE2">
        <w:trPr>
          <w:trHeight w:val="3824"/>
        </w:trPr>
        <w:tc>
          <w:tcPr>
            <w:tcW w:w="9493" w:type="dxa"/>
          </w:tcPr>
          <w:p w14:paraId="00A6CAB7" w14:textId="77777777" w:rsidR="00A30C09" w:rsidRDefault="00A30C09" w:rsidP="00044DE2">
            <w:pPr>
              <w:rPr>
                <w:rFonts w:ascii="Arial" w:hAnsi="Arial" w:cs="Arial"/>
                <w:bCs/>
                <w:i/>
                <w:iCs/>
                <w:color w:val="4472C4" w:themeColor="accent1"/>
                <w:sz w:val="20"/>
                <w:szCs w:val="20"/>
              </w:rPr>
            </w:pPr>
            <w:r w:rsidRPr="001E4726">
              <w:rPr>
                <w:rFonts w:ascii="Arial" w:hAnsi="Arial" w:cs="Arial"/>
                <w:bCs/>
                <w:i/>
                <w:iCs/>
                <w:color w:val="4472C4" w:themeColor="accent1"/>
                <w:sz w:val="20"/>
                <w:szCs w:val="20"/>
              </w:rPr>
              <w:t xml:space="preserve">Please indicate the primary teaching approach employed and explain how the activities are relevant, engaging, and supportive of learners in achieving the desired outcomes. </w:t>
            </w:r>
          </w:p>
          <w:p w14:paraId="19BB7BD1" w14:textId="77777777" w:rsidR="00A30C09" w:rsidRPr="00317703" w:rsidRDefault="00A30C09" w:rsidP="00044DE2">
            <w:pPr>
              <w:rPr>
                <w:rFonts w:ascii="Arial" w:hAnsi="Arial" w:cs="Arial"/>
                <w:bCs/>
                <w:i/>
                <w:iCs/>
                <w:color w:val="4472C4" w:themeColor="accent1"/>
                <w:sz w:val="20"/>
                <w:szCs w:val="20"/>
              </w:rPr>
            </w:pPr>
          </w:p>
          <w:p w14:paraId="4889B048" w14:textId="77777777" w:rsidR="00A30C09" w:rsidRPr="009E348B" w:rsidRDefault="00A30C09" w:rsidP="00044DE2">
            <w:pPr>
              <w:rPr>
                <w:rFonts w:ascii="Arial" w:hAnsi="Arial" w:cs="Arial"/>
                <w:b/>
                <w:color w:val="4472C4" w:themeColor="accent1"/>
                <w:sz w:val="20"/>
                <w:szCs w:val="20"/>
              </w:rPr>
            </w:pPr>
            <w:r w:rsidRPr="009E348B">
              <w:rPr>
                <w:rFonts w:ascii="Arial" w:hAnsi="Arial" w:cs="Arial"/>
                <w:b/>
                <w:color w:val="4472C4" w:themeColor="accent1"/>
                <w:sz w:val="20"/>
                <w:szCs w:val="20"/>
              </w:rPr>
              <w:t>e.g.</w:t>
            </w:r>
          </w:p>
          <w:tbl>
            <w:tblPr>
              <w:tblStyle w:val="TableGrid"/>
              <w:tblW w:w="0" w:type="auto"/>
              <w:tblLook w:val="04A0" w:firstRow="1" w:lastRow="0" w:firstColumn="1" w:lastColumn="0" w:noHBand="0" w:noVBand="1"/>
            </w:tblPr>
            <w:tblGrid>
              <w:gridCol w:w="1463"/>
              <w:gridCol w:w="7327"/>
            </w:tblGrid>
            <w:tr w:rsidR="00A30C09" w:rsidRPr="009E348B" w14:paraId="2D8D0E90" w14:textId="77777777" w:rsidTr="00044DE2">
              <w:tc>
                <w:tcPr>
                  <w:tcW w:w="1463" w:type="dxa"/>
                </w:tcPr>
                <w:p w14:paraId="653C97B4" w14:textId="77777777" w:rsidR="00A30C09" w:rsidRPr="009E348B" w:rsidRDefault="00A30C09" w:rsidP="00044DE2">
                  <w:pPr>
                    <w:rPr>
                      <w:rFonts w:ascii="Arial" w:hAnsi="Arial" w:cs="Arial"/>
                      <w:b/>
                      <w:color w:val="4472C4" w:themeColor="accent1"/>
                      <w:sz w:val="20"/>
                      <w:szCs w:val="20"/>
                    </w:rPr>
                  </w:pPr>
                  <w:r w:rsidRPr="009E348B">
                    <w:rPr>
                      <w:rFonts w:ascii="Arial" w:hAnsi="Arial" w:cs="Arial"/>
                      <w:b/>
                      <w:color w:val="4472C4" w:themeColor="accent1"/>
                      <w:sz w:val="20"/>
                      <w:szCs w:val="20"/>
                    </w:rPr>
                    <w:t>Approach</w:t>
                  </w:r>
                </w:p>
              </w:tc>
              <w:tc>
                <w:tcPr>
                  <w:tcW w:w="7327" w:type="dxa"/>
                </w:tcPr>
                <w:p w14:paraId="6094B8F1" w14:textId="77777777" w:rsidR="00A30C09" w:rsidRPr="009E348B" w:rsidRDefault="00A30C09" w:rsidP="00044DE2">
                  <w:pPr>
                    <w:rPr>
                      <w:rFonts w:ascii="Arial" w:hAnsi="Arial" w:cs="Arial"/>
                      <w:b/>
                      <w:color w:val="4472C4" w:themeColor="accent1"/>
                      <w:sz w:val="20"/>
                      <w:szCs w:val="20"/>
                    </w:rPr>
                  </w:pPr>
                  <w:r w:rsidRPr="009E348B">
                    <w:rPr>
                      <w:rFonts w:ascii="Arial" w:hAnsi="Arial" w:cs="Arial"/>
                      <w:b/>
                      <w:color w:val="4472C4" w:themeColor="accent1"/>
                      <w:sz w:val="20"/>
                      <w:szCs w:val="20"/>
                    </w:rPr>
                    <w:t xml:space="preserve">How does this approach support </w:t>
                  </w:r>
                  <w:r>
                    <w:rPr>
                      <w:rFonts w:ascii="Arial" w:hAnsi="Arial" w:cs="Arial"/>
                      <w:b/>
                      <w:color w:val="4472C4" w:themeColor="accent1"/>
                      <w:sz w:val="20"/>
                      <w:szCs w:val="20"/>
                    </w:rPr>
                    <w:t>students</w:t>
                  </w:r>
                  <w:r w:rsidRPr="003D3302">
                    <w:rPr>
                      <w:rFonts w:ascii="Arial" w:hAnsi="Arial" w:cs="Arial"/>
                      <w:b/>
                      <w:color w:val="4472C4" w:themeColor="accent1"/>
                      <w:sz w:val="20"/>
                      <w:szCs w:val="20"/>
                    </w:rPr>
                    <w:t xml:space="preserve"> in </w:t>
                  </w:r>
                  <w:r>
                    <w:rPr>
                      <w:rFonts w:ascii="Arial" w:hAnsi="Arial" w:cs="Arial"/>
                      <w:b/>
                      <w:color w:val="4472C4" w:themeColor="accent1"/>
                      <w:sz w:val="20"/>
                      <w:szCs w:val="20"/>
                    </w:rPr>
                    <w:t>achieving</w:t>
                  </w:r>
                  <w:r w:rsidRPr="003D3302">
                    <w:rPr>
                      <w:rFonts w:ascii="Arial" w:hAnsi="Arial" w:cs="Arial"/>
                      <w:b/>
                      <w:color w:val="4472C4" w:themeColor="accent1"/>
                      <w:sz w:val="20"/>
                      <w:szCs w:val="20"/>
                    </w:rPr>
                    <w:t xml:space="preserve"> the learning </w:t>
                  </w:r>
                  <w:r>
                    <w:rPr>
                      <w:rFonts w:ascii="Arial" w:hAnsi="Arial" w:cs="Arial"/>
                      <w:b/>
                      <w:color w:val="4472C4" w:themeColor="accent1"/>
                      <w:sz w:val="20"/>
                      <w:szCs w:val="20"/>
                    </w:rPr>
                    <w:t>outcomes</w:t>
                  </w:r>
                  <w:r w:rsidRPr="003D3302">
                    <w:rPr>
                      <w:rFonts w:ascii="Arial" w:hAnsi="Arial" w:cs="Arial"/>
                      <w:b/>
                      <w:color w:val="4472C4" w:themeColor="accent1"/>
                      <w:sz w:val="20"/>
                      <w:szCs w:val="20"/>
                    </w:rPr>
                    <w:t>?</w:t>
                  </w:r>
                </w:p>
                <w:p w14:paraId="4487EC9D" w14:textId="77777777" w:rsidR="00A30C09" w:rsidRPr="009E348B" w:rsidRDefault="00A30C09" w:rsidP="00044DE2">
                  <w:pPr>
                    <w:rPr>
                      <w:rFonts w:ascii="Arial" w:hAnsi="Arial" w:cs="Arial"/>
                      <w:b/>
                      <w:color w:val="4472C4" w:themeColor="accent1"/>
                      <w:sz w:val="20"/>
                      <w:szCs w:val="20"/>
                    </w:rPr>
                  </w:pPr>
                </w:p>
              </w:tc>
            </w:tr>
            <w:tr w:rsidR="00A30C09" w:rsidRPr="009E348B" w14:paraId="603BE682" w14:textId="77777777" w:rsidTr="00044DE2">
              <w:tc>
                <w:tcPr>
                  <w:tcW w:w="1463" w:type="dxa"/>
                </w:tcPr>
                <w:p w14:paraId="177487C0" w14:textId="77777777" w:rsidR="00A30C09" w:rsidRPr="009E348B" w:rsidRDefault="00A30C09" w:rsidP="00044DE2">
                  <w:pPr>
                    <w:rPr>
                      <w:rFonts w:ascii="Arial" w:hAnsi="Arial" w:cs="Arial"/>
                      <w:bCs/>
                      <w:color w:val="4472C4" w:themeColor="accent1"/>
                      <w:sz w:val="20"/>
                      <w:szCs w:val="20"/>
                    </w:rPr>
                  </w:pPr>
                </w:p>
                <w:p w14:paraId="6C8897A1"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Experiential learning</w:t>
                  </w:r>
                </w:p>
              </w:tc>
              <w:tc>
                <w:tcPr>
                  <w:tcW w:w="7327" w:type="dxa"/>
                </w:tcPr>
                <w:p w14:paraId="4F2DF53F" w14:textId="77777777" w:rsidR="00A30C09" w:rsidRPr="009E348B" w:rsidRDefault="00A30C09" w:rsidP="00044DE2">
                  <w:pPr>
                    <w:rPr>
                      <w:rFonts w:ascii="Arial" w:hAnsi="Arial" w:cs="Arial"/>
                      <w:bCs/>
                      <w:color w:val="4472C4" w:themeColor="accent1"/>
                      <w:sz w:val="20"/>
                      <w:szCs w:val="20"/>
                    </w:rPr>
                  </w:pPr>
                </w:p>
                <w:p w14:paraId="3126522C" w14:textId="77777777" w:rsidR="00A30C09" w:rsidRPr="009E348B" w:rsidRDefault="00A30C09"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 xml:space="preserve">This course follows an experiential learning approach where students immediately apply what they learn in class by working to create a solution to a global challenge in a multicultural team……. </w:t>
                  </w:r>
                </w:p>
                <w:p w14:paraId="262B251F" w14:textId="77777777" w:rsidR="00A30C09" w:rsidRPr="009E348B" w:rsidRDefault="00A30C09" w:rsidP="00044DE2">
                  <w:pPr>
                    <w:rPr>
                      <w:rFonts w:ascii="Arial" w:hAnsi="Arial" w:cs="Arial"/>
                      <w:bCs/>
                      <w:color w:val="4472C4" w:themeColor="accent1"/>
                      <w:sz w:val="20"/>
                      <w:szCs w:val="20"/>
                    </w:rPr>
                  </w:pPr>
                </w:p>
              </w:tc>
            </w:tr>
            <w:tr w:rsidR="00A30C09" w:rsidRPr="009E348B" w14:paraId="0233223C" w14:textId="77777777" w:rsidTr="00044DE2">
              <w:tc>
                <w:tcPr>
                  <w:tcW w:w="1463" w:type="dxa"/>
                </w:tcPr>
                <w:p w14:paraId="7506F7AB" w14:textId="77777777" w:rsidR="00A30C09" w:rsidRPr="009E348B" w:rsidRDefault="00A30C09" w:rsidP="00044DE2">
                  <w:pPr>
                    <w:rPr>
                      <w:rFonts w:ascii="Arial" w:hAnsi="Arial" w:cs="Arial"/>
                      <w:bCs/>
                      <w:color w:val="4472C4" w:themeColor="accent1"/>
                      <w:sz w:val="20"/>
                      <w:szCs w:val="20"/>
                    </w:rPr>
                  </w:pPr>
                </w:p>
              </w:tc>
              <w:tc>
                <w:tcPr>
                  <w:tcW w:w="7327" w:type="dxa"/>
                </w:tcPr>
                <w:p w14:paraId="27585149" w14:textId="77777777" w:rsidR="00A30C09" w:rsidRPr="009E348B" w:rsidRDefault="00A30C09" w:rsidP="00044DE2">
                  <w:pPr>
                    <w:rPr>
                      <w:rFonts w:ascii="Arial" w:hAnsi="Arial" w:cs="Arial"/>
                      <w:bCs/>
                      <w:color w:val="4472C4" w:themeColor="accent1"/>
                      <w:sz w:val="20"/>
                      <w:szCs w:val="20"/>
                    </w:rPr>
                  </w:pPr>
                </w:p>
              </w:tc>
            </w:tr>
            <w:tr w:rsidR="00A30C09" w:rsidRPr="009E348B" w14:paraId="3330EE39" w14:textId="77777777" w:rsidTr="00044DE2">
              <w:tc>
                <w:tcPr>
                  <w:tcW w:w="1463" w:type="dxa"/>
                </w:tcPr>
                <w:p w14:paraId="7EB4FA8F" w14:textId="77777777" w:rsidR="00A30C09" w:rsidRPr="009E348B" w:rsidRDefault="00A30C09" w:rsidP="00044DE2">
                  <w:pPr>
                    <w:rPr>
                      <w:rFonts w:ascii="Arial" w:hAnsi="Arial" w:cs="Arial"/>
                      <w:bCs/>
                      <w:color w:val="4472C4" w:themeColor="accent1"/>
                      <w:sz w:val="20"/>
                      <w:szCs w:val="20"/>
                    </w:rPr>
                  </w:pPr>
                </w:p>
              </w:tc>
              <w:tc>
                <w:tcPr>
                  <w:tcW w:w="7327" w:type="dxa"/>
                </w:tcPr>
                <w:p w14:paraId="7FFD4AF1" w14:textId="77777777" w:rsidR="00A30C09" w:rsidRPr="009E348B" w:rsidRDefault="00A30C09" w:rsidP="00044DE2">
                  <w:pPr>
                    <w:rPr>
                      <w:rFonts w:ascii="Arial" w:hAnsi="Arial" w:cs="Arial"/>
                      <w:bCs/>
                      <w:color w:val="4472C4" w:themeColor="accent1"/>
                      <w:sz w:val="20"/>
                      <w:szCs w:val="20"/>
                    </w:rPr>
                  </w:pPr>
                </w:p>
              </w:tc>
            </w:tr>
            <w:tr w:rsidR="00A30C09" w:rsidRPr="009E348B" w14:paraId="60891CD0" w14:textId="77777777" w:rsidTr="00044DE2">
              <w:tc>
                <w:tcPr>
                  <w:tcW w:w="1463" w:type="dxa"/>
                </w:tcPr>
                <w:p w14:paraId="772FBF1F" w14:textId="77777777" w:rsidR="00A30C09" w:rsidRPr="009E348B" w:rsidRDefault="00A30C09" w:rsidP="00044DE2">
                  <w:pPr>
                    <w:rPr>
                      <w:rFonts w:ascii="Arial" w:hAnsi="Arial" w:cs="Arial"/>
                      <w:bCs/>
                      <w:color w:val="4472C4" w:themeColor="accent1"/>
                      <w:sz w:val="20"/>
                      <w:szCs w:val="20"/>
                    </w:rPr>
                  </w:pPr>
                </w:p>
              </w:tc>
              <w:tc>
                <w:tcPr>
                  <w:tcW w:w="7327" w:type="dxa"/>
                </w:tcPr>
                <w:p w14:paraId="7DC3EDDC" w14:textId="77777777" w:rsidR="00A30C09" w:rsidRPr="009E348B" w:rsidRDefault="00A30C09" w:rsidP="00044DE2">
                  <w:pPr>
                    <w:rPr>
                      <w:rFonts w:ascii="Arial" w:hAnsi="Arial" w:cs="Arial"/>
                      <w:bCs/>
                      <w:color w:val="4472C4" w:themeColor="accent1"/>
                      <w:sz w:val="20"/>
                      <w:szCs w:val="20"/>
                    </w:rPr>
                  </w:pPr>
                </w:p>
              </w:tc>
            </w:tr>
          </w:tbl>
          <w:p w14:paraId="07233633" w14:textId="77777777" w:rsidR="00A30C09" w:rsidRPr="009E348B" w:rsidRDefault="00A30C09" w:rsidP="00044DE2">
            <w:pPr>
              <w:rPr>
                <w:rFonts w:ascii="Arial" w:hAnsi="Arial" w:cs="Arial"/>
                <w:bCs/>
                <w:sz w:val="20"/>
                <w:szCs w:val="20"/>
              </w:rPr>
            </w:pPr>
          </w:p>
        </w:tc>
      </w:tr>
      <w:tr w:rsidR="00A30C09" w:rsidRPr="009E348B" w14:paraId="4D88CC46" w14:textId="77777777" w:rsidTr="00044DE2">
        <w:tc>
          <w:tcPr>
            <w:tcW w:w="9493" w:type="dxa"/>
          </w:tcPr>
          <w:p w14:paraId="5C62DABF" w14:textId="77777777" w:rsidR="00A30C09" w:rsidRPr="009E348B" w:rsidRDefault="00A30C09" w:rsidP="00044DE2">
            <w:pPr>
              <w:rPr>
                <w:rFonts w:ascii="Arial" w:hAnsi="Arial" w:cs="Arial"/>
                <w:b/>
                <w:sz w:val="20"/>
                <w:szCs w:val="20"/>
              </w:rPr>
            </w:pPr>
            <w:r w:rsidRPr="009E348B">
              <w:rPr>
                <w:rFonts w:ascii="Arial" w:hAnsi="Arial" w:cs="Arial"/>
                <w:b/>
                <w:sz w:val="20"/>
                <w:szCs w:val="20"/>
              </w:rPr>
              <w:t>Reading and References</w:t>
            </w:r>
            <w:r>
              <w:rPr>
                <w:rFonts w:ascii="Arial" w:hAnsi="Arial" w:cs="Arial"/>
                <w:b/>
                <w:sz w:val="20"/>
                <w:szCs w:val="20"/>
              </w:rPr>
              <w:t xml:space="preserve"> (Optional)</w:t>
            </w:r>
          </w:p>
          <w:p w14:paraId="576EB7AA" w14:textId="77777777" w:rsidR="00A30C09" w:rsidRPr="009E348B" w:rsidRDefault="00A30C09" w:rsidP="00044DE2">
            <w:pPr>
              <w:rPr>
                <w:rFonts w:ascii="Arial" w:hAnsi="Arial" w:cs="Arial"/>
                <w:bCs/>
                <w:i/>
                <w:iCs/>
                <w:color w:val="4472C4" w:themeColor="accent1"/>
                <w:sz w:val="20"/>
                <w:szCs w:val="20"/>
              </w:rPr>
            </w:pPr>
          </w:p>
        </w:tc>
      </w:tr>
      <w:tr w:rsidR="00A30C09" w:rsidRPr="009E348B" w14:paraId="5BEE9A80" w14:textId="77777777" w:rsidTr="00044DE2">
        <w:tc>
          <w:tcPr>
            <w:tcW w:w="9493" w:type="dxa"/>
          </w:tcPr>
          <w:p w14:paraId="14117944"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*To indicate required readings</w:t>
            </w:r>
            <w:r>
              <w:rPr>
                <w:rFonts w:ascii="Arial" w:hAnsi="Arial" w:cs="Arial"/>
                <w:bCs/>
                <w:i/>
                <w:iCs/>
                <w:color w:val="4472C4" w:themeColor="accent1"/>
                <w:sz w:val="20"/>
                <w:szCs w:val="20"/>
              </w:rPr>
              <w:t xml:space="preserve"> (if any at this stage)</w:t>
            </w:r>
          </w:p>
          <w:p w14:paraId="7D65E564" w14:textId="77777777" w:rsidR="00A30C09" w:rsidRPr="009E348B" w:rsidRDefault="00A30C09" w:rsidP="00044DE2">
            <w:pPr>
              <w:rPr>
                <w:rFonts w:ascii="Arial" w:hAnsi="Arial" w:cs="Arial"/>
                <w:bCs/>
                <w:i/>
                <w:iCs/>
                <w:color w:val="4472C4" w:themeColor="accent1"/>
                <w:sz w:val="20"/>
                <w:szCs w:val="20"/>
              </w:rPr>
            </w:pPr>
          </w:p>
          <w:p w14:paraId="491E164D" w14:textId="77777777" w:rsidR="00A30C09" w:rsidRDefault="00A30C09" w:rsidP="00044DE2">
            <w:pPr>
              <w:rPr>
                <w:rFonts w:ascii="Arial" w:hAnsi="Arial" w:cs="Arial"/>
                <w:bCs/>
                <w:i/>
                <w:iCs/>
                <w:color w:val="4472C4" w:themeColor="accent1"/>
                <w:sz w:val="20"/>
                <w:szCs w:val="20"/>
              </w:rPr>
            </w:pPr>
          </w:p>
          <w:p w14:paraId="224A743F" w14:textId="77777777" w:rsidR="00A30C09" w:rsidRDefault="00A30C09" w:rsidP="00044DE2">
            <w:pPr>
              <w:rPr>
                <w:rFonts w:ascii="Arial" w:hAnsi="Arial" w:cs="Arial"/>
                <w:bCs/>
                <w:i/>
                <w:iCs/>
                <w:color w:val="4472C4" w:themeColor="accent1"/>
                <w:sz w:val="20"/>
                <w:szCs w:val="20"/>
              </w:rPr>
            </w:pPr>
          </w:p>
          <w:p w14:paraId="1D5A5A6C" w14:textId="77777777" w:rsidR="00A30C09" w:rsidRDefault="00A30C09" w:rsidP="00044DE2">
            <w:pPr>
              <w:rPr>
                <w:rFonts w:ascii="Arial" w:hAnsi="Arial" w:cs="Arial"/>
                <w:bCs/>
                <w:i/>
                <w:iCs/>
                <w:color w:val="4472C4" w:themeColor="accent1"/>
                <w:sz w:val="20"/>
                <w:szCs w:val="20"/>
              </w:rPr>
            </w:pPr>
          </w:p>
          <w:p w14:paraId="2E4BAA4A" w14:textId="77777777" w:rsidR="00A30C09" w:rsidRDefault="00A30C09" w:rsidP="00044DE2">
            <w:pPr>
              <w:rPr>
                <w:rFonts w:ascii="Arial" w:hAnsi="Arial" w:cs="Arial"/>
                <w:bCs/>
                <w:i/>
                <w:iCs/>
                <w:color w:val="4472C4" w:themeColor="accent1"/>
                <w:sz w:val="20"/>
                <w:szCs w:val="20"/>
              </w:rPr>
            </w:pPr>
          </w:p>
          <w:p w14:paraId="27D0B68C" w14:textId="77777777" w:rsidR="00A30C09" w:rsidRDefault="00A30C09" w:rsidP="00044DE2">
            <w:pPr>
              <w:rPr>
                <w:rFonts w:ascii="Arial" w:hAnsi="Arial" w:cs="Arial"/>
                <w:bCs/>
                <w:i/>
                <w:iCs/>
                <w:color w:val="4472C4" w:themeColor="accent1"/>
                <w:sz w:val="20"/>
                <w:szCs w:val="20"/>
              </w:rPr>
            </w:pPr>
          </w:p>
          <w:p w14:paraId="0CF7CE49" w14:textId="77777777" w:rsidR="00A30C09" w:rsidRDefault="00A30C09" w:rsidP="00044DE2">
            <w:pPr>
              <w:rPr>
                <w:rFonts w:ascii="Arial" w:hAnsi="Arial" w:cs="Arial"/>
                <w:bCs/>
                <w:i/>
                <w:iCs/>
                <w:color w:val="4472C4" w:themeColor="accent1"/>
                <w:sz w:val="20"/>
                <w:szCs w:val="20"/>
              </w:rPr>
            </w:pPr>
          </w:p>
          <w:p w14:paraId="19B18D8E" w14:textId="77777777" w:rsidR="00A30C09" w:rsidRPr="009E348B" w:rsidRDefault="00A30C09" w:rsidP="00044DE2">
            <w:pPr>
              <w:rPr>
                <w:rFonts w:ascii="Arial" w:hAnsi="Arial" w:cs="Arial"/>
                <w:bCs/>
                <w:i/>
                <w:iCs/>
                <w:color w:val="4472C4" w:themeColor="accent1"/>
                <w:sz w:val="20"/>
                <w:szCs w:val="20"/>
              </w:rPr>
            </w:pPr>
          </w:p>
          <w:p w14:paraId="4B903B8E" w14:textId="77777777" w:rsidR="00A30C09" w:rsidRPr="009E348B" w:rsidRDefault="00A30C09" w:rsidP="00044DE2">
            <w:pPr>
              <w:rPr>
                <w:rFonts w:ascii="Arial" w:hAnsi="Arial" w:cs="Arial"/>
                <w:bCs/>
                <w:i/>
                <w:iCs/>
                <w:color w:val="4472C4" w:themeColor="accent1"/>
                <w:sz w:val="20"/>
                <w:szCs w:val="20"/>
              </w:rPr>
            </w:pPr>
          </w:p>
          <w:p w14:paraId="77498E8C" w14:textId="77777777" w:rsidR="00A30C09" w:rsidRPr="009E348B" w:rsidRDefault="00A30C09" w:rsidP="00044DE2">
            <w:pPr>
              <w:rPr>
                <w:rFonts w:ascii="Arial" w:hAnsi="Arial" w:cs="Arial"/>
                <w:bCs/>
                <w:i/>
                <w:iCs/>
                <w:color w:val="4472C4" w:themeColor="accent1"/>
                <w:sz w:val="20"/>
                <w:szCs w:val="20"/>
              </w:rPr>
            </w:pPr>
          </w:p>
        </w:tc>
      </w:tr>
      <w:tr w:rsidR="00A30C09" w:rsidRPr="009E348B" w14:paraId="6130745A" w14:textId="77777777" w:rsidTr="00044DE2">
        <w:tc>
          <w:tcPr>
            <w:tcW w:w="9493" w:type="dxa"/>
          </w:tcPr>
          <w:p w14:paraId="6BAA1443" w14:textId="77777777" w:rsidR="00A30C09" w:rsidRPr="009E348B" w:rsidRDefault="00A30C09" w:rsidP="00044DE2">
            <w:pPr>
              <w:rPr>
                <w:rFonts w:ascii="Arial" w:hAnsi="Arial" w:cs="Arial"/>
                <w:b/>
                <w:sz w:val="20"/>
                <w:szCs w:val="20"/>
              </w:rPr>
            </w:pPr>
            <w:r>
              <w:br w:type="page"/>
            </w:r>
            <w:r w:rsidRPr="009E348B">
              <w:rPr>
                <w:rFonts w:ascii="Arial" w:hAnsi="Arial" w:cs="Arial"/>
                <w:b/>
                <w:sz w:val="20"/>
                <w:szCs w:val="20"/>
              </w:rPr>
              <w:t>Course Policies and Student Responsibilities</w:t>
            </w:r>
            <w:r>
              <w:rPr>
                <w:rFonts w:ascii="Arial" w:hAnsi="Arial" w:cs="Arial"/>
                <w:b/>
                <w:sz w:val="20"/>
                <w:szCs w:val="20"/>
              </w:rPr>
              <w:t xml:space="preserve"> (Optional)</w:t>
            </w:r>
          </w:p>
          <w:p w14:paraId="76D84087" w14:textId="77777777" w:rsidR="00A30C09" w:rsidRPr="009E348B" w:rsidRDefault="00A30C09" w:rsidP="00044DE2">
            <w:pPr>
              <w:rPr>
                <w:rFonts w:ascii="Arial" w:hAnsi="Arial" w:cs="Arial"/>
                <w:bCs/>
                <w:i/>
                <w:iCs/>
                <w:color w:val="4472C4" w:themeColor="accent1"/>
                <w:sz w:val="20"/>
                <w:szCs w:val="20"/>
              </w:rPr>
            </w:pPr>
          </w:p>
        </w:tc>
      </w:tr>
      <w:tr w:rsidR="00A30C09" w:rsidRPr="009E348B" w14:paraId="2D852D51" w14:textId="77777777" w:rsidTr="00044DE2">
        <w:trPr>
          <w:trHeight w:val="2147"/>
        </w:trPr>
        <w:tc>
          <w:tcPr>
            <w:tcW w:w="9493" w:type="dxa"/>
          </w:tcPr>
          <w:p w14:paraId="1AEC7D89" w14:textId="77777777" w:rsidR="00A30C09" w:rsidRPr="009E348B" w:rsidRDefault="00A30C09" w:rsidP="00044DE2">
            <w:pPr>
              <w:rPr>
                <w:rFonts w:ascii="Arial" w:hAnsi="Arial" w:cs="Arial"/>
                <w:bCs/>
                <w:i/>
                <w:iCs/>
                <w:color w:val="4472C4" w:themeColor="accent1"/>
                <w:sz w:val="20"/>
                <w:szCs w:val="20"/>
              </w:rPr>
            </w:pPr>
            <w:r>
              <w:rPr>
                <w:rFonts w:ascii="Arial" w:hAnsi="Arial" w:cs="Arial"/>
                <w:bCs/>
                <w:i/>
                <w:iCs/>
                <w:color w:val="4472C4" w:themeColor="accent1"/>
                <w:sz w:val="20"/>
                <w:szCs w:val="20"/>
              </w:rPr>
              <w:t xml:space="preserve">List the course policies and students’ responsibilities while attending this course(s) or field trip(s) briefly. </w:t>
            </w:r>
          </w:p>
          <w:p w14:paraId="7D98A644" w14:textId="77777777" w:rsidR="00A30C09" w:rsidRDefault="00A30C09" w:rsidP="00044DE2">
            <w:pPr>
              <w:rPr>
                <w:rFonts w:ascii="Arial" w:hAnsi="Arial" w:cs="Arial"/>
                <w:bCs/>
                <w:i/>
                <w:iCs/>
                <w:color w:val="4472C4" w:themeColor="accent1"/>
                <w:sz w:val="20"/>
                <w:szCs w:val="20"/>
              </w:rPr>
            </w:pPr>
          </w:p>
          <w:p w14:paraId="642F7311" w14:textId="77777777" w:rsidR="00A30C09" w:rsidRDefault="00A30C09" w:rsidP="00044DE2">
            <w:pPr>
              <w:rPr>
                <w:rFonts w:ascii="Arial" w:hAnsi="Arial" w:cs="Arial"/>
                <w:bCs/>
                <w:i/>
                <w:iCs/>
                <w:color w:val="4472C4" w:themeColor="accent1"/>
                <w:sz w:val="20"/>
                <w:szCs w:val="20"/>
              </w:rPr>
            </w:pPr>
          </w:p>
          <w:p w14:paraId="0B5E3077" w14:textId="77777777" w:rsidR="00A30C09" w:rsidRDefault="00A30C09" w:rsidP="00044DE2">
            <w:pPr>
              <w:rPr>
                <w:rFonts w:ascii="Arial" w:hAnsi="Arial" w:cs="Arial"/>
                <w:bCs/>
                <w:i/>
                <w:iCs/>
                <w:color w:val="4472C4" w:themeColor="accent1"/>
                <w:sz w:val="20"/>
                <w:szCs w:val="20"/>
              </w:rPr>
            </w:pPr>
          </w:p>
          <w:p w14:paraId="3775FE2D" w14:textId="77777777" w:rsidR="00A30C09" w:rsidRDefault="00A30C09" w:rsidP="00044DE2">
            <w:pPr>
              <w:rPr>
                <w:rFonts w:ascii="Arial" w:hAnsi="Arial" w:cs="Arial"/>
                <w:bCs/>
                <w:i/>
                <w:iCs/>
                <w:color w:val="4472C4" w:themeColor="accent1"/>
                <w:sz w:val="20"/>
                <w:szCs w:val="20"/>
              </w:rPr>
            </w:pPr>
          </w:p>
          <w:p w14:paraId="44A4DFFC" w14:textId="77777777" w:rsidR="00A30C09" w:rsidRDefault="00A30C09" w:rsidP="00044DE2">
            <w:pPr>
              <w:rPr>
                <w:rFonts w:ascii="Arial" w:hAnsi="Arial" w:cs="Arial"/>
                <w:bCs/>
                <w:i/>
                <w:iCs/>
                <w:color w:val="4472C4" w:themeColor="accent1"/>
                <w:sz w:val="20"/>
                <w:szCs w:val="20"/>
              </w:rPr>
            </w:pPr>
          </w:p>
          <w:p w14:paraId="0431A602" w14:textId="77777777" w:rsidR="00A30C09" w:rsidRDefault="00A30C09" w:rsidP="00044DE2">
            <w:pPr>
              <w:rPr>
                <w:rFonts w:ascii="Arial" w:hAnsi="Arial" w:cs="Arial"/>
                <w:bCs/>
                <w:i/>
                <w:iCs/>
                <w:color w:val="4472C4" w:themeColor="accent1"/>
                <w:sz w:val="20"/>
                <w:szCs w:val="20"/>
              </w:rPr>
            </w:pPr>
          </w:p>
          <w:p w14:paraId="7FBA5DEF" w14:textId="77777777" w:rsidR="00A30C09" w:rsidRDefault="00A30C09" w:rsidP="00044DE2">
            <w:pPr>
              <w:rPr>
                <w:rFonts w:ascii="Arial" w:hAnsi="Arial" w:cs="Arial"/>
                <w:bCs/>
                <w:i/>
                <w:iCs/>
                <w:color w:val="4472C4" w:themeColor="accent1"/>
                <w:sz w:val="20"/>
                <w:szCs w:val="20"/>
              </w:rPr>
            </w:pPr>
          </w:p>
          <w:p w14:paraId="2BB29768" w14:textId="77777777" w:rsidR="00A30C09" w:rsidRDefault="00A30C09" w:rsidP="00044DE2">
            <w:pPr>
              <w:rPr>
                <w:rFonts w:ascii="Arial" w:hAnsi="Arial" w:cs="Arial"/>
                <w:bCs/>
                <w:i/>
                <w:iCs/>
                <w:color w:val="4472C4" w:themeColor="accent1"/>
                <w:sz w:val="20"/>
                <w:szCs w:val="20"/>
              </w:rPr>
            </w:pPr>
          </w:p>
          <w:p w14:paraId="7D6734BD" w14:textId="77777777" w:rsidR="00A30C09" w:rsidRDefault="00A30C09" w:rsidP="00044DE2">
            <w:pPr>
              <w:rPr>
                <w:rFonts w:ascii="Arial" w:hAnsi="Arial" w:cs="Arial"/>
                <w:bCs/>
                <w:i/>
                <w:iCs/>
                <w:color w:val="4472C4" w:themeColor="accent1"/>
                <w:sz w:val="20"/>
                <w:szCs w:val="20"/>
              </w:rPr>
            </w:pPr>
          </w:p>
          <w:p w14:paraId="7B5F2D32" w14:textId="77777777" w:rsidR="00A30C09" w:rsidRDefault="00A30C09" w:rsidP="00044DE2">
            <w:pPr>
              <w:rPr>
                <w:rFonts w:ascii="Arial" w:hAnsi="Arial" w:cs="Arial"/>
                <w:bCs/>
                <w:i/>
                <w:iCs/>
                <w:color w:val="4472C4" w:themeColor="accent1"/>
                <w:sz w:val="20"/>
                <w:szCs w:val="20"/>
              </w:rPr>
            </w:pPr>
          </w:p>
          <w:p w14:paraId="0D55BECB" w14:textId="77777777" w:rsidR="00A30C09" w:rsidRPr="009E348B" w:rsidRDefault="00A30C09" w:rsidP="00044DE2">
            <w:pPr>
              <w:rPr>
                <w:rFonts w:ascii="Arial" w:hAnsi="Arial" w:cs="Arial"/>
                <w:bCs/>
                <w:i/>
                <w:iCs/>
                <w:color w:val="4472C4" w:themeColor="accent1"/>
                <w:sz w:val="20"/>
                <w:szCs w:val="20"/>
              </w:rPr>
            </w:pPr>
          </w:p>
        </w:tc>
      </w:tr>
      <w:tr w:rsidR="00A30C09" w:rsidRPr="009E348B" w14:paraId="481587D2" w14:textId="77777777" w:rsidTr="00044DE2">
        <w:tc>
          <w:tcPr>
            <w:tcW w:w="9493" w:type="dxa"/>
          </w:tcPr>
          <w:p w14:paraId="69283F69"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
                <w:sz w:val="20"/>
                <w:szCs w:val="20"/>
              </w:rPr>
              <w:t xml:space="preserve">Academic Integrity </w:t>
            </w:r>
            <w:r>
              <w:rPr>
                <w:rFonts w:ascii="Arial" w:hAnsi="Arial" w:cs="Arial"/>
                <w:b/>
                <w:sz w:val="20"/>
                <w:szCs w:val="20"/>
              </w:rPr>
              <w:t>(Optional)</w:t>
            </w:r>
          </w:p>
        </w:tc>
      </w:tr>
      <w:tr w:rsidR="00A30C09" w:rsidRPr="009E348B" w14:paraId="2568A399" w14:textId="77777777" w:rsidTr="00044DE2">
        <w:trPr>
          <w:trHeight w:val="2035"/>
        </w:trPr>
        <w:tc>
          <w:tcPr>
            <w:tcW w:w="9493" w:type="dxa"/>
          </w:tcPr>
          <w:p w14:paraId="7D08539C" w14:textId="77777777" w:rsidR="00A30C09" w:rsidRPr="009E348B" w:rsidRDefault="00A30C09" w:rsidP="00044DE2">
            <w:pPr>
              <w:rPr>
                <w:rFonts w:ascii="Arial" w:hAnsi="Arial" w:cs="Arial"/>
                <w:bCs/>
                <w:i/>
                <w:iCs/>
                <w:color w:val="4472C4" w:themeColor="accent1"/>
                <w:sz w:val="20"/>
                <w:szCs w:val="20"/>
              </w:rPr>
            </w:pPr>
          </w:p>
          <w:p w14:paraId="437C7D16" w14:textId="77777777" w:rsidR="00A30C09" w:rsidRPr="009E348B" w:rsidRDefault="00A30C09" w:rsidP="00044DE2">
            <w:pPr>
              <w:rPr>
                <w:rFonts w:ascii="Arial" w:hAnsi="Arial" w:cs="Arial"/>
                <w:bCs/>
                <w:i/>
                <w:iCs/>
                <w:color w:val="4472C4" w:themeColor="accent1"/>
                <w:sz w:val="20"/>
                <w:szCs w:val="20"/>
              </w:rPr>
            </w:pPr>
            <w:r w:rsidRPr="00D3030B">
              <w:rPr>
                <w:rFonts w:ascii="Arial" w:hAnsi="Arial" w:cs="Arial"/>
                <w:bCs/>
                <w:i/>
                <w:iCs/>
                <w:color w:val="4472C4" w:themeColor="accent1"/>
                <w:sz w:val="20"/>
                <w:szCs w:val="20"/>
              </w:rPr>
              <w:t>https://www.ntu.edu.sg/wkwsci/admissions/useful-links/undergraduate/academic-integrity</w:t>
            </w:r>
          </w:p>
          <w:p w14:paraId="19D780BF" w14:textId="77777777" w:rsidR="00A30C09" w:rsidRDefault="00A30C09" w:rsidP="00044DE2">
            <w:pPr>
              <w:rPr>
                <w:rFonts w:ascii="Arial" w:hAnsi="Arial" w:cs="Arial"/>
                <w:bCs/>
                <w:i/>
                <w:iCs/>
                <w:color w:val="4472C4" w:themeColor="accent1"/>
                <w:sz w:val="20"/>
                <w:szCs w:val="20"/>
              </w:rPr>
            </w:pPr>
          </w:p>
          <w:p w14:paraId="7B72EB5C" w14:textId="77777777" w:rsidR="00A30C09" w:rsidRDefault="00A30C09" w:rsidP="00044DE2">
            <w:pPr>
              <w:rPr>
                <w:rFonts w:ascii="Arial" w:hAnsi="Arial" w:cs="Arial"/>
                <w:bCs/>
                <w:i/>
                <w:iCs/>
                <w:color w:val="4472C4" w:themeColor="accent1"/>
                <w:sz w:val="20"/>
                <w:szCs w:val="20"/>
              </w:rPr>
            </w:pPr>
          </w:p>
          <w:p w14:paraId="02BC2FAC" w14:textId="77777777" w:rsidR="00A30C09" w:rsidRDefault="00A30C09" w:rsidP="00044DE2">
            <w:pPr>
              <w:rPr>
                <w:rFonts w:ascii="Arial" w:hAnsi="Arial" w:cs="Arial"/>
                <w:bCs/>
                <w:i/>
                <w:iCs/>
                <w:color w:val="4472C4" w:themeColor="accent1"/>
                <w:sz w:val="20"/>
                <w:szCs w:val="20"/>
              </w:rPr>
            </w:pPr>
          </w:p>
          <w:p w14:paraId="087D87B8" w14:textId="77777777" w:rsidR="00A30C09" w:rsidRDefault="00A30C09" w:rsidP="00044DE2">
            <w:pPr>
              <w:rPr>
                <w:rFonts w:ascii="Arial" w:hAnsi="Arial" w:cs="Arial"/>
                <w:bCs/>
                <w:i/>
                <w:iCs/>
                <w:color w:val="4472C4" w:themeColor="accent1"/>
                <w:sz w:val="20"/>
                <w:szCs w:val="20"/>
              </w:rPr>
            </w:pPr>
          </w:p>
          <w:p w14:paraId="52CC5418" w14:textId="77777777" w:rsidR="00A30C09" w:rsidRDefault="00A30C09" w:rsidP="00044DE2">
            <w:pPr>
              <w:rPr>
                <w:rFonts w:ascii="Arial" w:hAnsi="Arial" w:cs="Arial"/>
                <w:bCs/>
                <w:i/>
                <w:iCs/>
                <w:color w:val="4472C4" w:themeColor="accent1"/>
                <w:sz w:val="20"/>
                <w:szCs w:val="20"/>
              </w:rPr>
            </w:pPr>
          </w:p>
          <w:p w14:paraId="03C2FAAC" w14:textId="77777777" w:rsidR="00A30C09" w:rsidRDefault="00A30C09" w:rsidP="00044DE2">
            <w:pPr>
              <w:rPr>
                <w:rFonts w:ascii="Arial" w:hAnsi="Arial" w:cs="Arial"/>
                <w:bCs/>
                <w:i/>
                <w:iCs/>
                <w:color w:val="4472C4" w:themeColor="accent1"/>
                <w:sz w:val="20"/>
                <w:szCs w:val="20"/>
              </w:rPr>
            </w:pPr>
          </w:p>
          <w:p w14:paraId="6A175A7E" w14:textId="77777777" w:rsidR="00A30C09" w:rsidRDefault="00A30C09" w:rsidP="00044DE2">
            <w:pPr>
              <w:rPr>
                <w:rFonts w:ascii="Arial" w:hAnsi="Arial" w:cs="Arial"/>
                <w:bCs/>
                <w:i/>
                <w:iCs/>
                <w:color w:val="4472C4" w:themeColor="accent1"/>
                <w:sz w:val="20"/>
                <w:szCs w:val="20"/>
              </w:rPr>
            </w:pPr>
          </w:p>
          <w:p w14:paraId="1CF794F4" w14:textId="77777777" w:rsidR="00A30C09" w:rsidRDefault="00A30C09" w:rsidP="00044DE2">
            <w:pPr>
              <w:rPr>
                <w:rFonts w:ascii="Arial" w:hAnsi="Arial" w:cs="Arial"/>
                <w:bCs/>
                <w:i/>
                <w:iCs/>
                <w:color w:val="4472C4" w:themeColor="accent1"/>
                <w:sz w:val="20"/>
                <w:szCs w:val="20"/>
              </w:rPr>
            </w:pPr>
          </w:p>
          <w:p w14:paraId="611A0DCF" w14:textId="77777777" w:rsidR="00A30C09" w:rsidRDefault="00A30C09" w:rsidP="00044DE2">
            <w:pPr>
              <w:rPr>
                <w:rFonts w:ascii="Arial" w:hAnsi="Arial" w:cs="Arial"/>
                <w:bCs/>
                <w:i/>
                <w:iCs/>
                <w:color w:val="4472C4" w:themeColor="accent1"/>
                <w:sz w:val="20"/>
                <w:szCs w:val="20"/>
              </w:rPr>
            </w:pPr>
          </w:p>
          <w:p w14:paraId="3F90AEBE" w14:textId="77777777" w:rsidR="00A30C09" w:rsidRDefault="00A30C09" w:rsidP="00044DE2">
            <w:pPr>
              <w:rPr>
                <w:rFonts w:ascii="Arial" w:hAnsi="Arial" w:cs="Arial"/>
                <w:bCs/>
                <w:i/>
                <w:iCs/>
                <w:color w:val="4472C4" w:themeColor="accent1"/>
                <w:sz w:val="20"/>
                <w:szCs w:val="20"/>
              </w:rPr>
            </w:pPr>
          </w:p>
          <w:p w14:paraId="2C8C821F" w14:textId="77777777" w:rsidR="00A30C09" w:rsidRPr="009E348B" w:rsidRDefault="00A30C09" w:rsidP="00044DE2">
            <w:pPr>
              <w:rPr>
                <w:rFonts w:ascii="Arial" w:hAnsi="Arial" w:cs="Arial"/>
                <w:bCs/>
                <w:i/>
                <w:iCs/>
                <w:color w:val="4472C4" w:themeColor="accent1"/>
                <w:sz w:val="20"/>
                <w:szCs w:val="20"/>
              </w:rPr>
            </w:pPr>
          </w:p>
        </w:tc>
      </w:tr>
      <w:tr w:rsidR="00A30C09" w:rsidRPr="009E348B" w14:paraId="012B5DAC" w14:textId="77777777" w:rsidTr="00044DE2">
        <w:trPr>
          <w:trHeight w:val="359"/>
        </w:trPr>
        <w:tc>
          <w:tcPr>
            <w:tcW w:w="9493" w:type="dxa"/>
            <w:vAlign w:val="center"/>
          </w:tcPr>
          <w:p w14:paraId="3A58F13C"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
                <w:sz w:val="20"/>
                <w:szCs w:val="20"/>
              </w:rPr>
              <w:lastRenderedPageBreak/>
              <w:t>Course Instructors</w:t>
            </w:r>
          </w:p>
        </w:tc>
      </w:tr>
      <w:tr w:rsidR="00A30C09" w:rsidRPr="009E348B" w14:paraId="3DFA040D" w14:textId="77777777" w:rsidTr="00044DE2">
        <w:trPr>
          <w:trHeight w:val="2060"/>
        </w:trPr>
        <w:tc>
          <w:tcPr>
            <w:tcW w:w="9493" w:type="dxa"/>
          </w:tcPr>
          <w:p w14:paraId="77B53EE9" w14:textId="77777777" w:rsidR="00A30C09" w:rsidRPr="009E348B" w:rsidRDefault="00A30C09"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If you are collaborating with other NTU faculty to offer this course, please indicate all instructors’ information below</w:t>
            </w:r>
            <w:r>
              <w:rPr>
                <w:rFonts w:ascii="Arial" w:hAnsi="Arial" w:cs="Arial"/>
                <w:bCs/>
                <w:i/>
                <w:iCs/>
                <w:color w:val="4472C4" w:themeColor="accent1"/>
                <w:sz w:val="20"/>
                <w:szCs w:val="20"/>
              </w:rPr>
              <w:t>, if any</w:t>
            </w:r>
            <w:r w:rsidRPr="009E348B">
              <w:rPr>
                <w:rFonts w:ascii="Arial" w:hAnsi="Arial" w:cs="Arial"/>
                <w:bCs/>
                <w:i/>
                <w:iCs/>
                <w:color w:val="4472C4" w:themeColor="accent1"/>
                <w:sz w:val="20"/>
                <w:szCs w:val="20"/>
              </w:rPr>
              <w:t xml:space="preserve">. </w:t>
            </w:r>
          </w:p>
          <w:p w14:paraId="7F3B7005" w14:textId="77777777" w:rsidR="00A30C09" w:rsidRPr="009E348B" w:rsidRDefault="00A30C09" w:rsidP="00044DE2">
            <w:pPr>
              <w:rPr>
                <w:rFonts w:ascii="Arial" w:hAnsi="Arial" w:cs="Arial"/>
                <w:bCs/>
                <w:i/>
                <w:iCs/>
                <w:color w:val="4472C4" w:themeColor="accent1"/>
                <w:sz w:val="20"/>
                <w:szCs w:val="20"/>
              </w:rPr>
            </w:pPr>
          </w:p>
          <w:tbl>
            <w:tblPr>
              <w:tblStyle w:val="TableGrid"/>
              <w:tblW w:w="0" w:type="auto"/>
              <w:tblLook w:val="04A0" w:firstRow="1" w:lastRow="0" w:firstColumn="1" w:lastColumn="0" w:noHBand="0" w:noVBand="1"/>
            </w:tblPr>
            <w:tblGrid>
              <w:gridCol w:w="2197"/>
              <w:gridCol w:w="2197"/>
              <w:gridCol w:w="2198"/>
              <w:gridCol w:w="2198"/>
            </w:tblGrid>
            <w:tr w:rsidR="00A30C09" w:rsidRPr="009E348B" w14:paraId="7E69C8F4" w14:textId="77777777" w:rsidTr="00044DE2">
              <w:tc>
                <w:tcPr>
                  <w:tcW w:w="2197" w:type="dxa"/>
                </w:tcPr>
                <w:p w14:paraId="26457378" w14:textId="77777777" w:rsidR="00A30C09" w:rsidRPr="009E348B" w:rsidRDefault="00A30C09" w:rsidP="00044DE2">
                  <w:pPr>
                    <w:rPr>
                      <w:rFonts w:ascii="Arial" w:hAnsi="Arial" w:cs="Arial"/>
                      <w:b/>
                      <w:sz w:val="20"/>
                      <w:szCs w:val="20"/>
                    </w:rPr>
                  </w:pPr>
                  <w:r w:rsidRPr="009E348B">
                    <w:rPr>
                      <w:rFonts w:ascii="Arial" w:hAnsi="Arial" w:cs="Arial"/>
                      <w:b/>
                      <w:sz w:val="20"/>
                      <w:szCs w:val="20"/>
                    </w:rPr>
                    <w:t>Instructors</w:t>
                  </w:r>
                </w:p>
              </w:tc>
              <w:tc>
                <w:tcPr>
                  <w:tcW w:w="2197" w:type="dxa"/>
                </w:tcPr>
                <w:p w14:paraId="516B7B9D" w14:textId="77777777" w:rsidR="00A30C09" w:rsidRPr="009E348B" w:rsidRDefault="00A30C09" w:rsidP="00044DE2">
                  <w:pPr>
                    <w:rPr>
                      <w:rFonts w:ascii="Arial" w:hAnsi="Arial" w:cs="Arial"/>
                      <w:b/>
                      <w:sz w:val="20"/>
                      <w:szCs w:val="20"/>
                    </w:rPr>
                  </w:pPr>
                  <w:r w:rsidRPr="009E348B">
                    <w:rPr>
                      <w:rFonts w:ascii="Arial" w:hAnsi="Arial" w:cs="Arial"/>
                      <w:b/>
                      <w:sz w:val="20"/>
                      <w:szCs w:val="20"/>
                    </w:rPr>
                    <w:t>Office Location</w:t>
                  </w:r>
                </w:p>
              </w:tc>
              <w:tc>
                <w:tcPr>
                  <w:tcW w:w="2198" w:type="dxa"/>
                </w:tcPr>
                <w:p w14:paraId="237218A5" w14:textId="77777777" w:rsidR="00A30C09" w:rsidRPr="009E348B" w:rsidRDefault="00A30C09" w:rsidP="00044DE2">
                  <w:pPr>
                    <w:rPr>
                      <w:rFonts w:ascii="Arial" w:hAnsi="Arial" w:cs="Arial"/>
                      <w:b/>
                      <w:sz w:val="20"/>
                      <w:szCs w:val="20"/>
                    </w:rPr>
                  </w:pPr>
                  <w:r w:rsidRPr="009E348B">
                    <w:rPr>
                      <w:rFonts w:ascii="Arial" w:hAnsi="Arial" w:cs="Arial"/>
                      <w:b/>
                      <w:sz w:val="20"/>
                      <w:szCs w:val="20"/>
                    </w:rPr>
                    <w:t>Phone</w:t>
                  </w:r>
                </w:p>
              </w:tc>
              <w:tc>
                <w:tcPr>
                  <w:tcW w:w="2198" w:type="dxa"/>
                </w:tcPr>
                <w:p w14:paraId="6B2826EA" w14:textId="77777777" w:rsidR="00A30C09" w:rsidRPr="009E348B" w:rsidRDefault="00A30C09" w:rsidP="00044DE2">
                  <w:pPr>
                    <w:rPr>
                      <w:rFonts w:ascii="Arial" w:hAnsi="Arial" w:cs="Arial"/>
                      <w:b/>
                      <w:sz w:val="20"/>
                      <w:szCs w:val="20"/>
                    </w:rPr>
                  </w:pPr>
                  <w:r w:rsidRPr="009E348B">
                    <w:rPr>
                      <w:rFonts w:ascii="Arial" w:hAnsi="Arial" w:cs="Arial"/>
                      <w:b/>
                      <w:sz w:val="20"/>
                      <w:szCs w:val="20"/>
                    </w:rPr>
                    <w:t>Email</w:t>
                  </w:r>
                </w:p>
              </w:tc>
            </w:tr>
            <w:tr w:rsidR="00A30C09" w:rsidRPr="009E348B" w14:paraId="23E9A1BA" w14:textId="77777777" w:rsidTr="00044DE2">
              <w:tc>
                <w:tcPr>
                  <w:tcW w:w="2197" w:type="dxa"/>
                </w:tcPr>
                <w:p w14:paraId="3B4F32D9" w14:textId="77777777" w:rsidR="00A30C09" w:rsidRPr="009E348B" w:rsidRDefault="00A30C09" w:rsidP="00044DE2">
                  <w:pPr>
                    <w:rPr>
                      <w:rFonts w:ascii="Arial" w:hAnsi="Arial" w:cs="Arial"/>
                      <w:bCs/>
                      <w:i/>
                      <w:iCs/>
                      <w:color w:val="4472C4" w:themeColor="accent1"/>
                      <w:sz w:val="20"/>
                      <w:szCs w:val="20"/>
                    </w:rPr>
                  </w:pPr>
                </w:p>
              </w:tc>
              <w:tc>
                <w:tcPr>
                  <w:tcW w:w="2197" w:type="dxa"/>
                </w:tcPr>
                <w:p w14:paraId="685E928F" w14:textId="77777777" w:rsidR="00A30C09" w:rsidRPr="009E348B" w:rsidRDefault="00A30C09" w:rsidP="00044DE2">
                  <w:pPr>
                    <w:rPr>
                      <w:rFonts w:ascii="Arial" w:hAnsi="Arial" w:cs="Arial"/>
                      <w:bCs/>
                      <w:i/>
                      <w:iCs/>
                      <w:color w:val="4472C4" w:themeColor="accent1"/>
                      <w:sz w:val="20"/>
                      <w:szCs w:val="20"/>
                    </w:rPr>
                  </w:pPr>
                </w:p>
              </w:tc>
              <w:tc>
                <w:tcPr>
                  <w:tcW w:w="2198" w:type="dxa"/>
                </w:tcPr>
                <w:p w14:paraId="0F296F17" w14:textId="77777777" w:rsidR="00A30C09" w:rsidRPr="009E348B" w:rsidRDefault="00A30C09" w:rsidP="00044DE2">
                  <w:pPr>
                    <w:rPr>
                      <w:rFonts w:ascii="Arial" w:hAnsi="Arial" w:cs="Arial"/>
                      <w:bCs/>
                      <w:i/>
                      <w:iCs/>
                      <w:color w:val="4472C4" w:themeColor="accent1"/>
                      <w:sz w:val="20"/>
                      <w:szCs w:val="20"/>
                    </w:rPr>
                  </w:pPr>
                </w:p>
              </w:tc>
              <w:tc>
                <w:tcPr>
                  <w:tcW w:w="2198" w:type="dxa"/>
                </w:tcPr>
                <w:p w14:paraId="4397717D" w14:textId="77777777" w:rsidR="00A30C09" w:rsidRPr="009E348B" w:rsidRDefault="00A30C09" w:rsidP="00044DE2">
                  <w:pPr>
                    <w:rPr>
                      <w:rFonts w:ascii="Arial" w:hAnsi="Arial" w:cs="Arial"/>
                      <w:bCs/>
                      <w:i/>
                      <w:iCs/>
                      <w:color w:val="4472C4" w:themeColor="accent1"/>
                      <w:sz w:val="20"/>
                      <w:szCs w:val="20"/>
                    </w:rPr>
                  </w:pPr>
                </w:p>
              </w:tc>
            </w:tr>
            <w:tr w:rsidR="00A30C09" w:rsidRPr="009E348B" w14:paraId="3C8255E9" w14:textId="77777777" w:rsidTr="00044DE2">
              <w:tc>
                <w:tcPr>
                  <w:tcW w:w="2197" w:type="dxa"/>
                </w:tcPr>
                <w:p w14:paraId="54EE23D3" w14:textId="77777777" w:rsidR="00A30C09" w:rsidRPr="009E348B" w:rsidRDefault="00A30C09" w:rsidP="00044DE2">
                  <w:pPr>
                    <w:rPr>
                      <w:rFonts w:ascii="Arial" w:hAnsi="Arial" w:cs="Arial"/>
                      <w:bCs/>
                      <w:i/>
                      <w:iCs/>
                      <w:color w:val="4472C4" w:themeColor="accent1"/>
                      <w:sz w:val="20"/>
                      <w:szCs w:val="20"/>
                    </w:rPr>
                  </w:pPr>
                </w:p>
              </w:tc>
              <w:tc>
                <w:tcPr>
                  <w:tcW w:w="2197" w:type="dxa"/>
                </w:tcPr>
                <w:p w14:paraId="4EE14BE3" w14:textId="77777777" w:rsidR="00A30C09" w:rsidRPr="009E348B" w:rsidRDefault="00A30C09" w:rsidP="00044DE2">
                  <w:pPr>
                    <w:rPr>
                      <w:rFonts w:ascii="Arial" w:hAnsi="Arial" w:cs="Arial"/>
                      <w:bCs/>
                      <w:i/>
                      <w:iCs/>
                      <w:color w:val="4472C4" w:themeColor="accent1"/>
                      <w:sz w:val="20"/>
                      <w:szCs w:val="20"/>
                    </w:rPr>
                  </w:pPr>
                </w:p>
              </w:tc>
              <w:tc>
                <w:tcPr>
                  <w:tcW w:w="2198" w:type="dxa"/>
                </w:tcPr>
                <w:p w14:paraId="3429356F" w14:textId="77777777" w:rsidR="00A30C09" w:rsidRPr="009E348B" w:rsidRDefault="00A30C09" w:rsidP="00044DE2">
                  <w:pPr>
                    <w:rPr>
                      <w:rFonts w:ascii="Arial" w:hAnsi="Arial" w:cs="Arial"/>
                      <w:bCs/>
                      <w:i/>
                      <w:iCs/>
                      <w:color w:val="4472C4" w:themeColor="accent1"/>
                      <w:sz w:val="20"/>
                      <w:szCs w:val="20"/>
                    </w:rPr>
                  </w:pPr>
                </w:p>
              </w:tc>
              <w:tc>
                <w:tcPr>
                  <w:tcW w:w="2198" w:type="dxa"/>
                </w:tcPr>
                <w:p w14:paraId="2BF3A15E" w14:textId="77777777" w:rsidR="00A30C09" w:rsidRPr="009E348B" w:rsidRDefault="00A30C09" w:rsidP="00044DE2">
                  <w:pPr>
                    <w:rPr>
                      <w:rFonts w:ascii="Arial" w:hAnsi="Arial" w:cs="Arial"/>
                      <w:bCs/>
                      <w:i/>
                      <w:iCs/>
                      <w:color w:val="4472C4" w:themeColor="accent1"/>
                      <w:sz w:val="20"/>
                      <w:szCs w:val="20"/>
                    </w:rPr>
                  </w:pPr>
                </w:p>
              </w:tc>
            </w:tr>
            <w:tr w:rsidR="00A30C09" w:rsidRPr="009E348B" w14:paraId="4E5891EF" w14:textId="77777777" w:rsidTr="00044DE2">
              <w:tc>
                <w:tcPr>
                  <w:tcW w:w="2197" w:type="dxa"/>
                </w:tcPr>
                <w:p w14:paraId="6F269F69" w14:textId="77777777" w:rsidR="00A30C09" w:rsidRPr="009E348B" w:rsidRDefault="00A30C09" w:rsidP="00044DE2">
                  <w:pPr>
                    <w:rPr>
                      <w:rFonts w:ascii="Arial" w:hAnsi="Arial" w:cs="Arial"/>
                      <w:bCs/>
                      <w:i/>
                      <w:iCs/>
                      <w:color w:val="4472C4" w:themeColor="accent1"/>
                      <w:sz w:val="20"/>
                      <w:szCs w:val="20"/>
                    </w:rPr>
                  </w:pPr>
                </w:p>
              </w:tc>
              <w:tc>
                <w:tcPr>
                  <w:tcW w:w="2197" w:type="dxa"/>
                </w:tcPr>
                <w:p w14:paraId="37BE8232" w14:textId="77777777" w:rsidR="00A30C09" w:rsidRPr="009E348B" w:rsidRDefault="00A30C09" w:rsidP="00044DE2">
                  <w:pPr>
                    <w:rPr>
                      <w:rFonts w:ascii="Arial" w:hAnsi="Arial" w:cs="Arial"/>
                      <w:bCs/>
                      <w:i/>
                      <w:iCs/>
                      <w:color w:val="4472C4" w:themeColor="accent1"/>
                      <w:sz w:val="20"/>
                      <w:szCs w:val="20"/>
                    </w:rPr>
                  </w:pPr>
                </w:p>
              </w:tc>
              <w:tc>
                <w:tcPr>
                  <w:tcW w:w="2198" w:type="dxa"/>
                </w:tcPr>
                <w:p w14:paraId="2295862B" w14:textId="77777777" w:rsidR="00A30C09" w:rsidRPr="009E348B" w:rsidRDefault="00A30C09" w:rsidP="00044DE2">
                  <w:pPr>
                    <w:rPr>
                      <w:rFonts w:ascii="Arial" w:hAnsi="Arial" w:cs="Arial"/>
                      <w:bCs/>
                      <w:i/>
                      <w:iCs/>
                      <w:color w:val="4472C4" w:themeColor="accent1"/>
                      <w:sz w:val="20"/>
                      <w:szCs w:val="20"/>
                    </w:rPr>
                  </w:pPr>
                </w:p>
              </w:tc>
              <w:tc>
                <w:tcPr>
                  <w:tcW w:w="2198" w:type="dxa"/>
                </w:tcPr>
                <w:p w14:paraId="5D48D678" w14:textId="77777777" w:rsidR="00A30C09" w:rsidRPr="009E348B" w:rsidRDefault="00A30C09" w:rsidP="00044DE2">
                  <w:pPr>
                    <w:rPr>
                      <w:rFonts w:ascii="Arial" w:hAnsi="Arial" w:cs="Arial"/>
                      <w:bCs/>
                      <w:i/>
                      <w:iCs/>
                      <w:color w:val="4472C4" w:themeColor="accent1"/>
                      <w:sz w:val="20"/>
                      <w:szCs w:val="20"/>
                    </w:rPr>
                  </w:pPr>
                </w:p>
              </w:tc>
            </w:tr>
            <w:tr w:rsidR="00A30C09" w:rsidRPr="009E348B" w14:paraId="2E16BCA4" w14:textId="77777777" w:rsidTr="00044DE2">
              <w:tc>
                <w:tcPr>
                  <w:tcW w:w="2197" w:type="dxa"/>
                </w:tcPr>
                <w:p w14:paraId="36E35D95" w14:textId="77777777" w:rsidR="00A30C09" w:rsidRPr="009E348B" w:rsidRDefault="00A30C09" w:rsidP="00044DE2">
                  <w:pPr>
                    <w:rPr>
                      <w:rFonts w:ascii="Arial" w:hAnsi="Arial" w:cs="Arial"/>
                      <w:bCs/>
                      <w:i/>
                      <w:iCs/>
                      <w:color w:val="4472C4" w:themeColor="accent1"/>
                      <w:sz w:val="20"/>
                      <w:szCs w:val="20"/>
                    </w:rPr>
                  </w:pPr>
                </w:p>
              </w:tc>
              <w:tc>
                <w:tcPr>
                  <w:tcW w:w="2197" w:type="dxa"/>
                </w:tcPr>
                <w:p w14:paraId="4B89FC36" w14:textId="77777777" w:rsidR="00A30C09" w:rsidRPr="009E348B" w:rsidRDefault="00A30C09" w:rsidP="00044DE2">
                  <w:pPr>
                    <w:rPr>
                      <w:rFonts w:ascii="Arial" w:hAnsi="Arial" w:cs="Arial"/>
                      <w:bCs/>
                      <w:i/>
                      <w:iCs/>
                      <w:color w:val="4472C4" w:themeColor="accent1"/>
                      <w:sz w:val="20"/>
                      <w:szCs w:val="20"/>
                    </w:rPr>
                  </w:pPr>
                </w:p>
              </w:tc>
              <w:tc>
                <w:tcPr>
                  <w:tcW w:w="2198" w:type="dxa"/>
                </w:tcPr>
                <w:p w14:paraId="079D90B7" w14:textId="77777777" w:rsidR="00A30C09" w:rsidRPr="009E348B" w:rsidRDefault="00A30C09" w:rsidP="00044DE2">
                  <w:pPr>
                    <w:rPr>
                      <w:rFonts w:ascii="Arial" w:hAnsi="Arial" w:cs="Arial"/>
                      <w:bCs/>
                      <w:i/>
                      <w:iCs/>
                      <w:color w:val="4472C4" w:themeColor="accent1"/>
                      <w:sz w:val="20"/>
                      <w:szCs w:val="20"/>
                    </w:rPr>
                  </w:pPr>
                </w:p>
              </w:tc>
              <w:tc>
                <w:tcPr>
                  <w:tcW w:w="2198" w:type="dxa"/>
                </w:tcPr>
                <w:p w14:paraId="42C581F0" w14:textId="77777777" w:rsidR="00A30C09" w:rsidRPr="009E348B" w:rsidRDefault="00A30C09" w:rsidP="00044DE2">
                  <w:pPr>
                    <w:rPr>
                      <w:rFonts w:ascii="Arial" w:hAnsi="Arial" w:cs="Arial"/>
                      <w:bCs/>
                      <w:i/>
                      <w:iCs/>
                      <w:color w:val="4472C4" w:themeColor="accent1"/>
                      <w:sz w:val="20"/>
                      <w:szCs w:val="20"/>
                    </w:rPr>
                  </w:pPr>
                </w:p>
              </w:tc>
            </w:tr>
          </w:tbl>
          <w:p w14:paraId="394F9AFF" w14:textId="77777777" w:rsidR="00A30C09" w:rsidRPr="009E348B" w:rsidRDefault="00A30C09" w:rsidP="00044DE2">
            <w:pPr>
              <w:rPr>
                <w:rFonts w:ascii="Arial" w:hAnsi="Arial" w:cs="Arial"/>
                <w:bCs/>
                <w:i/>
                <w:iCs/>
                <w:color w:val="4472C4" w:themeColor="accent1"/>
                <w:sz w:val="20"/>
                <w:szCs w:val="20"/>
              </w:rPr>
            </w:pPr>
          </w:p>
        </w:tc>
      </w:tr>
      <w:tr w:rsidR="00A30C09" w:rsidRPr="009E348B" w14:paraId="59C1405E" w14:textId="77777777" w:rsidTr="00044DE2">
        <w:trPr>
          <w:trHeight w:val="334"/>
        </w:trPr>
        <w:tc>
          <w:tcPr>
            <w:tcW w:w="9493" w:type="dxa"/>
            <w:vAlign w:val="center"/>
          </w:tcPr>
          <w:p w14:paraId="3B7A3147" w14:textId="77777777" w:rsidR="00A30C09" w:rsidRPr="009E348B" w:rsidRDefault="00A30C09" w:rsidP="00044DE2">
            <w:pPr>
              <w:rPr>
                <w:rFonts w:ascii="Arial" w:hAnsi="Arial" w:cs="Arial"/>
                <w:b/>
                <w:sz w:val="20"/>
                <w:szCs w:val="20"/>
              </w:rPr>
            </w:pPr>
            <w:r w:rsidRPr="009E348B">
              <w:rPr>
                <w:rFonts w:ascii="Arial" w:hAnsi="Arial" w:cs="Arial"/>
                <w:b/>
                <w:sz w:val="20"/>
                <w:szCs w:val="20"/>
              </w:rPr>
              <w:t xml:space="preserve">Proposed </w:t>
            </w:r>
            <w:r>
              <w:rPr>
                <w:rFonts w:ascii="Arial" w:hAnsi="Arial" w:cs="Arial"/>
                <w:b/>
                <w:sz w:val="20"/>
                <w:szCs w:val="20"/>
              </w:rPr>
              <w:t xml:space="preserve">Course Development </w:t>
            </w:r>
            <w:r w:rsidRPr="009E348B">
              <w:rPr>
                <w:rFonts w:ascii="Arial" w:hAnsi="Arial" w:cs="Arial"/>
                <w:b/>
                <w:sz w:val="20"/>
                <w:szCs w:val="20"/>
              </w:rPr>
              <w:t>Activities and Associated Timeline</w:t>
            </w:r>
          </w:p>
        </w:tc>
      </w:tr>
      <w:tr w:rsidR="00A30C09" w:rsidRPr="009E348B" w14:paraId="43683D6C" w14:textId="77777777" w:rsidTr="00044DE2">
        <w:trPr>
          <w:trHeight w:val="3033"/>
        </w:trPr>
        <w:tc>
          <w:tcPr>
            <w:tcW w:w="9493" w:type="dxa"/>
          </w:tcPr>
          <w:p w14:paraId="65CF2C3D" w14:textId="77777777" w:rsidR="00A30C09" w:rsidRDefault="00A30C09" w:rsidP="00A30C09">
            <w:pPr>
              <w:pStyle w:val="ListParagraph"/>
              <w:numPr>
                <w:ilvl w:val="0"/>
                <w:numId w:val="32"/>
              </w:numPr>
              <w:rPr>
                <w:rFonts w:ascii="Arial" w:hAnsi="Arial" w:cs="Arial"/>
                <w:bCs/>
                <w:i/>
                <w:iCs/>
                <w:color w:val="4472C4" w:themeColor="accent1"/>
                <w:sz w:val="20"/>
                <w:szCs w:val="20"/>
              </w:rPr>
            </w:pPr>
            <w:r w:rsidRPr="00A578A4">
              <w:rPr>
                <w:rFonts w:ascii="Arial" w:hAnsi="Arial" w:cs="Arial"/>
                <w:bCs/>
                <w:i/>
                <w:iCs/>
                <w:color w:val="4472C4" w:themeColor="accent1"/>
                <w:sz w:val="20"/>
                <w:szCs w:val="20"/>
              </w:rPr>
              <w:t xml:space="preserve">Provide an indicative summary of proposed course development activities and associated timeline. </w:t>
            </w:r>
          </w:p>
          <w:p w14:paraId="57E1150C" w14:textId="77777777" w:rsidR="00A30C09" w:rsidRPr="00A578A4" w:rsidRDefault="00A30C09" w:rsidP="00A30C09">
            <w:pPr>
              <w:pStyle w:val="ListParagraph"/>
              <w:numPr>
                <w:ilvl w:val="0"/>
                <w:numId w:val="32"/>
              </w:numPr>
              <w:rPr>
                <w:rFonts w:ascii="Arial" w:hAnsi="Arial" w:cs="Arial"/>
                <w:bCs/>
                <w:i/>
                <w:iCs/>
                <w:color w:val="4472C4" w:themeColor="accent1"/>
                <w:sz w:val="20"/>
                <w:szCs w:val="20"/>
              </w:rPr>
            </w:pPr>
            <w:r w:rsidRPr="00A578A4">
              <w:rPr>
                <w:rFonts w:ascii="Arial" w:hAnsi="Arial" w:cs="Arial"/>
                <w:bCs/>
                <w:i/>
                <w:iCs/>
                <w:color w:val="4472C4" w:themeColor="accent1"/>
                <w:sz w:val="20"/>
                <w:szCs w:val="20"/>
              </w:rPr>
              <w:t>Clarify the collaboration and coordination processes that will be in place to ensure effective delivery and implementation of the course and/or field trips.</w:t>
            </w:r>
          </w:p>
          <w:p w14:paraId="70F154FC" w14:textId="77777777" w:rsidR="00A30C09" w:rsidRPr="00A578A4" w:rsidRDefault="00A30C09" w:rsidP="00A30C09">
            <w:pPr>
              <w:pStyle w:val="ListParagraph"/>
              <w:numPr>
                <w:ilvl w:val="0"/>
                <w:numId w:val="32"/>
              </w:numPr>
              <w:rPr>
                <w:rFonts w:ascii="Arial" w:hAnsi="Arial" w:cs="Arial"/>
                <w:bCs/>
                <w:i/>
                <w:iCs/>
                <w:color w:val="4472C4" w:themeColor="accent1"/>
                <w:sz w:val="20"/>
                <w:szCs w:val="20"/>
              </w:rPr>
            </w:pPr>
            <w:r w:rsidRPr="00A578A4">
              <w:rPr>
                <w:rFonts w:ascii="Arial" w:hAnsi="Arial" w:cs="Arial"/>
                <w:bCs/>
                <w:i/>
                <w:iCs/>
                <w:color w:val="4472C4" w:themeColor="accent1"/>
                <w:sz w:val="20"/>
                <w:szCs w:val="20"/>
              </w:rPr>
              <w:t xml:space="preserve">Faculty partners need to discuss and plan for: academic calendars (including national holidays, etc.), communicating across time zones, language of instruction/proficiency level, extra-curricular activities, access to various technological platforms and/or internet service, credits offered, and so on.  </w:t>
            </w:r>
          </w:p>
          <w:p w14:paraId="75562966" w14:textId="77777777" w:rsidR="00A30C09" w:rsidRDefault="00A30C09" w:rsidP="00044DE2">
            <w:pPr>
              <w:rPr>
                <w:rFonts w:ascii="Arial" w:hAnsi="Arial" w:cs="Arial"/>
                <w:bCs/>
                <w:i/>
                <w:iCs/>
                <w:color w:val="4472C4" w:themeColor="accent1"/>
                <w:sz w:val="20"/>
                <w:szCs w:val="20"/>
              </w:rPr>
            </w:pPr>
          </w:p>
          <w:p w14:paraId="057F36F4" w14:textId="77777777" w:rsidR="00A30C09" w:rsidRDefault="00A30C09" w:rsidP="00044DE2">
            <w:pPr>
              <w:rPr>
                <w:rFonts w:ascii="Arial" w:hAnsi="Arial" w:cs="Arial"/>
                <w:bCs/>
                <w:i/>
                <w:iCs/>
                <w:color w:val="4472C4" w:themeColor="accent1"/>
                <w:sz w:val="20"/>
                <w:szCs w:val="20"/>
              </w:rPr>
            </w:pPr>
          </w:p>
          <w:p w14:paraId="7C6BDCB8" w14:textId="77777777" w:rsidR="00A30C09" w:rsidRDefault="00A30C09" w:rsidP="00044DE2">
            <w:r w:rsidRPr="00030696">
              <w:rPr>
                <w:rFonts w:ascii="Arial" w:hAnsi="Arial" w:cs="Arial"/>
                <w:bCs/>
                <w:i/>
                <w:iCs/>
                <w:color w:val="4472C4" w:themeColor="accent1"/>
                <w:sz w:val="20"/>
                <w:szCs w:val="20"/>
              </w:rPr>
              <w:t xml:space="preserve">A Gantt Chart can be used to demonstrate the timeline for developing and </w:t>
            </w:r>
            <w:r w:rsidRPr="00EC205D">
              <w:rPr>
                <w:rFonts w:ascii="Arial" w:hAnsi="Arial" w:cs="Arial"/>
                <w:bCs/>
                <w:i/>
                <w:iCs/>
                <w:color w:val="4472C4" w:themeColor="accent1"/>
                <w:sz w:val="20"/>
                <w:szCs w:val="20"/>
              </w:rPr>
              <w:t xml:space="preserve">carrying out the activities outlined in your proposed course. </w:t>
            </w:r>
          </w:p>
          <w:p w14:paraId="50FF73E2" w14:textId="77777777" w:rsidR="00A30C09" w:rsidRDefault="00A30C09" w:rsidP="00044DE2">
            <w:pPr>
              <w:rPr>
                <w:rFonts w:ascii="Arial" w:hAnsi="Arial" w:cs="Arial"/>
                <w:b/>
                <w:sz w:val="20"/>
                <w:szCs w:val="20"/>
              </w:rPr>
            </w:pPr>
          </w:p>
          <w:p w14:paraId="730D7473" w14:textId="77777777" w:rsidR="00A30C09" w:rsidRDefault="00A30C09" w:rsidP="00044DE2">
            <w:pPr>
              <w:rPr>
                <w:rFonts w:ascii="Arial" w:hAnsi="Arial" w:cs="Arial"/>
                <w:b/>
                <w:sz w:val="20"/>
                <w:szCs w:val="20"/>
              </w:rPr>
            </w:pPr>
          </w:p>
          <w:p w14:paraId="66394754" w14:textId="77777777" w:rsidR="00A30C09" w:rsidRDefault="00A30C09" w:rsidP="00044DE2">
            <w:pPr>
              <w:rPr>
                <w:rFonts w:ascii="Arial" w:hAnsi="Arial" w:cs="Arial"/>
                <w:b/>
                <w:sz w:val="20"/>
                <w:szCs w:val="20"/>
              </w:rPr>
            </w:pPr>
          </w:p>
          <w:p w14:paraId="3E723C8E" w14:textId="77777777" w:rsidR="00A30C09" w:rsidRDefault="00A30C09" w:rsidP="00044DE2">
            <w:pPr>
              <w:rPr>
                <w:rFonts w:ascii="Arial" w:hAnsi="Arial" w:cs="Arial"/>
                <w:b/>
                <w:sz w:val="20"/>
                <w:szCs w:val="20"/>
              </w:rPr>
            </w:pPr>
          </w:p>
          <w:p w14:paraId="3F89E1A9" w14:textId="77777777" w:rsidR="00A30C09" w:rsidRDefault="00A30C09" w:rsidP="00044DE2">
            <w:pPr>
              <w:rPr>
                <w:rFonts w:ascii="Arial" w:hAnsi="Arial" w:cs="Arial"/>
                <w:b/>
                <w:sz w:val="20"/>
                <w:szCs w:val="20"/>
              </w:rPr>
            </w:pPr>
          </w:p>
          <w:p w14:paraId="27A2F493" w14:textId="77777777" w:rsidR="00A30C09" w:rsidRDefault="00A30C09" w:rsidP="00044DE2">
            <w:pPr>
              <w:rPr>
                <w:rFonts w:ascii="Arial" w:hAnsi="Arial" w:cs="Arial"/>
                <w:b/>
                <w:sz w:val="20"/>
                <w:szCs w:val="20"/>
              </w:rPr>
            </w:pPr>
          </w:p>
          <w:p w14:paraId="318D7F9F" w14:textId="77777777" w:rsidR="00A30C09" w:rsidRDefault="00A30C09" w:rsidP="00044DE2">
            <w:pPr>
              <w:rPr>
                <w:rFonts w:ascii="Arial" w:hAnsi="Arial" w:cs="Arial"/>
                <w:b/>
                <w:sz w:val="20"/>
                <w:szCs w:val="20"/>
              </w:rPr>
            </w:pPr>
          </w:p>
          <w:p w14:paraId="1C65D6E6" w14:textId="77777777" w:rsidR="00A30C09" w:rsidRDefault="00A30C09" w:rsidP="00044DE2">
            <w:pPr>
              <w:rPr>
                <w:rFonts w:ascii="Arial" w:hAnsi="Arial" w:cs="Arial"/>
                <w:b/>
                <w:sz w:val="20"/>
                <w:szCs w:val="20"/>
              </w:rPr>
            </w:pPr>
          </w:p>
          <w:p w14:paraId="09F1EAC2" w14:textId="77777777" w:rsidR="00A30C09" w:rsidRDefault="00A30C09" w:rsidP="00044DE2">
            <w:pPr>
              <w:rPr>
                <w:rFonts w:ascii="Arial" w:hAnsi="Arial" w:cs="Arial"/>
                <w:b/>
                <w:sz w:val="20"/>
                <w:szCs w:val="20"/>
              </w:rPr>
            </w:pPr>
          </w:p>
          <w:p w14:paraId="20C7C69B" w14:textId="77777777" w:rsidR="00A30C09" w:rsidRDefault="00A30C09" w:rsidP="00044DE2">
            <w:pPr>
              <w:rPr>
                <w:rFonts w:ascii="Arial" w:hAnsi="Arial" w:cs="Arial"/>
                <w:b/>
                <w:sz w:val="20"/>
                <w:szCs w:val="20"/>
              </w:rPr>
            </w:pPr>
          </w:p>
          <w:p w14:paraId="2B1AEFA4" w14:textId="77777777" w:rsidR="00A30C09" w:rsidRPr="009E348B" w:rsidRDefault="00A30C09" w:rsidP="00044DE2">
            <w:pPr>
              <w:rPr>
                <w:rFonts w:ascii="Arial" w:hAnsi="Arial" w:cs="Arial"/>
                <w:b/>
                <w:sz w:val="20"/>
                <w:szCs w:val="20"/>
              </w:rPr>
            </w:pPr>
          </w:p>
        </w:tc>
      </w:tr>
      <w:tr w:rsidR="00A30C09" w:rsidRPr="009E348B" w14:paraId="26129443" w14:textId="77777777" w:rsidTr="00044DE2">
        <w:trPr>
          <w:trHeight w:val="572"/>
        </w:trPr>
        <w:tc>
          <w:tcPr>
            <w:tcW w:w="9493" w:type="dxa"/>
          </w:tcPr>
          <w:p w14:paraId="11091FB8" w14:textId="4394355A" w:rsidR="00A30C09" w:rsidRPr="009E348B" w:rsidRDefault="00A30C09" w:rsidP="00044DE2">
            <w:pPr>
              <w:rPr>
                <w:rFonts w:ascii="Arial" w:hAnsi="Arial" w:cs="Arial"/>
                <w:b/>
                <w:sz w:val="20"/>
                <w:szCs w:val="20"/>
              </w:rPr>
            </w:pPr>
            <w:r w:rsidRPr="009E348B">
              <w:rPr>
                <w:rFonts w:ascii="Arial" w:hAnsi="Arial" w:cs="Arial"/>
                <w:b/>
                <w:sz w:val="20"/>
                <w:szCs w:val="20"/>
              </w:rPr>
              <w:t xml:space="preserve">Budget Allocation: </w:t>
            </w:r>
            <w:r w:rsidR="00AB76BA" w:rsidRPr="00130ACF">
              <w:rPr>
                <w:rFonts w:ascii="Arial" w:hAnsi="Arial" w:cs="Arial"/>
                <w:bCs/>
                <w:sz w:val="20"/>
                <w:szCs w:val="20"/>
              </w:rPr>
              <w:t>Provide an overall budget for the course/social activities.</w:t>
            </w:r>
            <w:r w:rsidR="00AB76BA" w:rsidRPr="00130ACF">
              <w:t xml:space="preserve"> </w:t>
            </w:r>
            <w:r w:rsidR="00AB76BA" w:rsidRPr="00130ACF">
              <w:rPr>
                <w:rFonts w:ascii="Arial" w:hAnsi="Arial" w:cs="Arial"/>
                <w:bCs/>
                <w:sz w:val="20"/>
                <w:szCs w:val="20"/>
              </w:rPr>
              <w:t xml:space="preserve">Please provide detailed breakdown of the items in </w:t>
            </w:r>
            <w:r w:rsidR="00AB76BA" w:rsidRPr="00130ACF">
              <w:rPr>
                <w:rFonts w:ascii="Arial" w:hAnsi="Arial" w:cs="Arial"/>
                <w:bCs/>
                <w:sz w:val="20"/>
                <w:szCs w:val="20"/>
                <w:u w:val="single"/>
              </w:rPr>
              <w:t>Details and Justifications of Proposed Budget</w:t>
            </w:r>
            <w:r w:rsidR="00AB76BA" w:rsidRPr="00130ACF">
              <w:rPr>
                <w:rFonts w:ascii="Arial" w:hAnsi="Arial" w:cs="Arial"/>
                <w:bCs/>
                <w:sz w:val="20"/>
                <w:szCs w:val="20"/>
              </w:rPr>
              <w:t xml:space="preserve"> overleaf.</w:t>
            </w:r>
          </w:p>
        </w:tc>
      </w:tr>
      <w:tr w:rsidR="00A30C09" w:rsidRPr="009E348B" w14:paraId="0C356074" w14:textId="77777777" w:rsidTr="00044DE2">
        <w:trPr>
          <w:trHeight w:val="4612"/>
        </w:trPr>
        <w:tc>
          <w:tcPr>
            <w:tcW w:w="9493" w:type="dxa"/>
          </w:tcPr>
          <w:p w14:paraId="31CE8D95" w14:textId="69F9914F" w:rsidR="00A30C09" w:rsidRPr="00974D75" w:rsidRDefault="00A30C09" w:rsidP="00044DE2">
            <w:pPr>
              <w:rPr>
                <w:rFonts w:ascii="Arial" w:hAnsi="Arial" w:cs="Arial"/>
                <w:i/>
                <w:iCs/>
                <w:color w:val="4472C4" w:themeColor="accent1"/>
                <w:sz w:val="20"/>
                <w:szCs w:val="20"/>
              </w:rPr>
            </w:pPr>
            <w:proofErr w:type="gramStart"/>
            <w:r w:rsidRPr="00974D75">
              <w:rPr>
                <w:rFonts w:ascii="Arial" w:hAnsi="Arial" w:cs="Arial"/>
                <w:i/>
                <w:iCs/>
                <w:color w:val="4472C4" w:themeColor="accent1"/>
                <w:sz w:val="20"/>
                <w:szCs w:val="20"/>
              </w:rPr>
              <w:t>Note :</w:t>
            </w:r>
            <w:proofErr w:type="gramEnd"/>
            <w:r w:rsidRPr="00974D75">
              <w:rPr>
                <w:rFonts w:ascii="Arial" w:hAnsi="Arial" w:cs="Arial"/>
                <w:i/>
                <w:iCs/>
                <w:color w:val="4472C4" w:themeColor="accent1"/>
                <w:sz w:val="20"/>
                <w:szCs w:val="20"/>
              </w:rPr>
              <w:t xml:space="preserve"> Funding can be provided for teaching assistant, facilitation of workshops, reading materials, focus groups (and other related activities), student online projects, international travel</w:t>
            </w:r>
            <w:r w:rsidR="00852CAC">
              <w:rPr>
                <w:rFonts w:ascii="Arial" w:hAnsi="Arial" w:cs="Arial"/>
                <w:i/>
                <w:iCs/>
                <w:color w:val="4472C4" w:themeColor="accent1"/>
                <w:sz w:val="20"/>
                <w:szCs w:val="20"/>
              </w:rPr>
              <w:t xml:space="preserve">. </w:t>
            </w:r>
            <w:r w:rsidR="00852CAC" w:rsidRPr="00852CAC">
              <w:rPr>
                <w:rFonts w:ascii="Arial" w:hAnsi="Arial" w:cs="Arial"/>
                <w:i/>
                <w:iCs/>
                <w:color w:val="4472C4" w:themeColor="accent1"/>
                <w:sz w:val="20"/>
                <w:szCs w:val="20"/>
              </w:rPr>
              <w:t>Grant funding will not be provided to the partner institution faculty member</w:t>
            </w:r>
            <w:r w:rsidRPr="00974D75">
              <w:rPr>
                <w:rFonts w:ascii="Arial" w:hAnsi="Arial" w:cs="Arial"/>
                <w:i/>
                <w:iCs/>
                <w:color w:val="4472C4" w:themeColor="accent1"/>
                <w:sz w:val="20"/>
                <w:szCs w:val="20"/>
              </w:rPr>
              <w:t xml:space="preserve">. Please check with your school’s finance office to ensure that the items for course delivery are budgeted. </w:t>
            </w:r>
          </w:p>
          <w:p w14:paraId="5C1A4C4B" w14:textId="77777777" w:rsidR="00A30C09" w:rsidRDefault="00A30C09" w:rsidP="00044DE2"/>
          <w:tbl>
            <w:tblPr>
              <w:tblStyle w:val="TableGrid"/>
              <w:tblW w:w="0" w:type="auto"/>
              <w:tblLook w:val="04A0" w:firstRow="1" w:lastRow="0" w:firstColumn="1" w:lastColumn="0" w:noHBand="0" w:noVBand="1"/>
            </w:tblPr>
            <w:tblGrid>
              <w:gridCol w:w="3565"/>
              <w:gridCol w:w="2835"/>
            </w:tblGrid>
            <w:tr w:rsidR="00A30C09" w:rsidRPr="00974D75" w14:paraId="2B6B7656" w14:textId="77777777" w:rsidTr="00044DE2">
              <w:trPr>
                <w:trHeight w:val="516"/>
              </w:trPr>
              <w:tc>
                <w:tcPr>
                  <w:tcW w:w="3565" w:type="dxa"/>
                </w:tcPr>
                <w:p w14:paraId="77EDB7CD" w14:textId="77777777" w:rsidR="00A30C09" w:rsidRPr="00974D75" w:rsidRDefault="00A30C09" w:rsidP="00044DE2">
                  <w:pPr>
                    <w:pStyle w:val="NoSpacing"/>
                    <w:tabs>
                      <w:tab w:val="left" w:pos="1065"/>
                    </w:tabs>
                    <w:jc w:val="center"/>
                    <w:rPr>
                      <w:rFonts w:ascii="Arial" w:hAnsi="Arial" w:cs="Arial"/>
                      <w:b/>
                      <w:sz w:val="20"/>
                      <w:szCs w:val="20"/>
                    </w:rPr>
                  </w:pPr>
                  <w:r w:rsidRPr="00974D75">
                    <w:rPr>
                      <w:rFonts w:ascii="Arial" w:hAnsi="Arial" w:cs="Arial"/>
                      <w:b/>
                      <w:sz w:val="20"/>
                      <w:szCs w:val="20"/>
                    </w:rPr>
                    <w:t>Vote</w:t>
                  </w:r>
                </w:p>
              </w:tc>
              <w:tc>
                <w:tcPr>
                  <w:tcW w:w="2835" w:type="dxa"/>
                </w:tcPr>
                <w:p w14:paraId="75B13C83" w14:textId="77777777" w:rsidR="00A30C09" w:rsidRPr="00974D75" w:rsidRDefault="00A30C09" w:rsidP="00044DE2">
                  <w:pPr>
                    <w:pStyle w:val="NoSpacing"/>
                    <w:jc w:val="center"/>
                    <w:rPr>
                      <w:rFonts w:ascii="Arial" w:hAnsi="Arial" w:cs="Arial"/>
                      <w:b/>
                      <w:sz w:val="20"/>
                      <w:szCs w:val="20"/>
                    </w:rPr>
                  </w:pPr>
                  <w:r w:rsidRPr="00974D75">
                    <w:rPr>
                      <w:rFonts w:ascii="Arial" w:hAnsi="Arial" w:cs="Arial"/>
                      <w:b/>
                      <w:sz w:val="20"/>
                      <w:szCs w:val="20"/>
                    </w:rPr>
                    <w:t>Total Budget Requested ($)</w:t>
                  </w:r>
                </w:p>
              </w:tc>
            </w:tr>
            <w:tr w:rsidR="00A30C09" w:rsidRPr="00974D75" w14:paraId="05A01993" w14:textId="77777777" w:rsidTr="00044DE2">
              <w:trPr>
                <w:trHeight w:val="464"/>
              </w:trPr>
              <w:tc>
                <w:tcPr>
                  <w:tcW w:w="3565" w:type="dxa"/>
                </w:tcPr>
                <w:p w14:paraId="54A787C0" w14:textId="77777777" w:rsidR="00A30C09" w:rsidRPr="00974D75" w:rsidRDefault="00A30C09" w:rsidP="00044DE2">
                  <w:pPr>
                    <w:pStyle w:val="NoSpacing"/>
                    <w:ind w:left="360" w:hanging="360"/>
                    <w:rPr>
                      <w:rFonts w:ascii="Arial" w:hAnsi="Arial" w:cs="Arial"/>
                      <w:sz w:val="20"/>
                      <w:szCs w:val="20"/>
                    </w:rPr>
                  </w:pPr>
                  <w:r w:rsidRPr="00974D75">
                    <w:rPr>
                      <w:rFonts w:ascii="Arial" w:hAnsi="Arial" w:cs="Arial"/>
                      <w:sz w:val="20"/>
                      <w:szCs w:val="20"/>
                    </w:rPr>
                    <w:t>A. EO</w:t>
                  </w:r>
                  <w:r>
                    <w:rPr>
                      <w:rFonts w:ascii="Arial" w:hAnsi="Arial" w:cs="Arial"/>
                      <w:sz w:val="20"/>
                      <w:szCs w:val="20"/>
                    </w:rPr>
                    <w:t>M</w:t>
                  </w:r>
                </w:p>
              </w:tc>
              <w:tc>
                <w:tcPr>
                  <w:tcW w:w="2835" w:type="dxa"/>
                </w:tcPr>
                <w:p w14:paraId="3A0FA7AB" w14:textId="77777777" w:rsidR="00A30C09" w:rsidRPr="00974D75" w:rsidRDefault="00A30C09" w:rsidP="00044DE2">
                  <w:pPr>
                    <w:pStyle w:val="NoSpacing"/>
                    <w:rPr>
                      <w:rFonts w:ascii="Arial" w:hAnsi="Arial" w:cs="Arial"/>
                      <w:sz w:val="20"/>
                      <w:szCs w:val="20"/>
                    </w:rPr>
                  </w:pPr>
                </w:p>
              </w:tc>
            </w:tr>
            <w:tr w:rsidR="00A30C09" w:rsidRPr="00974D75" w14:paraId="18A08596" w14:textId="77777777" w:rsidTr="00044DE2">
              <w:trPr>
                <w:trHeight w:val="556"/>
              </w:trPr>
              <w:tc>
                <w:tcPr>
                  <w:tcW w:w="3565" w:type="dxa"/>
                </w:tcPr>
                <w:p w14:paraId="6A01D6B2" w14:textId="77777777" w:rsidR="00A30C09" w:rsidRPr="00974D75" w:rsidRDefault="00A30C09" w:rsidP="00044DE2">
                  <w:pPr>
                    <w:pStyle w:val="NoSpacing"/>
                    <w:ind w:left="901" w:hanging="901"/>
                    <w:rPr>
                      <w:rFonts w:ascii="Arial" w:hAnsi="Arial" w:cs="Arial"/>
                      <w:sz w:val="20"/>
                      <w:szCs w:val="20"/>
                    </w:rPr>
                  </w:pPr>
                  <w:r w:rsidRPr="00974D75">
                    <w:rPr>
                      <w:rFonts w:ascii="Arial" w:hAnsi="Arial" w:cs="Arial"/>
                      <w:sz w:val="20"/>
                      <w:szCs w:val="20"/>
                    </w:rPr>
                    <w:t>B. OOE – Materials and Consumables</w:t>
                  </w:r>
                </w:p>
              </w:tc>
              <w:tc>
                <w:tcPr>
                  <w:tcW w:w="2835" w:type="dxa"/>
                </w:tcPr>
                <w:p w14:paraId="639650A4" w14:textId="77777777" w:rsidR="00A30C09" w:rsidRPr="00974D75" w:rsidRDefault="00A30C09" w:rsidP="00044DE2">
                  <w:pPr>
                    <w:pStyle w:val="NoSpacing"/>
                    <w:rPr>
                      <w:rFonts w:ascii="Arial" w:hAnsi="Arial" w:cs="Arial"/>
                      <w:sz w:val="20"/>
                      <w:szCs w:val="20"/>
                    </w:rPr>
                  </w:pPr>
                </w:p>
              </w:tc>
            </w:tr>
            <w:tr w:rsidR="00A30C09" w:rsidRPr="00974D75" w14:paraId="7DFA6CCA" w14:textId="77777777" w:rsidTr="00044DE2">
              <w:trPr>
                <w:trHeight w:val="565"/>
              </w:trPr>
              <w:tc>
                <w:tcPr>
                  <w:tcW w:w="3565" w:type="dxa"/>
                </w:tcPr>
                <w:p w14:paraId="61319572" w14:textId="77777777" w:rsidR="00A30C09" w:rsidRPr="00974D75" w:rsidRDefault="00A30C09" w:rsidP="00044DE2">
                  <w:pPr>
                    <w:pStyle w:val="NoSpacing"/>
                    <w:ind w:left="360" w:hanging="360"/>
                    <w:rPr>
                      <w:rFonts w:ascii="Arial" w:hAnsi="Arial" w:cs="Arial"/>
                      <w:sz w:val="20"/>
                      <w:szCs w:val="20"/>
                    </w:rPr>
                  </w:pPr>
                  <w:r w:rsidRPr="00974D75">
                    <w:rPr>
                      <w:rFonts w:ascii="Arial" w:hAnsi="Arial" w:cs="Arial"/>
                      <w:sz w:val="20"/>
                      <w:szCs w:val="20"/>
                    </w:rPr>
                    <w:t>C. OOE – Miscellaneous Cost</w:t>
                  </w:r>
                </w:p>
              </w:tc>
              <w:tc>
                <w:tcPr>
                  <w:tcW w:w="2835" w:type="dxa"/>
                </w:tcPr>
                <w:p w14:paraId="463F1AF8" w14:textId="77777777" w:rsidR="00A30C09" w:rsidRPr="00974D75" w:rsidRDefault="00A30C09" w:rsidP="00044DE2">
                  <w:pPr>
                    <w:pStyle w:val="NoSpacing"/>
                    <w:rPr>
                      <w:rFonts w:ascii="Arial" w:hAnsi="Arial" w:cs="Arial"/>
                      <w:sz w:val="20"/>
                      <w:szCs w:val="20"/>
                    </w:rPr>
                  </w:pPr>
                </w:p>
              </w:tc>
            </w:tr>
            <w:tr w:rsidR="00A30C09" w:rsidRPr="00974D75" w14:paraId="4DD30888" w14:textId="77777777" w:rsidTr="00044DE2">
              <w:trPr>
                <w:trHeight w:val="530"/>
              </w:trPr>
              <w:tc>
                <w:tcPr>
                  <w:tcW w:w="3565" w:type="dxa"/>
                </w:tcPr>
                <w:p w14:paraId="0B2C7347" w14:textId="77777777" w:rsidR="00A30C09" w:rsidRPr="00974D75" w:rsidRDefault="00A30C09" w:rsidP="00044DE2">
                  <w:pPr>
                    <w:pStyle w:val="NoSpacing"/>
                    <w:ind w:left="901" w:hanging="901"/>
                    <w:rPr>
                      <w:rFonts w:ascii="Arial" w:hAnsi="Arial" w:cs="Arial"/>
                      <w:sz w:val="20"/>
                      <w:szCs w:val="20"/>
                    </w:rPr>
                  </w:pPr>
                  <w:r w:rsidRPr="00974D75">
                    <w:rPr>
                      <w:rFonts w:ascii="Arial" w:hAnsi="Arial" w:cs="Arial"/>
                      <w:sz w:val="20"/>
                      <w:szCs w:val="20"/>
                    </w:rPr>
                    <w:t>D. OST – All overseas travel related expenses</w:t>
                  </w:r>
                </w:p>
              </w:tc>
              <w:tc>
                <w:tcPr>
                  <w:tcW w:w="2835" w:type="dxa"/>
                </w:tcPr>
                <w:p w14:paraId="434F21DE" w14:textId="77777777" w:rsidR="00A30C09" w:rsidRPr="00974D75" w:rsidRDefault="00A30C09" w:rsidP="00044DE2">
                  <w:pPr>
                    <w:pStyle w:val="NoSpacing"/>
                    <w:rPr>
                      <w:rFonts w:ascii="Arial" w:hAnsi="Arial" w:cs="Arial"/>
                      <w:sz w:val="20"/>
                      <w:szCs w:val="20"/>
                    </w:rPr>
                  </w:pPr>
                </w:p>
              </w:tc>
            </w:tr>
            <w:tr w:rsidR="00A30C09" w:rsidRPr="00974D75" w14:paraId="72E83264" w14:textId="77777777" w:rsidTr="00044DE2">
              <w:tc>
                <w:tcPr>
                  <w:tcW w:w="3565" w:type="dxa"/>
                </w:tcPr>
                <w:p w14:paraId="33FB1CCD" w14:textId="77777777" w:rsidR="00A30C09" w:rsidRPr="00974D75" w:rsidRDefault="00A30C09" w:rsidP="00044DE2">
                  <w:pPr>
                    <w:pStyle w:val="NoSpacing"/>
                    <w:ind w:left="360" w:hanging="360"/>
                    <w:rPr>
                      <w:rFonts w:ascii="Arial" w:hAnsi="Arial" w:cs="Arial"/>
                      <w:sz w:val="20"/>
                      <w:szCs w:val="20"/>
                    </w:rPr>
                  </w:pPr>
                  <w:r w:rsidRPr="00974D75">
                    <w:rPr>
                      <w:rFonts w:ascii="Arial" w:hAnsi="Arial" w:cs="Arial"/>
                      <w:sz w:val="20"/>
                      <w:szCs w:val="20"/>
                    </w:rPr>
                    <w:t>Total budget:</w:t>
                  </w:r>
                </w:p>
                <w:p w14:paraId="438CC4AE" w14:textId="77777777" w:rsidR="00A30C09" w:rsidRPr="00974D75" w:rsidRDefault="00A30C09" w:rsidP="00044DE2">
                  <w:pPr>
                    <w:pStyle w:val="NoSpacing"/>
                    <w:ind w:left="360" w:hanging="360"/>
                    <w:rPr>
                      <w:rFonts w:ascii="Arial" w:hAnsi="Arial" w:cs="Arial"/>
                      <w:sz w:val="20"/>
                      <w:szCs w:val="20"/>
                    </w:rPr>
                  </w:pPr>
                </w:p>
              </w:tc>
              <w:tc>
                <w:tcPr>
                  <w:tcW w:w="2835" w:type="dxa"/>
                </w:tcPr>
                <w:p w14:paraId="0A6229BF" w14:textId="77777777" w:rsidR="00A30C09" w:rsidRPr="00974D75" w:rsidRDefault="00A30C09" w:rsidP="00044DE2">
                  <w:pPr>
                    <w:pStyle w:val="NoSpacing"/>
                    <w:rPr>
                      <w:rFonts w:ascii="Arial" w:hAnsi="Arial" w:cs="Arial"/>
                      <w:sz w:val="20"/>
                      <w:szCs w:val="20"/>
                    </w:rPr>
                  </w:pPr>
                </w:p>
              </w:tc>
            </w:tr>
          </w:tbl>
          <w:p w14:paraId="50E21466" w14:textId="77777777" w:rsidR="00A30C09" w:rsidRPr="009E348B" w:rsidRDefault="00A30C09" w:rsidP="00044DE2">
            <w:pPr>
              <w:rPr>
                <w:rFonts w:ascii="Arial" w:hAnsi="Arial" w:cs="Arial"/>
                <w:b/>
                <w:sz w:val="20"/>
                <w:szCs w:val="20"/>
              </w:rPr>
            </w:pPr>
          </w:p>
        </w:tc>
      </w:tr>
    </w:tbl>
    <w:p w14:paraId="398FCCF3" w14:textId="77777777" w:rsidR="00A30C09" w:rsidRDefault="00A30C09" w:rsidP="005E4FC2">
      <w:pPr>
        <w:rPr>
          <w:rFonts w:ascii="Arial" w:hAnsi="Arial" w:cs="Arial"/>
          <w:bCs/>
          <w:sz w:val="20"/>
          <w:szCs w:val="20"/>
        </w:rPr>
      </w:pPr>
    </w:p>
    <w:p w14:paraId="2C69A4CC" w14:textId="77777777" w:rsidR="00A30C09" w:rsidRPr="004C57B5" w:rsidRDefault="00A30C09" w:rsidP="005E4FC2">
      <w:pPr>
        <w:rPr>
          <w:rFonts w:ascii="Arial" w:hAnsi="Arial" w:cs="Arial"/>
          <w:bCs/>
          <w:sz w:val="20"/>
          <w:szCs w:val="20"/>
        </w:rPr>
      </w:pPr>
    </w:p>
    <w:p w14:paraId="34F8D0EF" w14:textId="037A2EEB" w:rsidR="00844343" w:rsidRPr="00422C0D" w:rsidRDefault="00844343" w:rsidP="00844343">
      <w:pPr>
        <w:spacing w:after="0"/>
        <w:jc w:val="center"/>
        <w:rPr>
          <w:rFonts w:ascii="Arial" w:hAnsi="Arial" w:cs="Arial"/>
          <w:b/>
          <w:bCs/>
        </w:rPr>
      </w:pPr>
      <w:r w:rsidRPr="00422C0D">
        <w:rPr>
          <w:rFonts w:ascii="Arial" w:hAnsi="Arial" w:cs="Arial"/>
          <w:b/>
          <w:bCs/>
        </w:rPr>
        <w:lastRenderedPageBreak/>
        <w:t>Details and Justifications of Proposed Budget</w:t>
      </w:r>
    </w:p>
    <w:p w14:paraId="48742D2D" w14:textId="523B4350" w:rsidR="00844343" w:rsidRDefault="00165F3D" w:rsidP="00844343">
      <w:pPr>
        <w:spacing w:before="240"/>
        <w:jc w:val="both"/>
        <w:rPr>
          <w:rFonts w:ascii="Arial" w:hAnsi="Arial" w:cs="Arial"/>
          <w:i/>
          <w:color w:val="4472C4" w:themeColor="accent1"/>
          <w:sz w:val="20"/>
          <w:szCs w:val="20"/>
        </w:rPr>
      </w:pPr>
      <w:r>
        <w:rPr>
          <w:rFonts w:ascii="Arial" w:hAnsi="Arial" w:cs="Arial"/>
          <w:i/>
          <w:color w:val="4472C4" w:themeColor="accent1"/>
          <w:sz w:val="20"/>
          <w:szCs w:val="20"/>
        </w:rPr>
        <w:t>Faculty members</w:t>
      </w:r>
      <w:r w:rsidR="00844343" w:rsidRPr="00423EAF">
        <w:rPr>
          <w:rFonts w:ascii="Arial" w:hAnsi="Arial" w:cs="Arial"/>
          <w:i/>
          <w:color w:val="4472C4" w:themeColor="accent1"/>
          <w:sz w:val="20"/>
          <w:szCs w:val="20"/>
        </w:rPr>
        <w:t xml:space="preserve"> are reminded to check with your school’s Research Support Office to ensure that items budgeted are permitted and within the appropriate category. Any changes in category requires </w:t>
      </w:r>
      <w:r w:rsidR="00844343">
        <w:rPr>
          <w:rFonts w:ascii="Arial" w:hAnsi="Arial" w:cs="Arial"/>
          <w:i/>
          <w:color w:val="4472C4" w:themeColor="accent1"/>
          <w:sz w:val="20"/>
          <w:szCs w:val="20"/>
        </w:rPr>
        <w:t>the</w:t>
      </w:r>
      <w:r w:rsidR="00844343" w:rsidRPr="00423EAF">
        <w:rPr>
          <w:rFonts w:ascii="Arial" w:hAnsi="Arial" w:cs="Arial"/>
          <w:i/>
          <w:color w:val="4472C4" w:themeColor="accent1"/>
          <w:sz w:val="20"/>
          <w:szCs w:val="20"/>
        </w:rPr>
        <w:t xml:space="preserve"> submission of a grant variation and is subject to approval by the Director of CTLP and the </w:t>
      </w:r>
      <w:r w:rsidR="00B47339" w:rsidRPr="00B47339">
        <w:rPr>
          <w:rFonts w:ascii="Arial" w:hAnsi="Arial" w:cs="Arial"/>
          <w:i/>
          <w:color w:val="4472C4" w:themeColor="accent1"/>
          <w:sz w:val="20"/>
          <w:szCs w:val="20"/>
        </w:rPr>
        <w:t>Associate Provost (Undergraduate Education)</w:t>
      </w:r>
      <w:r w:rsidR="00844343" w:rsidRPr="00423EAF">
        <w:rPr>
          <w:rFonts w:ascii="Arial" w:hAnsi="Arial" w:cs="Arial"/>
          <w:i/>
          <w:color w:val="4472C4" w:themeColor="accent1"/>
          <w:sz w:val="20"/>
          <w:szCs w:val="20"/>
        </w:rPr>
        <w:t xml:space="preserve">. </w:t>
      </w:r>
    </w:p>
    <w:p w14:paraId="61F8FBCE" w14:textId="77777777" w:rsidR="00852CAC" w:rsidRPr="00423EAF" w:rsidRDefault="00852CAC" w:rsidP="00852CAC">
      <w:pPr>
        <w:spacing w:before="240" w:after="0"/>
        <w:jc w:val="both"/>
        <w:rPr>
          <w:rFonts w:ascii="Arial" w:hAnsi="Arial" w:cs="Arial"/>
          <w:i/>
          <w:color w:val="4472C4" w:themeColor="accent1"/>
          <w:sz w:val="20"/>
          <w:szCs w:val="20"/>
        </w:rPr>
      </w:pPr>
    </w:p>
    <w:p w14:paraId="2BF5F4B6" w14:textId="77777777" w:rsidR="00844343" w:rsidRPr="00423EAF" w:rsidRDefault="00844343" w:rsidP="00844343">
      <w:pPr>
        <w:pStyle w:val="ListParagraph"/>
        <w:numPr>
          <w:ilvl w:val="0"/>
          <w:numId w:val="29"/>
        </w:numPr>
        <w:spacing w:after="240" w:line="240" w:lineRule="auto"/>
        <w:contextualSpacing w:val="0"/>
        <w:rPr>
          <w:rFonts w:ascii="Arial" w:hAnsi="Arial" w:cs="Arial"/>
          <w:color w:val="4472C4" w:themeColor="accent1"/>
          <w:sz w:val="20"/>
          <w:szCs w:val="20"/>
        </w:rPr>
      </w:pPr>
      <w:r w:rsidRPr="00423EAF">
        <w:rPr>
          <w:rFonts w:ascii="Arial" w:hAnsi="Arial" w:cs="Arial"/>
          <w:b/>
          <w:sz w:val="20"/>
          <w:szCs w:val="20"/>
        </w:rPr>
        <w:t xml:space="preserve">EOM </w:t>
      </w:r>
    </w:p>
    <w:tbl>
      <w:tblPr>
        <w:tblW w:w="9101" w:type="dxa"/>
        <w:tblInd w:w="108" w:type="dxa"/>
        <w:tblLayout w:type="fixed"/>
        <w:tblLook w:val="04A0" w:firstRow="1" w:lastRow="0" w:firstColumn="1" w:lastColumn="0" w:noHBand="0" w:noVBand="1"/>
      </w:tblPr>
      <w:tblGrid>
        <w:gridCol w:w="1418"/>
        <w:gridCol w:w="3998"/>
        <w:gridCol w:w="1134"/>
        <w:gridCol w:w="1701"/>
        <w:gridCol w:w="850"/>
      </w:tblGrid>
      <w:tr w:rsidR="00844343" w:rsidRPr="00423EAF" w14:paraId="46FB3962" w14:textId="77777777" w:rsidTr="000828AD">
        <w:trPr>
          <w:trHeight w:val="531"/>
        </w:trPr>
        <w:tc>
          <w:tcPr>
            <w:tcW w:w="1418" w:type="dxa"/>
            <w:tcBorders>
              <w:top w:val="single" w:sz="4" w:space="0" w:color="auto"/>
              <w:left w:val="single" w:sz="4" w:space="0" w:color="auto"/>
              <w:bottom w:val="single" w:sz="4" w:space="0" w:color="auto"/>
              <w:right w:val="single" w:sz="4" w:space="0" w:color="auto"/>
            </w:tcBorders>
            <w:shd w:val="pct12" w:color="000000" w:fill="FFFFFF"/>
            <w:hideMark/>
          </w:tcPr>
          <w:p w14:paraId="15B9AA09" w14:textId="77777777" w:rsidR="00844343" w:rsidRPr="006B498B" w:rsidRDefault="00844343" w:rsidP="000828AD">
            <w:pPr>
              <w:spacing w:after="0"/>
              <w:ind w:left="60" w:hanging="60"/>
              <w:jc w:val="center"/>
              <w:rPr>
                <w:rFonts w:ascii="Arial" w:hAnsi="Arial" w:cs="Arial"/>
                <w:b/>
                <w:sz w:val="20"/>
                <w:szCs w:val="20"/>
              </w:rPr>
            </w:pPr>
            <w:r w:rsidRPr="00423EAF">
              <w:rPr>
                <w:rFonts w:ascii="Arial" w:hAnsi="Arial" w:cs="Arial"/>
                <w:b/>
                <w:sz w:val="20"/>
                <w:szCs w:val="20"/>
              </w:rPr>
              <w:t>Staff Category</w:t>
            </w: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CCC6D" w14:textId="77777777" w:rsidR="00844343" w:rsidRPr="006B498B" w:rsidRDefault="00844343" w:rsidP="000828AD">
            <w:pPr>
              <w:spacing w:after="0"/>
              <w:ind w:left="-14"/>
              <w:jc w:val="center"/>
              <w:rPr>
                <w:rFonts w:ascii="Arial" w:hAnsi="Arial" w:cs="Arial"/>
                <w:b/>
                <w:sz w:val="20"/>
                <w:szCs w:val="20"/>
              </w:rPr>
            </w:pPr>
            <w:r w:rsidRPr="006B498B">
              <w:rPr>
                <w:rFonts w:ascii="Arial" w:hAnsi="Arial" w:cs="Arial"/>
                <w:b/>
                <w:sz w:val="20"/>
                <w:szCs w:val="20"/>
              </w:rPr>
              <w:t>Justification</w:t>
            </w:r>
          </w:p>
        </w:tc>
        <w:tc>
          <w:tcPr>
            <w:tcW w:w="1134" w:type="dxa"/>
            <w:tcBorders>
              <w:top w:val="single" w:sz="4" w:space="0" w:color="auto"/>
              <w:left w:val="single" w:sz="4" w:space="0" w:color="auto"/>
              <w:bottom w:val="single" w:sz="4" w:space="0" w:color="auto"/>
              <w:right w:val="single" w:sz="4" w:space="0" w:color="auto"/>
            </w:tcBorders>
            <w:shd w:val="pct12" w:color="000000" w:fill="FFFFFF"/>
            <w:hideMark/>
          </w:tcPr>
          <w:p w14:paraId="7BFB2B10" w14:textId="77777777" w:rsidR="00844343" w:rsidRPr="006B498B" w:rsidRDefault="00844343" w:rsidP="000828AD">
            <w:pPr>
              <w:spacing w:after="0"/>
              <w:ind w:left="-14"/>
              <w:jc w:val="center"/>
              <w:rPr>
                <w:rFonts w:ascii="Arial" w:hAnsi="Arial" w:cs="Arial"/>
                <w:b/>
                <w:sz w:val="20"/>
                <w:szCs w:val="20"/>
              </w:rPr>
            </w:pPr>
            <w:r w:rsidRPr="006B498B">
              <w:rPr>
                <w:rFonts w:ascii="Arial" w:hAnsi="Arial" w:cs="Arial"/>
                <w:b/>
                <w:sz w:val="20"/>
                <w:szCs w:val="20"/>
              </w:rPr>
              <w:t>Cost per head</w:t>
            </w:r>
          </w:p>
        </w:tc>
        <w:tc>
          <w:tcPr>
            <w:tcW w:w="1701" w:type="dxa"/>
            <w:tcBorders>
              <w:top w:val="single" w:sz="4" w:space="0" w:color="auto"/>
              <w:left w:val="single" w:sz="4" w:space="0" w:color="auto"/>
              <w:bottom w:val="single" w:sz="4" w:space="0" w:color="auto"/>
              <w:right w:val="single" w:sz="4" w:space="0" w:color="auto"/>
            </w:tcBorders>
            <w:shd w:val="pct12" w:color="000000" w:fill="FFFFFF"/>
            <w:hideMark/>
          </w:tcPr>
          <w:p w14:paraId="6DB0113A" w14:textId="77777777" w:rsidR="00844343" w:rsidRPr="006B498B" w:rsidRDefault="00844343" w:rsidP="000828AD">
            <w:pPr>
              <w:spacing w:after="0"/>
              <w:jc w:val="center"/>
              <w:rPr>
                <w:rFonts w:ascii="Arial" w:hAnsi="Arial" w:cs="Arial"/>
                <w:b/>
                <w:sz w:val="20"/>
                <w:szCs w:val="20"/>
              </w:rPr>
            </w:pPr>
            <w:r w:rsidRPr="006B498B">
              <w:rPr>
                <w:rFonts w:ascii="Arial" w:hAnsi="Arial" w:cs="Arial"/>
                <w:b/>
                <w:sz w:val="20"/>
                <w:szCs w:val="20"/>
              </w:rPr>
              <w:t xml:space="preserve">Quantity and </w:t>
            </w:r>
            <w:r w:rsidRPr="006B498B">
              <w:rPr>
                <w:rFonts w:ascii="Arial" w:hAnsi="Arial" w:cs="Arial"/>
                <w:b/>
                <w:sz w:val="20"/>
                <w:szCs w:val="20"/>
              </w:rPr>
              <w:br/>
              <w:t>Cost Estimation</w:t>
            </w:r>
          </w:p>
        </w:tc>
        <w:tc>
          <w:tcPr>
            <w:tcW w:w="850" w:type="dxa"/>
            <w:tcBorders>
              <w:top w:val="single" w:sz="4" w:space="0" w:color="auto"/>
              <w:left w:val="single" w:sz="4" w:space="0" w:color="auto"/>
              <w:bottom w:val="single" w:sz="4" w:space="0" w:color="auto"/>
              <w:right w:val="single" w:sz="4" w:space="0" w:color="auto"/>
            </w:tcBorders>
            <w:shd w:val="pct12" w:color="000000" w:fill="FFFFFF"/>
            <w:hideMark/>
          </w:tcPr>
          <w:p w14:paraId="1691C733" w14:textId="77777777" w:rsidR="00844343" w:rsidRPr="006B498B" w:rsidRDefault="00844343" w:rsidP="000828AD">
            <w:pPr>
              <w:spacing w:after="0"/>
              <w:ind w:left="-104"/>
              <w:jc w:val="center"/>
              <w:rPr>
                <w:rFonts w:ascii="Arial" w:hAnsi="Arial" w:cs="Arial"/>
                <w:b/>
                <w:sz w:val="20"/>
                <w:szCs w:val="20"/>
              </w:rPr>
            </w:pPr>
            <w:r w:rsidRPr="006B498B">
              <w:rPr>
                <w:rFonts w:ascii="Arial" w:hAnsi="Arial" w:cs="Arial"/>
                <w:b/>
                <w:sz w:val="20"/>
                <w:szCs w:val="20"/>
              </w:rPr>
              <w:t>Total</w:t>
            </w:r>
          </w:p>
          <w:p w14:paraId="71939D02" w14:textId="77777777" w:rsidR="00844343" w:rsidRPr="006B498B" w:rsidRDefault="00844343" w:rsidP="000828AD">
            <w:pPr>
              <w:spacing w:after="0"/>
              <w:ind w:left="-104"/>
              <w:jc w:val="center"/>
              <w:rPr>
                <w:rFonts w:ascii="Arial" w:hAnsi="Arial" w:cs="Arial"/>
                <w:b/>
                <w:sz w:val="20"/>
                <w:szCs w:val="20"/>
              </w:rPr>
            </w:pPr>
            <w:r w:rsidRPr="006B498B">
              <w:rPr>
                <w:rFonts w:ascii="Arial" w:hAnsi="Arial" w:cs="Arial"/>
                <w:b/>
                <w:sz w:val="20"/>
                <w:szCs w:val="20"/>
              </w:rPr>
              <w:t>($)</w:t>
            </w:r>
          </w:p>
        </w:tc>
      </w:tr>
      <w:tr w:rsidR="00844343" w:rsidRPr="00423EAF" w14:paraId="7FC05773" w14:textId="77777777" w:rsidTr="005E1355">
        <w:trPr>
          <w:trHeight w:val="5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52E8F" w14:textId="0CDE6483" w:rsidR="00844343" w:rsidRPr="006B498B" w:rsidRDefault="000A7C43" w:rsidP="000828AD">
            <w:pPr>
              <w:spacing w:after="0"/>
              <w:rPr>
                <w:rFonts w:ascii="Arial" w:hAnsi="Arial" w:cs="Arial"/>
                <w:color w:val="4472C4" w:themeColor="accent1"/>
                <w:sz w:val="20"/>
                <w:szCs w:val="20"/>
              </w:rPr>
            </w:pPr>
            <w:r>
              <w:rPr>
                <w:rFonts w:ascii="Arial" w:hAnsi="Arial" w:cs="Arial"/>
                <w:color w:val="4472C4" w:themeColor="accent1"/>
                <w:sz w:val="20"/>
                <w:szCs w:val="20"/>
              </w:rPr>
              <w:t>Teaching</w:t>
            </w:r>
            <w:r w:rsidR="005F109F">
              <w:rPr>
                <w:rFonts w:ascii="Arial" w:hAnsi="Arial" w:cs="Arial"/>
                <w:color w:val="4472C4" w:themeColor="accent1"/>
                <w:sz w:val="20"/>
                <w:szCs w:val="20"/>
              </w:rPr>
              <w:t xml:space="preserve"> </w:t>
            </w:r>
            <w:r w:rsidR="009C7E57">
              <w:rPr>
                <w:rFonts w:ascii="Arial" w:hAnsi="Arial" w:cs="Arial"/>
                <w:color w:val="4472C4" w:themeColor="accent1"/>
                <w:sz w:val="20"/>
                <w:szCs w:val="20"/>
              </w:rPr>
              <w:t xml:space="preserve">Assistant </w:t>
            </w:r>
            <w:r w:rsidR="00844343" w:rsidRPr="00423EAF">
              <w:rPr>
                <w:rFonts w:ascii="Arial" w:hAnsi="Arial" w:cs="Arial"/>
                <w:color w:val="4472C4" w:themeColor="accent1"/>
                <w:sz w:val="20"/>
                <w:szCs w:val="20"/>
              </w:rPr>
              <w:t>(</w:t>
            </w:r>
            <w:r w:rsidR="00852CAC">
              <w:rPr>
                <w:rFonts w:ascii="Arial" w:hAnsi="Arial" w:cs="Arial"/>
                <w:color w:val="4472C4" w:themeColor="accent1"/>
                <w:sz w:val="20"/>
                <w:szCs w:val="20"/>
              </w:rPr>
              <w:t>S</w:t>
            </w:r>
            <w:r w:rsidR="00844343" w:rsidRPr="00423EAF">
              <w:rPr>
                <w:rFonts w:ascii="Arial" w:hAnsi="Arial" w:cs="Arial"/>
                <w:color w:val="4472C4" w:themeColor="accent1"/>
                <w:sz w:val="20"/>
                <w:szCs w:val="20"/>
              </w:rPr>
              <w:t>A)</w:t>
            </w:r>
          </w:p>
        </w:tc>
        <w:tc>
          <w:tcPr>
            <w:tcW w:w="3998" w:type="dxa"/>
            <w:tcBorders>
              <w:top w:val="single" w:sz="4" w:space="0" w:color="auto"/>
              <w:left w:val="single" w:sz="4" w:space="0" w:color="auto"/>
              <w:bottom w:val="single" w:sz="4" w:space="0" w:color="auto"/>
              <w:right w:val="single" w:sz="4" w:space="0" w:color="auto"/>
            </w:tcBorders>
          </w:tcPr>
          <w:p w14:paraId="4DF83D46" w14:textId="27477516" w:rsidR="000A7C43" w:rsidRDefault="00215522" w:rsidP="000828AD">
            <w:pPr>
              <w:spacing w:after="0"/>
              <w:rPr>
                <w:rFonts w:ascii="Arial" w:hAnsi="Arial" w:cs="Arial"/>
                <w:color w:val="4472C4" w:themeColor="accent1"/>
                <w:sz w:val="20"/>
                <w:szCs w:val="20"/>
              </w:rPr>
            </w:pPr>
            <w:r>
              <w:rPr>
                <w:rFonts w:ascii="Arial" w:hAnsi="Arial" w:cs="Arial"/>
                <w:color w:val="4472C4" w:themeColor="accent1"/>
                <w:sz w:val="20"/>
                <w:szCs w:val="20"/>
              </w:rPr>
              <w:t>H</w:t>
            </w:r>
            <w:r w:rsidR="00844343" w:rsidRPr="006B498B">
              <w:rPr>
                <w:rFonts w:ascii="Arial" w:hAnsi="Arial" w:cs="Arial"/>
                <w:color w:val="4472C4" w:themeColor="accent1"/>
                <w:sz w:val="20"/>
                <w:szCs w:val="20"/>
              </w:rPr>
              <w:t xml:space="preserve">ire 2 </w:t>
            </w:r>
            <w:r w:rsidR="00852CAC">
              <w:rPr>
                <w:rFonts w:ascii="Arial" w:hAnsi="Arial" w:cs="Arial"/>
                <w:color w:val="4472C4" w:themeColor="accent1"/>
                <w:sz w:val="20"/>
                <w:szCs w:val="20"/>
              </w:rPr>
              <w:t>S</w:t>
            </w:r>
            <w:r w:rsidR="009C7E57">
              <w:rPr>
                <w:rFonts w:ascii="Arial" w:hAnsi="Arial" w:cs="Arial"/>
                <w:color w:val="4472C4" w:themeColor="accent1"/>
                <w:sz w:val="20"/>
                <w:szCs w:val="20"/>
              </w:rPr>
              <w:t>As (Master/PhD)</w:t>
            </w:r>
            <w:r w:rsidR="00844343" w:rsidRPr="006B498B">
              <w:rPr>
                <w:rFonts w:ascii="Arial" w:hAnsi="Arial" w:cs="Arial"/>
                <w:color w:val="4472C4" w:themeColor="accent1"/>
                <w:sz w:val="20"/>
                <w:szCs w:val="20"/>
              </w:rPr>
              <w:t xml:space="preserve"> to </w:t>
            </w:r>
            <w:proofErr w:type="gramStart"/>
            <w:r w:rsidR="00844343" w:rsidRPr="006B498B">
              <w:rPr>
                <w:rFonts w:ascii="Arial" w:hAnsi="Arial" w:cs="Arial"/>
                <w:color w:val="4472C4" w:themeColor="accent1"/>
                <w:sz w:val="20"/>
                <w:szCs w:val="20"/>
              </w:rPr>
              <w:t>assist</w:t>
            </w:r>
            <w:proofErr w:type="gramEnd"/>
            <w:r w:rsidR="00844343" w:rsidRPr="006B498B">
              <w:rPr>
                <w:rFonts w:ascii="Arial" w:hAnsi="Arial" w:cs="Arial"/>
                <w:color w:val="4472C4" w:themeColor="accent1"/>
                <w:sz w:val="20"/>
                <w:szCs w:val="20"/>
              </w:rPr>
              <w:t xml:space="preserve"> </w:t>
            </w:r>
          </w:p>
          <w:p w14:paraId="08B743C0" w14:textId="44A8E129" w:rsidR="009F436C" w:rsidRDefault="000A7C43" w:rsidP="009F436C">
            <w:pPr>
              <w:pStyle w:val="ListParagraph"/>
              <w:numPr>
                <w:ilvl w:val="0"/>
                <w:numId w:val="30"/>
              </w:numPr>
              <w:spacing w:after="0"/>
              <w:rPr>
                <w:rFonts w:ascii="Arial" w:hAnsi="Arial" w:cs="Arial"/>
                <w:color w:val="4472C4" w:themeColor="accent1"/>
                <w:sz w:val="20"/>
                <w:szCs w:val="20"/>
              </w:rPr>
            </w:pPr>
            <w:r w:rsidRPr="0050465F">
              <w:rPr>
                <w:rFonts w:ascii="Arial" w:hAnsi="Arial" w:cs="Arial"/>
                <w:color w:val="4472C4" w:themeColor="accent1"/>
                <w:sz w:val="20"/>
                <w:szCs w:val="20"/>
              </w:rPr>
              <w:t xml:space="preserve">Pre-course preparation </w:t>
            </w:r>
            <w:r w:rsidR="001D1A63" w:rsidRPr="0050465F">
              <w:rPr>
                <w:rFonts w:ascii="Arial" w:hAnsi="Arial" w:cs="Arial"/>
                <w:color w:val="4472C4" w:themeColor="accent1"/>
                <w:sz w:val="20"/>
                <w:szCs w:val="20"/>
              </w:rPr>
              <w:t>(</w:t>
            </w:r>
            <w:r w:rsidR="0050465F" w:rsidRPr="0050465F">
              <w:rPr>
                <w:rFonts w:ascii="Arial" w:hAnsi="Arial" w:cs="Arial"/>
                <w:color w:val="4472C4" w:themeColor="accent1"/>
                <w:sz w:val="20"/>
                <w:szCs w:val="20"/>
              </w:rPr>
              <w:t>system setup and testing)</w:t>
            </w:r>
            <w:r w:rsidR="003C0ECC">
              <w:rPr>
                <w:rFonts w:ascii="Arial" w:hAnsi="Arial" w:cs="Arial"/>
                <w:color w:val="4472C4" w:themeColor="accent1"/>
                <w:sz w:val="20"/>
                <w:szCs w:val="20"/>
              </w:rPr>
              <w:t xml:space="preserve"> – 20 hours</w:t>
            </w:r>
          </w:p>
          <w:p w14:paraId="0869F081" w14:textId="7635EBDE" w:rsidR="003C0ECC" w:rsidRDefault="00DD0279" w:rsidP="003C0ECC">
            <w:pPr>
              <w:pStyle w:val="ListParagraph"/>
              <w:numPr>
                <w:ilvl w:val="0"/>
                <w:numId w:val="30"/>
              </w:numPr>
              <w:spacing w:after="0"/>
              <w:rPr>
                <w:rFonts w:ascii="Arial" w:hAnsi="Arial" w:cs="Arial"/>
                <w:color w:val="4472C4" w:themeColor="accent1"/>
                <w:sz w:val="20"/>
                <w:szCs w:val="20"/>
              </w:rPr>
            </w:pPr>
            <w:r>
              <w:rPr>
                <w:rFonts w:ascii="Arial" w:hAnsi="Arial" w:cs="Arial"/>
                <w:color w:val="4472C4" w:themeColor="accent1"/>
                <w:sz w:val="20"/>
                <w:szCs w:val="20"/>
              </w:rPr>
              <w:t>Assist p</w:t>
            </w:r>
            <w:r w:rsidR="003C0ECC" w:rsidRPr="003C0ECC">
              <w:rPr>
                <w:rFonts w:ascii="Arial" w:hAnsi="Arial" w:cs="Arial"/>
                <w:color w:val="4472C4" w:themeColor="accent1"/>
                <w:sz w:val="20"/>
                <w:szCs w:val="20"/>
              </w:rPr>
              <w:t>roduction of educational videos</w:t>
            </w:r>
            <w:r w:rsidR="003C0ECC">
              <w:rPr>
                <w:rFonts w:ascii="Arial" w:hAnsi="Arial" w:cs="Arial"/>
                <w:color w:val="4472C4" w:themeColor="accent1"/>
                <w:sz w:val="20"/>
                <w:szCs w:val="20"/>
              </w:rPr>
              <w:t xml:space="preserve"> - 40 hours</w:t>
            </w:r>
          </w:p>
          <w:p w14:paraId="4367E224" w14:textId="21294093" w:rsidR="000A7C43" w:rsidRPr="008B014A" w:rsidRDefault="009A649F" w:rsidP="008B014A">
            <w:pPr>
              <w:pStyle w:val="ListParagraph"/>
              <w:numPr>
                <w:ilvl w:val="0"/>
                <w:numId w:val="30"/>
              </w:numPr>
              <w:spacing w:after="0"/>
              <w:rPr>
                <w:rFonts w:ascii="Arial" w:hAnsi="Arial" w:cs="Arial"/>
                <w:color w:val="4472C4" w:themeColor="accent1"/>
                <w:sz w:val="20"/>
                <w:szCs w:val="20"/>
              </w:rPr>
            </w:pPr>
            <w:r>
              <w:rPr>
                <w:rFonts w:ascii="Arial" w:hAnsi="Arial" w:cs="Arial"/>
                <w:color w:val="4472C4" w:themeColor="accent1"/>
                <w:sz w:val="20"/>
                <w:szCs w:val="20"/>
              </w:rPr>
              <w:t xml:space="preserve">Course support and coordination – </w:t>
            </w:r>
            <w:r w:rsidR="00977D87">
              <w:rPr>
                <w:rFonts w:ascii="Arial" w:hAnsi="Arial" w:cs="Arial"/>
                <w:color w:val="4472C4" w:themeColor="accent1"/>
                <w:sz w:val="20"/>
                <w:szCs w:val="20"/>
              </w:rPr>
              <w:t>26 hours (13 weeks x 2 hrs</w:t>
            </w:r>
            <w:r w:rsidR="006E7541">
              <w:rPr>
                <w:rFonts w:ascii="Arial" w:hAnsi="Arial" w:cs="Arial"/>
                <w:color w:val="4472C4" w:themeColor="accent1"/>
                <w:sz w:val="20"/>
                <w:szCs w:val="20"/>
              </w:rPr>
              <w:t xml:space="preserve"> per week</w:t>
            </w:r>
            <w:r w:rsidR="00977D87">
              <w:rPr>
                <w:rFonts w:ascii="Arial" w:hAnsi="Arial" w:cs="Arial"/>
                <w:color w:val="4472C4" w:themeColor="accent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9E2ECF" w14:textId="340AA458" w:rsidR="00844343" w:rsidRDefault="00852CAC" w:rsidP="005E1355">
            <w:pPr>
              <w:spacing w:after="0"/>
              <w:jc w:val="center"/>
              <w:rPr>
                <w:rFonts w:ascii="Arial" w:hAnsi="Arial" w:cs="Arial"/>
                <w:color w:val="4472C4" w:themeColor="accent1"/>
                <w:sz w:val="20"/>
                <w:szCs w:val="20"/>
              </w:rPr>
            </w:pPr>
            <w:r>
              <w:rPr>
                <w:rFonts w:ascii="Arial" w:hAnsi="Arial" w:cs="Arial"/>
                <w:color w:val="4472C4" w:themeColor="accent1"/>
                <w:sz w:val="20"/>
                <w:szCs w:val="20"/>
              </w:rPr>
              <w:t>S</w:t>
            </w:r>
            <w:r w:rsidR="005E1355">
              <w:rPr>
                <w:rFonts w:ascii="Arial" w:hAnsi="Arial" w:cs="Arial"/>
                <w:color w:val="4472C4" w:themeColor="accent1"/>
                <w:sz w:val="20"/>
                <w:szCs w:val="20"/>
              </w:rPr>
              <w:t xml:space="preserve">A: </w:t>
            </w:r>
            <w:r w:rsidR="00844343" w:rsidRPr="006B498B">
              <w:rPr>
                <w:rFonts w:ascii="Arial" w:hAnsi="Arial" w:cs="Arial"/>
                <w:color w:val="4472C4" w:themeColor="accent1"/>
                <w:sz w:val="20"/>
                <w:szCs w:val="20"/>
              </w:rPr>
              <w:t>$1</w:t>
            </w:r>
            <w:r w:rsidR="000A7C43">
              <w:rPr>
                <w:rFonts w:ascii="Arial" w:hAnsi="Arial" w:cs="Arial"/>
                <w:color w:val="4472C4" w:themeColor="accent1"/>
                <w:sz w:val="20"/>
                <w:szCs w:val="20"/>
              </w:rPr>
              <w:t>5</w:t>
            </w:r>
            <w:r w:rsidR="00844343" w:rsidRPr="006B498B">
              <w:rPr>
                <w:rFonts w:ascii="Arial" w:hAnsi="Arial" w:cs="Arial"/>
                <w:color w:val="4472C4" w:themeColor="accent1"/>
                <w:sz w:val="20"/>
                <w:szCs w:val="20"/>
              </w:rPr>
              <w:t>/hour</w:t>
            </w:r>
          </w:p>
          <w:p w14:paraId="7706725C" w14:textId="77777777" w:rsidR="005E1355" w:rsidRDefault="005E1355" w:rsidP="005E1355">
            <w:pPr>
              <w:spacing w:after="0"/>
              <w:jc w:val="center"/>
              <w:rPr>
                <w:rFonts w:ascii="Arial" w:hAnsi="Arial" w:cs="Arial"/>
                <w:color w:val="4472C4" w:themeColor="accent1"/>
                <w:sz w:val="20"/>
                <w:szCs w:val="20"/>
              </w:rPr>
            </w:pPr>
          </w:p>
          <w:p w14:paraId="2ECD56E1" w14:textId="77777777" w:rsidR="005E1355" w:rsidRDefault="005E1355" w:rsidP="005E1355">
            <w:pPr>
              <w:spacing w:after="0"/>
              <w:jc w:val="center"/>
              <w:rPr>
                <w:rFonts w:ascii="Arial" w:hAnsi="Arial" w:cs="Arial"/>
                <w:color w:val="4472C4" w:themeColor="accent1"/>
                <w:sz w:val="20"/>
                <w:szCs w:val="20"/>
              </w:rPr>
            </w:pPr>
          </w:p>
          <w:p w14:paraId="660DD527" w14:textId="1385F322" w:rsidR="005E1355" w:rsidRDefault="005E1355" w:rsidP="005E1355">
            <w:pPr>
              <w:spacing w:after="0"/>
              <w:jc w:val="center"/>
              <w:rPr>
                <w:rFonts w:ascii="Arial" w:hAnsi="Arial" w:cs="Arial"/>
                <w:color w:val="4472C4" w:themeColor="accent1"/>
                <w:sz w:val="20"/>
                <w:szCs w:val="20"/>
              </w:rPr>
            </w:pPr>
          </w:p>
          <w:p w14:paraId="14CD1A53" w14:textId="1B7793C2" w:rsidR="00977D87" w:rsidRDefault="00977D87" w:rsidP="005E1355">
            <w:pPr>
              <w:spacing w:after="0"/>
              <w:jc w:val="center"/>
              <w:rPr>
                <w:rFonts w:ascii="Arial" w:hAnsi="Arial" w:cs="Arial"/>
                <w:color w:val="4472C4" w:themeColor="accent1"/>
                <w:sz w:val="20"/>
                <w:szCs w:val="20"/>
              </w:rPr>
            </w:pPr>
          </w:p>
          <w:p w14:paraId="556C3664" w14:textId="336F8E05" w:rsidR="00977D87" w:rsidRDefault="00977D87" w:rsidP="005E1355">
            <w:pPr>
              <w:spacing w:after="0"/>
              <w:jc w:val="center"/>
              <w:rPr>
                <w:rFonts w:ascii="Arial" w:hAnsi="Arial" w:cs="Arial"/>
                <w:color w:val="4472C4" w:themeColor="accent1"/>
                <w:sz w:val="20"/>
                <w:szCs w:val="20"/>
              </w:rPr>
            </w:pPr>
          </w:p>
          <w:p w14:paraId="59A81AAD" w14:textId="77777777" w:rsidR="00977D87" w:rsidRDefault="00977D87" w:rsidP="005E1355">
            <w:pPr>
              <w:spacing w:after="0"/>
              <w:jc w:val="center"/>
              <w:rPr>
                <w:rFonts w:ascii="Arial" w:hAnsi="Arial" w:cs="Arial"/>
                <w:color w:val="4472C4" w:themeColor="accent1"/>
                <w:sz w:val="20"/>
                <w:szCs w:val="20"/>
              </w:rPr>
            </w:pPr>
          </w:p>
          <w:p w14:paraId="035B4FC8" w14:textId="4254D359" w:rsidR="005E1355" w:rsidRPr="006B498B" w:rsidRDefault="005E1355" w:rsidP="005E1355">
            <w:pPr>
              <w:spacing w:after="0"/>
              <w:jc w:val="center"/>
              <w:rPr>
                <w:rFonts w:ascii="Arial" w:hAnsi="Arial" w:cs="Arial"/>
                <w:color w:val="4472C4" w:themeColor="accen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80D9F29" w14:textId="4E6C74C3" w:rsidR="00844343" w:rsidRDefault="00844343" w:rsidP="005E1355">
            <w:pPr>
              <w:spacing w:after="0"/>
              <w:rPr>
                <w:rFonts w:ascii="Arial" w:hAnsi="Arial" w:cs="Arial"/>
                <w:color w:val="4472C4" w:themeColor="accent1"/>
                <w:sz w:val="20"/>
                <w:szCs w:val="20"/>
              </w:rPr>
            </w:pPr>
            <w:r w:rsidRPr="006B498B">
              <w:rPr>
                <w:rFonts w:ascii="Arial" w:hAnsi="Arial" w:cs="Arial"/>
                <w:color w:val="4472C4" w:themeColor="accent1"/>
                <w:sz w:val="20"/>
                <w:szCs w:val="20"/>
              </w:rPr>
              <w:t>$1</w:t>
            </w:r>
            <w:r w:rsidR="000A7C43">
              <w:rPr>
                <w:rFonts w:ascii="Arial" w:hAnsi="Arial" w:cs="Arial"/>
                <w:color w:val="4472C4" w:themeColor="accent1"/>
                <w:sz w:val="20"/>
                <w:szCs w:val="20"/>
              </w:rPr>
              <w:t>5</w:t>
            </w:r>
            <w:r w:rsidRPr="006B498B">
              <w:rPr>
                <w:rFonts w:ascii="Arial" w:hAnsi="Arial" w:cs="Arial"/>
                <w:color w:val="4472C4" w:themeColor="accent1"/>
                <w:sz w:val="20"/>
                <w:szCs w:val="20"/>
              </w:rPr>
              <w:t xml:space="preserve"> x 2 SA x </w:t>
            </w:r>
            <w:r w:rsidR="008B014A">
              <w:rPr>
                <w:rFonts w:ascii="Arial" w:hAnsi="Arial" w:cs="Arial"/>
                <w:color w:val="4472C4" w:themeColor="accent1"/>
                <w:sz w:val="20"/>
                <w:szCs w:val="20"/>
              </w:rPr>
              <w:t xml:space="preserve">86 </w:t>
            </w:r>
            <w:r w:rsidRPr="006B498B">
              <w:rPr>
                <w:rFonts w:ascii="Arial" w:hAnsi="Arial" w:cs="Arial"/>
                <w:color w:val="4472C4" w:themeColor="accent1"/>
                <w:sz w:val="20"/>
                <w:szCs w:val="20"/>
              </w:rPr>
              <w:t>hours</w:t>
            </w:r>
            <w:r w:rsidR="005E1355">
              <w:rPr>
                <w:rFonts w:ascii="Arial" w:hAnsi="Arial" w:cs="Arial"/>
                <w:color w:val="4472C4" w:themeColor="accent1"/>
                <w:sz w:val="20"/>
                <w:szCs w:val="20"/>
              </w:rPr>
              <w:t xml:space="preserve"> = $</w:t>
            </w:r>
            <w:r w:rsidR="00053DE9">
              <w:rPr>
                <w:rFonts w:ascii="Arial" w:hAnsi="Arial" w:cs="Arial"/>
                <w:color w:val="4472C4" w:themeColor="accent1"/>
                <w:sz w:val="20"/>
                <w:szCs w:val="20"/>
              </w:rPr>
              <w:t>2,580</w:t>
            </w:r>
          </w:p>
          <w:p w14:paraId="18D1AD31" w14:textId="60A87971" w:rsidR="005158A0" w:rsidRDefault="005158A0" w:rsidP="005E1355">
            <w:pPr>
              <w:spacing w:after="0"/>
              <w:rPr>
                <w:rFonts w:ascii="Arial" w:hAnsi="Arial" w:cs="Arial"/>
                <w:color w:val="4472C4" w:themeColor="accent1"/>
                <w:sz w:val="20"/>
                <w:szCs w:val="20"/>
              </w:rPr>
            </w:pPr>
          </w:p>
          <w:p w14:paraId="7D10FD84" w14:textId="211435EB" w:rsidR="005E1355" w:rsidRDefault="005E1355" w:rsidP="005E1355">
            <w:pPr>
              <w:spacing w:after="0"/>
              <w:rPr>
                <w:rFonts w:ascii="Arial" w:hAnsi="Arial" w:cs="Arial"/>
                <w:color w:val="4472C4" w:themeColor="accent1"/>
                <w:sz w:val="20"/>
                <w:szCs w:val="20"/>
              </w:rPr>
            </w:pPr>
          </w:p>
          <w:p w14:paraId="1F652E66" w14:textId="07B1B11C" w:rsidR="00977D87" w:rsidRDefault="00977D87" w:rsidP="005E1355">
            <w:pPr>
              <w:spacing w:after="0"/>
              <w:rPr>
                <w:rFonts w:ascii="Arial" w:hAnsi="Arial" w:cs="Arial"/>
                <w:color w:val="4472C4" w:themeColor="accent1"/>
                <w:sz w:val="20"/>
                <w:szCs w:val="20"/>
              </w:rPr>
            </w:pPr>
          </w:p>
          <w:p w14:paraId="46E43F89" w14:textId="3D6645BC" w:rsidR="00977D87" w:rsidRDefault="00977D87" w:rsidP="005E1355">
            <w:pPr>
              <w:spacing w:after="0"/>
              <w:rPr>
                <w:rFonts w:ascii="Arial" w:hAnsi="Arial" w:cs="Arial"/>
                <w:color w:val="4472C4" w:themeColor="accent1"/>
                <w:sz w:val="20"/>
                <w:szCs w:val="20"/>
              </w:rPr>
            </w:pPr>
          </w:p>
          <w:p w14:paraId="178E0468" w14:textId="77777777" w:rsidR="00977D87" w:rsidRDefault="00977D87" w:rsidP="005E1355">
            <w:pPr>
              <w:spacing w:after="0"/>
              <w:rPr>
                <w:rFonts w:ascii="Arial" w:hAnsi="Arial" w:cs="Arial"/>
                <w:color w:val="4472C4" w:themeColor="accent1"/>
                <w:sz w:val="20"/>
                <w:szCs w:val="20"/>
              </w:rPr>
            </w:pPr>
          </w:p>
          <w:p w14:paraId="52277029" w14:textId="77777777" w:rsidR="005E1355" w:rsidRDefault="005E1355" w:rsidP="005E1355">
            <w:pPr>
              <w:spacing w:after="0"/>
              <w:rPr>
                <w:rFonts w:ascii="Arial" w:hAnsi="Arial" w:cs="Arial"/>
                <w:color w:val="4472C4" w:themeColor="accent1"/>
                <w:sz w:val="20"/>
                <w:szCs w:val="20"/>
              </w:rPr>
            </w:pPr>
          </w:p>
          <w:p w14:paraId="611050D2" w14:textId="1EEBE62C" w:rsidR="005158A0" w:rsidRPr="006B498B" w:rsidRDefault="005158A0" w:rsidP="005E1355">
            <w:pPr>
              <w:spacing w:after="0"/>
              <w:rPr>
                <w:rFonts w:ascii="Arial" w:hAnsi="Arial" w:cs="Arial"/>
                <w:color w:val="4472C4" w:themeColor="accen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65B9" w14:textId="41BF89F5" w:rsidR="00844343" w:rsidRPr="006B498B" w:rsidRDefault="0018693F" w:rsidP="000828AD">
            <w:pPr>
              <w:spacing w:after="0"/>
              <w:rPr>
                <w:rFonts w:ascii="Arial" w:hAnsi="Arial" w:cs="Arial"/>
                <w:color w:val="4472C4" w:themeColor="accent1"/>
                <w:sz w:val="20"/>
                <w:szCs w:val="20"/>
              </w:rPr>
            </w:pPr>
            <w:r>
              <w:rPr>
                <w:rFonts w:ascii="Arial" w:hAnsi="Arial" w:cs="Arial"/>
                <w:color w:val="4472C4" w:themeColor="accent1"/>
                <w:sz w:val="20"/>
                <w:szCs w:val="20"/>
              </w:rPr>
              <w:t>2,</w:t>
            </w:r>
            <w:r w:rsidR="00053DE9">
              <w:rPr>
                <w:rFonts w:ascii="Arial" w:hAnsi="Arial" w:cs="Arial"/>
                <w:color w:val="4472C4" w:themeColor="accent1"/>
                <w:sz w:val="20"/>
                <w:szCs w:val="20"/>
              </w:rPr>
              <w:t>58</w:t>
            </w:r>
            <w:r w:rsidR="00844343" w:rsidRPr="006B498B">
              <w:rPr>
                <w:rFonts w:ascii="Arial" w:hAnsi="Arial" w:cs="Arial"/>
                <w:color w:val="4472C4" w:themeColor="accent1"/>
                <w:sz w:val="20"/>
                <w:szCs w:val="20"/>
              </w:rPr>
              <w:t>0</w:t>
            </w:r>
          </w:p>
        </w:tc>
      </w:tr>
      <w:tr w:rsidR="00844343" w:rsidRPr="00423EAF" w14:paraId="19CF3E4C" w14:textId="77777777" w:rsidTr="000828AD">
        <w:trPr>
          <w:trHeight w:val="345"/>
        </w:trPr>
        <w:tc>
          <w:tcPr>
            <w:tcW w:w="1418" w:type="dxa"/>
            <w:tcBorders>
              <w:top w:val="single" w:sz="4" w:space="0" w:color="auto"/>
              <w:left w:val="single" w:sz="4" w:space="0" w:color="auto"/>
              <w:bottom w:val="single" w:sz="4" w:space="0" w:color="auto"/>
              <w:right w:val="single" w:sz="4" w:space="0" w:color="auto"/>
            </w:tcBorders>
          </w:tcPr>
          <w:p w14:paraId="54F7AC61" w14:textId="77777777" w:rsidR="00844343" w:rsidRPr="00423EAF" w:rsidRDefault="00844343" w:rsidP="000828AD">
            <w:pPr>
              <w:spacing w:after="0"/>
              <w:jc w:val="center"/>
              <w:rPr>
                <w:rFonts w:ascii="Arial" w:hAnsi="Arial" w:cs="Arial"/>
                <w:bCs/>
                <w:sz w:val="20"/>
                <w:szCs w:val="20"/>
              </w:rPr>
            </w:pPr>
          </w:p>
        </w:tc>
        <w:tc>
          <w:tcPr>
            <w:tcW w:w="3998" w:type="dxa"/>
            <w:tcBorders>
              <w:top w:val="single" w:sz="4" w:space="0" w:color="auto"/>
              <w:left w:val="single" w:sz="4" w:space="0" w:color="auto"/>
              <w:bottom w:val="single" w:sz="4" w:space="0" w:color="auto"/>
              <w:right w:val="single" w:sz="4" w:space="0" w:color="auto"/>
            </w:tcBorders>
          </w:tcPr>
          <w:p w14:paraId="3C9CEDC4" w14:textId="77777777" w:rsidR="00844343" w:rsidRPr="006B498B" w:rsidRDefault="00844343" w:rsidP="000828AD">
            <w:pPr>
              <w:spacing w:after="0"/>
              <w:jc w:val="cente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5A3A96" w14:textId="77777777" w:rsidR="00844343" w:rsidRPr="006B498B" w:rsidRDefault="00844343" w:rsidP="000828AD">
            <w:pPr>
              <w:spacing w:after="0"/>
              <w:jc w:val="cente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868A25" w14:textId="77777777" w:rsidR="00844343" w:rsidRPr="006B498B" w:rsidRDefault="00844343" w:rsidP="000828AD">
            <w:pPr>
              <w:spacing w:after="0"/>
              <w:jc w:val="cente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6E9ECE" w14:textId="77777777" w:rsidR="00844343" w:rsidRPr="006B498B" w:rsidRDefault="00844343" w:rsidP="000828AD">
            <w:pPr>
              <w:spacing w:after="0"/>
              <w:ind w:left="360"/>
              <w:jc w:val="center"/>
              <w:rPr>
                <w:rFonts w:ascii="Arial" w:hAnsi="Arial" w:cs="Arial"/>
                <w:bCs/>
                <w:sz w:val="20"/>
                <w:szCs w:val="20"/>
              </w:rPr>
            </w:pPr>
          </w:p>
        </w:tc>
      </w:tr>
      <w:tr w:rsidR="00844343" w:rsidRPr="00423EAF" w14:paraId="7B93328B" w14:textId="77777777" w:rsidTr="000828AD">
        <w:trPr>
          <w:trHeight w:val="345"/>
        </w:trPr>
        <w:tc>
          <w:tcPr>
            <w:tcW w:w="8251" w:type="dxa"/>
            <w:gridSpan w:val="4"/>
            <w:tcBorders>
              <w:top w:val="single" w:sz="4" w:space="0" w:color="auto"/>
              <w:left w:val="single" w:sz="4" w:space="0" w:color="auto"/>
              <w:bottom w:val="single" w:sz="4" w:space="0" w:color="auto"/>
              <w:right w:val="single" w:sz="4" w:space="0" w:color="auto"/>
            </w:tcBorders>
          </w:tcPr>
          <w:p w14:paraId="3E95ADF2" w14:textId="77777777" w:rsidR="00844343" w:rsidRPr="00423EAF" w:rsidRDefault="00844343" w:rsidP="000828AD">
            <w:pPr>
              <w:spacing w:after="0"/>
              <w:jc w:val="right"/>
              <w:rPr>
                <w:rFonts w:ascii="Arial" w:hAnsi="Arial" w:cs="Arial"/>
                <w:bCs/>
                <w:sz w:val="20"/>
                <w:szCs w:val="20"/>
              </w:rPr>
            </w:pPr>
            <w:r w:rsidRPr="00423EAF">
              <w:rPr>
                <w:rFonts w:ascii="Arial" w:hAnsi="Arial" w:cs="Arial"/>
                <w:bCs/>
                <w:sz w:val="20"/>
                <w:szCs w:val="20"/>
              </w:rPr>
              <w:t>Subtotal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E992" w14:textId="77777777" w:rsidR="00844343" w:rsidRPr="006B498B" w:rsidRDefault="00844343" w:rsidP="000828AD">
            <w:pPr>
              <w:spacing w:after="0"/>
              <w:ind w:left="360"/>
              <w:jc w:val="center"/>
              <w:rPr>
                <w:rFonts w:ascii="Arial" w:hAnsi="Arial" w:cs="Arial"/>
                <w:bCs/>
                <w:sz w:val="20"/>
                <w:szCs w:val="20"/>
              </w:rPr>
            </w:pPr>
          </w:p>
        </w:tc>
      </w:tr>
    </w:tbl>
    <w:p w14:paraId="5906FAA7" w14:textId="77777777" w:rsidR="00844343" w:rsidRPr="00C81166" w:rsidRDefault="00844343" w:rsidP="00844343">
      <w:pPr>
        <w:spacing w:after="0"/>
        <w:rPr>
          <w:rFonts w:ascii="Arial" w:hAnsi="Arial" w:cs="Arial"/>
          <w:sz w:val="20"/>
          <w:szCs w:val="20"/>
        </w:rPr>
      </w:pPr>
    </w:p>
    <w:p w14:paraId="7BCAB1C1" w14:textId="48BD9FAA" w:rsidR="00844343" w:rsidRPr="00C81166" w:rsidRDefault="00844343" w:rsidP="00844343">
      <w:pPr>
        <w:rPr>
          <w:rFonts w:ascii="Arial" w:hAnsi="Arial" w:cs="Arial"/>
          <w:color w:val="4472C4" w:themeColor="accent1"/>
          <w:sz w:val="20"/>
          <w:szCs w:val="20"/>
        </w:rPr>
      </w:pPr>
      <w:r w:rsidRPr="00C81166">
        <w:rPr>
          <w:rFonts w:ascii="Arial" w:hAnsi="Arial" w:cs="Arial"/>
          <w:color w:val="0070C0"/>
          <w:sz w:val="20"/>
          <w:szCs w:val="20"/>
        </w:rPr>
        <w:t>* Please</w:t>
      </w:r>
      <w:r w:rsidRPr="00C81166">
        <w:rPr>
          <w:rFonts w:ascii="Arial" w:hAnsi="Arial" w:cs="Arial"/>
          <w:color w:val="4472C4" w:themeColor="accent1"/>
          <w:sz w:val="20"/>
          <w:szCs w:val="20"/>
        </w:rPr>
        <w:t xml:space="preserve"> consult with your school’s research office on the hiring process to ensure proper budgeting. Most </w:t>
      </w:r>
      <w:r w:rsidR="00453A71">
        <w:rPr>
          <w:rFonts w:ascii="Arial" w:hAnsi="Arial" w:cs="Arial"/>
          <w:color w:val="4472C4" w:themeColor="accent1"/>
          <w:sz w:val="20"/>
          <w:szCs w:val="20"/>
        </w:rPr>
        <w:t>f</w:t>
      </w:r>
      <w:r w:rsidR="00165F3D">
        <w:rPr>
          <w:rFonts w:ascii="Arial" w:hAnsi="Arial" w:cs="Arial"/>
          <w:color w:val="4472C4" w:themeColor="accent1"/>
          <w:sz w:val="20"/>
          <w:szCs w:val="20"/>
        </w:rPr>
        <w:t>aculty member</w:t>
      </w:r>
      <w:r w:rsidRPr="00C81166">
        <w:rPr>
          <w:rFonts w:ascii="Arial" w:hAnsi="Arial" w:cs="Arial"/>
          <w:color w:val="4472C4" w:themeColor="accent1"/>
          <w:sz w:val="20"/>
          <w:szCs w:val="20"/>
        </w:rPr>
        <w:t xml:space="preserve">s encounter problems when hiring staff due to administrative issues. </w:t>
      </w:r>
    </w:p>
    <w:p w14:paraId="2A123831" w14:textId="77777777" w:rsidR="00844343" w:rsidRDefault="00844343" w:rsidP="00844343">
      <w:pPr>
        <w:spacing w:after="0"/>
        <w:rPr>
          <w:rFonts w:ascii="Arial" w:hAnsi="Arial" w:cs="Arial"/>
          <w:color w:val="4472C4" w:themeColor="accent1"/>
          <w:sz w:val="20"/>
          <w:szCs w:val="20"/>
        </w:rPr>
      </w:pPr>
      <w:r w:rsidRPr="00C81166">
        <w:rPr>
          <w:rFonts w:ascii="Arial" w:hAnsi="Arial" w:cs="Arial"/>
          <w:color w:val="4472C4" w:themeColor="accent1"/>
          <w:sz w:val="20"/>
          <w:szCs w:val="20"/>
        </w:rPr>
        <w:t>* We strongly discourage hiring full-time staff due to the grant duration and lengthy hiring process involved. If you wish to hire a full-time staff, please provide strong justification.</w:t>
      </w:r>
    </w:p>
    <w:p w14:paraId="34C3261D" w14:textId="77777777" w:rsidR="00844343" w:rsidRDefault="00844343" w:rsidP="00844343">
      <w:p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ind w:left="360" w:right="-418" w:hanging="360"/>
        <w:jc w:val="both"/>
        <w:rPr>
          <w:rFonts w:ascii="Arial" w:hAnsi="Arial" w:cs="Arial"/>
          <w:b/>
          <w:sz w:val="20"/>
          <w:szCs w:val="20"/>
        </w:rPr>
      </w:pPr>
    </w:p>
    <w:p w14:paraId="2A180125" w14:textId="77777777" w:rsidR="00852CAC" w:rsidRPr="00C81166" w:rsidRDefault="00852CAC" w:rsidP="00844343">
      <w:p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ind w:left="360" w:right="-418" w:hanging="360"/>
        <w:jc w:val="both"/>
        <w:rPr>
          <w:rFonts w:ascii="Arial" w:hAnsi="Arial" w:cs="Arial"/>
          <w:b/>
          <w:sz w:val="20"/>
          <w:szCs w:val="20"/>
        </w:rPr>
      </w:pPr>
    </w:p>
    <w:p w14:paraId="3D99EF24" w14:textId="77777777" w:rsidR="00844343" w:rsidRPr="00C81166" w:rsidRDefault="00844343" w:rsidP="00844343">
      <w:pPr>
        <w:pStyle w:val="ListParagraph"/>
        <w:numPr>
          <w:ilvl w:val="0"/>
          <w:numId w:val="29"/>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line="240" w:lineRule="auto"/>
        <w:ind w:right="-418"/>
        <w:contextualSpacing w:val="0"/>
        <w:jc w:val="both"/>
        <w:rPr>
          <w:rFonts w:ascii="Arial" w:hAnsi="Arial" w:cs="Arial"/>
          <w:b/>
          <w:sz w:val="20"/>
          <w:szCs w:val="20"/>
        </w:rPr>
      </w:pPr>
      <w:r w:rsidRPr="00C81166">
        <w:rPr>
          <w:rFonts w:ascii="Arial" w:hAnsi="Arial" w:cs="Arial"/>
          <w:b/>
          <w:sz w:val="20"/>
          <w:szCs w:val="20"/>
        </w:rPr>
        <w:t xml:space="preserve">OOE – Materials &amp; Consumables – </w:t>
      </w:r>
      <w:r w:rsidRPr="00C81166">
        <w:rPr>
          <w:rFonts w:ascii="Arial" w:hAnsi="Arial" w:cs="Arial"/>
          <w:b/>
          <w:sz w:val="20"/>
          <w:szCs w:val="20"/>
          <w:u w:val="single"/>
        </w:rPr>
        <w:t>GST to be included, where appropriate</w:t>
      </w:r>
    </w:p>
    <w:p w14:paraId="5578124A" w14:textId="4C7BA997" w:rsidR="00844343" w:rsidRPr="00C81166" w:rsidRDefault="00844343" w:rsidP="00844343">
      <w:pPr>
        <w:rPr>
          <w:rFonts w:ascii="Arial" w:hAnsi="Arial" w:cs="Arial"/>
          <w:color w:val="4472C4" w:themeColor="accent1"/>
          <w:sz w:val="20"/>
          <w:szCs w:val="20"/>
        </w:rPr>
      </w:pPr>
      <w:r w:rsidRPr="00C81166">
        <w:rPr>
          <w:rFonts w:ascii="Arial" w:hAnsi="Arial" w:cs="Arial"/>
          <w:color w:val="4472C4" w:themeColor="accent1"/>
          <w:sz w:val="20"/>
          <w:szCs w:val="20"/>
        </w:rPr>
        <w:t>Please provide justification for each category. Any item above $2,000 requires a strong justification. You may use the table below to list the activities associated with the budget request for OOE.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15"/>
        <w:gridCol w:w="1559"/>
        <w:gridCol w:w="1984"/>
      </w:tblGrid>
      <w:tr w:rsidR="00844343" w:rsidRPr="00423EAF" w14:paraId="49F341E0" w14:textId="77777777" w:rsidTr="000828AD">
        <w:tc>
          <w:tcPr>
            <w:tcW w:w="1809" w:type="dxa"/>
            <w:shd w:val="clear" w:color="auto" w:fill="D9D9D9" w:themeFill="background1" w:themeFillShade="D9"/>
          </w:tcPr>
          <w:p w14:paraId="7A629565" w14:textId="77777777" w:rsidR="00844343" w:rsidRPr="00423EAF" w:rsidRDefault="00844343" w:rsidP="000828AD">
            <w:pPr>
              <w:spacing w:before="60" w:after="60"/>
              <w:rPr>
                <w:rFonts w:ascii="Arial" w:hAnsi="Arial" w:cs="Arial"/>
                <w:b/>
                <w:bCs/>
                <w:sz w:val="20"/>
                <w:szCs w:val="20"/>
              </w:rPr>
            </w:pPr>
            <w:r w:rsidRPr="00423EAF">
              <w:rPr>
                <w:rFonts w:ascii="Arial" w:hAnsi="Arial" w:cs="Arial"/>
                <w:b/>
                <w:bCs/>
                <w:sz w:val="20"/>
                <w:szCs w:val="20"/>
              </w:rPr>
              <w:t>Item</w:t>
            </w:r>
          </w:p>
        </w:tc>
        <w:tc>
          <w:tcPr>
            <w:tcW w:w="3715" w:type="dxa"/>
            <w:shd w:val="clear" w:color="auto" w:fill="D9D9D9" w:themeFill="background1" w:themeFillShade="D9"/>
          </w:tcPr>
          <w:p w14:paraId="330A2ED7"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Justification</w:t>
            </w:r>
          </w:p>
        </w:tc>
        <w:tc>
          <w:tcPr>
            <w:tcW w:w="1559" w:type="dxa"/>
            <w:shd w:val="clear" w:color="auto" w:fill="D9D9D9" w:themeFill="background1" w:themeFillShade="D9"/>
          </w:tcPr>
          <w:p w14:paraId="28B3BE5B"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984" w:type="dxa"/>
            <w:shd w:val="clear" w:color="auto" w:fill="D9D9D9" w:themeFill="background1" w:themeFillShade="D9"/>
          </w:tcPr>
          <w:p w14:paraId="129A7125"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Total (S$)</w:t>
            </w:r>
          </w:p>
        </w:tc>
      </w:tr>
      <w:tr w:rsidR="00844343" w:rsidRPr="00423EAF" w14:paraId="5E8CCC19" w14:textId="77777777" w:rsidTr="000828AD">
        <w:tc>
          <w:tcPr>
            <w:tcW w:w="1809" w:type="dxa"/>
          </w:tcPr>
          <w:p w14:paraId="14331960" w14:textId="0A05CFDB" w:rsidR="00844343" w:rsidRPr="006B498B" w:rsidRDefault="00844343" w:rsidP="000828AD">
            <w:pPr>
              <w:spacing w:before="60" w:after="60"/>
              <w:rPr>
                <w:rFonts w:ascii="Arial" w:hAnsi="Arial" w:cs="Arial"/>
                <w:i/>
                <w:iCs/>
                <w:color w:val="0070C0"/>
                <w:sz w:val="20"/>
                <w:szCs w:val="20"/>
              </w:rPr>
            </w:pPr>
            <w:r w:rsidRPr="009312F3">
              <w:rPr>
                <w:rFonts w:ascii="Arial" w:hAnsi="Arial" w:cs="Arial"/>
                <w:color w:val="0070C0"/>
                <w:sz w:val="20"/>
                <w:szCs w:val="20"/>
              </w:rPr>
              <w:t>[</w:t>
            </w:r>
            <w:r w:rsidRPr="009312F3">
              <w:rPr>
                <w:rFonts w:ascii="Arial" w:hAnsi="Arial" w:cs="Arial"/>
                <w:color w:val="4472C4" w:themeColor="accent1"/>
                <w:sz w:val="20"/>
                <w:szCs w:val="20"/>
              </w:rPr>
              <w:t>details of the book</w:t>
            </w:r>
            <w:r w:rsidR="00F254E6">
              <w:rPr>
                <w:rFonts w:ascii="Arial" w:hAnsi="Arial" w:cs="Arial"/>
                <w:color w:val="4472C4" w:themeColor="accent1"/>
                <w:sz w:val="20"/>
                <w:szCs w:val="20"/>
              </w:rPr>
              <w:t xml:space="preserve">, </w:t>
            </w:r>
            <w:r w:rsidR="00DC2FAB">
              <w:rPr>
                <w:rFonts w:ascii="Arial" w:hAnsi="Arial" w:cs="Arial"/>
                <w:color w:val="4472C4" w:themeColor="accent1"/>
                <w:sz w:val="20"/>
                <w:szCs w:val="20"/>
              </w:rPr>
              <w:t>stationaries,</w:t>
            </w:r>
            <w:r w:rsidR="00F254E6">
              <w:rPr>
                <w:rFonts w:ascii="Arial" w:hAnsi="Arial" w:cs="Arial"/>
                <w:color w:val="4472C4" w:themeColor="accent1"/>
                <w:sz w:val="20"/>
                <w:szCs w:val="20"/>
              </w:rPr>
              <w:t xml:space="preserve"> and other consumables</w:t>
            </w:r>
            <w:r w:rsidRPr="009312F3">
              <w:rPr>
                <w:rFonts w:ascii="Arial" w:hAnsi="Arial" w:cs="Arial"/>
                <w:color w:val="4472C4" w:themeColor="accent1"/>
                <w:sz w:val="20"/>
                <w:szCs w:val="20"/>
              </w:rPr>
              <w:t>]</w:t>
            </w:r>
          </w:p>
        </w:tc>
        <w:tc>
          <w:tcPr>
            <w:tcW w:w="3715" w:type="dxa"/>
          </w:tcPr>
          <w:p w14:paraId="07613A0A" w14:textId="6C6168B2" w:rsidR="00844343" w:rsidRPr="009312F3" w:rsidRDefault="0084005B" w:rsidP="000828AD">
            <w:pPr>
              <w:spacing w:before="60" w:after="60"/>
              <w:rPr>
                <w:rFonts w:ascii="Arial" w:hAnsi="Arial" w:cs="Arial"/>
                <w:color w:val="4472C4" w:themeColor="accent1"/>
                <w:sz w:val="20"/>
                <w:szCs w:val="20"/>
              </w:rPr>
            </w:pPr>
            <w:r>
              <w:rPr>
                <w:rFonts w:ascii="Arial" w:hAnsi="Arial" w:cs="Arial"/>
                <w:color w:val="4472C4" w:themeColor="accent1"/>
                <w:sz w:val="20"/>
                <w:szCs w:val="20"/>
              </w:rPr>
              <w:t>P</w:t>
            </w:r>
            <w:r w:rsidRPr="0084005B">
              <w:rPr>
                <w:rFonts w:ascii="Arial" w:hAnsi="Arial" w:cs="Arial"/>
                <w:color w:val="4472C4" w:themeColor="accent1"/>
                <w:sz w:val="20"/>
                <w:szCs w:val="20"/>
              </w:rPr>
              <w:t>remium subscriptions for online learning platforms and resources for activities (e.g.</w:t>
            </w:r>
            <w:proofErr w:type="gramStart"/>
            <w:r w:rsidRPr="0084005B">
              <w:rPr>
                <w:rFonts w:ascii="Arial" w:hAnsi="Arial" w:cs="Arial"/>
                <w:color w:val="4472C4" w:themeColor="accent1"/>
                <w:sz w:val="20"/>
                <w:szCs w:val="20"/>
              </w:rPr>
              <w:t>, )</w:t>
            </w:r>
            <w:proofErr w:type="gramEnd"/>
            <w:r w:rsidRPr="0084005B">
              <w:rPr>
                <w:rFonts w:ascii="Arial" w:hAnsi="Arial" w:cs="Arial"/>
                <w:color w:val="4472C4" w:themeColor="accent1"/>
                <w:sz w:val="20"/>
                <w:szCs w:val="20"/>
              </w:rPr>
              <w:t xml:space="preserve"> and print materials (e.g., course guides) if needed</w:t>
            </w:r>
          </w:p>
        </w:tc>
        <w:tc>
          <w:tcPr>
            <w:tcW w:w="1559" w:type="dxa"/>
          </w:tcPr>
          <w:p w14:paraId="7BA910C0" w14:textId="43DFECAD" w:rsidR="00844343" w:rsidRDefault="00BF0910" w:rsidP="000828AD">
            <w:pPr>
              <w:spacing w:before="60" w:after="60"/>
              <w:rPr>
                <w:rFonts w:ascii="Arial" w:hAnsi="Arial" w:cs="Arial"/>
                <w:color w:val="4472C4" w:themeColor="accent1"/>
                <w:sz w:val="20"/>
                <w:szCs w:val="20"/>
              </w:rPr>
            </w:pPr>
            <w:r>
              <w:rPr>
                <w:rFonts w:ascii="Arial" w:hAnsi="Arial" w:cs="Arial"/>
                <w:color w:val="4472C4" w:themeColor="accent1"/>
                <w:sz w:val="20"/>
                <w:szCs w:val="20"/>
              </w:rPr>
              <w:t>$20 x 50 students</w:t>
            </w:r>
          </w:p>
          <w:p w14:paraId="37FC5405" w14:textId="076785F8" w:rsidR="00BF0910" w:rsidRPr="009312F3" w:rsidRDefault="00BF0910" w:rsidP="000828AD">
            <w:pPr>
              <w:spacing w:before="60" w:after="60"/>
              <w:rPr>
                <w:rFonts w:ascii="Arial" w:hAnsi="Arial" w:cs="Arial"/>
                <w:color w:val="4472C4" w:themeColor="accent1"/>
                <w:sz w:val="20"/>
                <w:szCs w:val="20"/>
              </w:rPr>
            </w:pPr>
            <w:r>
              <w:rPr>
                <w:rFonts w:ascii="Arial" w:hAnsi="Arial" w:cs="Arial"/>
                <w:color w:val="4472C4" w:themeColor="accent1"/>
                <w:sz w:val="20"/>
                <w:szCs w:val="20"/>
              </w:rPr>
              <w:t>$20 x 4 instructors</w:t>
            </w:r>
          </w:p>
        </w:tc>
        <w:tc>
          <w:tcPr>
            <w:tcW w:w="1984" w:type="dxa"/>
          </w:tcPr>
          <w:p w14:paraId="66301B1B" w14:textId="144D5E8D" w:rsidR="00844343" w:rsidRPr="009312F3" w:rsidRDefault="00844343" w:rsidP="000828AD">
            <w:pPr>
              <w:spacing w:before="60" w:after="60"/>
              <w:rPr>
                <w:rFonts w:ascii="Arial" w:hAnsi="Arial" w:cs="Arial"/>
                <w:color w:val="4472C4" w:themeColor="accent1"/>
                <w:sz w:val="20"/>
                <w:szCs w:val="20"/>
              </w:rPr>
            </w:pPr>
            <w:r w:rsidRPr="009312F3">
              <w:rPr>
                <w:rFonts w:ascii="Arial" w:hAnsi="Arial" w:cs="Arial"/>
                <w:color w:val="4472C4" w:themeColor="accent1"/>
                <w:sz w:val="20"/>
                <w:szCs w:val="20"/>
              </w:rPr>
              <w:t>$</w:t>
            </w:r>
            <w:r w:rsidR="00D46072">
              <w:rPr>
                <w:rFonts w:ascii="Arial" w:hAnsi="Arial" w:cs="Arial"/>
                <w:color w:val="4472C4" w:themeColor="accent1"/>
                <w:sz w:val="20"/>
                <w:szCs w:val="20"/>
              </w:rPr>
              <w:t>1080</w:t>
            </w:r>
          </w:p>
        </w:tc>
      </w:tr>
      <w:tr w:rsidR="00844343" w:rsidRPr="00423EAF" w14:paraId="2E24E867" w14:textId="77777777" w:rsidTr="000828AD">
        <w:tc>
          <w:tcPr>
            <w:tcW w:w="1809" w:type="dxa"/>
          </w:tcPr>
          <w:p w14:paraId="5A7ECD7F" w14:textId="7606492A" w:rsidR="00844343" w:rsidRPr="00423EAF" w:rsidRDefault="00844343" w:rsidP="000828AD">
            <w:pPr>
              <w:spacing w:before="60" w:after="60"/>
              <w:rPr>
                <w:rFonts w:ascii="Arial" w:hAnsi="Arial" w:cs="Arial"/>
                <w:sz w:val="20"/>
                <w:szCs w:val="20"/>
              </w:rPr>
            </w:pPr>
          </w:p>
        </w:tc>
        <w:tc>
          <w:tcPr>
            <w:tcW w:w="3715" w:type="dxa"/>
          </w:tcPr>
          <w:p w14:paraId="4D9E68FD" w14:textId="24AF596C" w:rsidR="002549DA" w:rsidRPr="003849D3" w:rsidRDefault="002549DA" w:rsidP="0018693F">
            <w:pPr>
              <w:spacing w:before="60" w:after="60"/>
              <w:rPr>
                <w:rFonts w:ascii="Arial" w:hAnsi="Arial" w:cs="Arial"/>
                <w:color w:val="0070C0"/>
                <w:sz w:val="20"/>
                <w:szCs w:val="20"/>
              </w:rPr>
            </w:pPr>
          </w:p>
        </w:tc>
        <w:tc>
          <w:tcPr>
            <w:tcW w:w="1559" w:type="dxa"/>
          </w:tcPr>
          <w:p w14:paraId="512E824F" w14:textId="17C2BBE7" w:rsidR="00844343" w:rsidRPr="002B2D40" w:rsidRDefault="00844343" w:rsidP="000828AD">
            <w:pPr>
              <w:spacing w:before="60" w:after="60"/>
              <w:rPr>
                <w:rFonts w:ascii="Arial" w:hAnsi="Arial" w:cs="Arial"/>
                <w:color w:val="0070C0"/>
                <w:sz w:val="20"/>
                <w:szCs w:val="20"/>
              </w:rPr>
            </w:pPr>
          </w:p>
        </w:tc>
        <w:tc>
          <w:tcPr>
            <w:tcW w:w="1984" w:type="dxa"/>
          </w:tcPr>
          <w:p w14:paraId="0049E6B9" w14:textId="43FB38E7" w:rsidR="00844343" w:rsidRPr="002B2D40" w:rsidRDefault="00844343" w:rsidP="000828AD">
            <w:pPr>
              <w:spacing w:before="60" w:after="60"/>
              <w:rPr>
                <w:rFonts w:ascii="Arial" w:hAnsi="Arial" w:cs="Arial"/>
                <w:color w:val="0070C0"/>
                <w:sz w:val="20"/>
                <w:szCs w:val="20"/>
              </w:rPr>
            </w:pPr>
          </w:p>
        </w:tc>
      </w:tr>
      <w:tr w:rsidR="00844343" w:rsidRPr="00423EAF" w14:paraId="0766EEC8" w14:textId="77777777" w:rsidTr="000828AD">
        <w:tc>
          <w:tcPr>
            <w:tcW w:w="1809" w:type="dxa"/>
          </w:tcPr>
          <w:p w14:paraId="58F47CCD" w14:textId="77777777" w:rsidR="00844343" w:rsidRPr="00423EAF" w:rsidRDefault="00844343" w:rsidP="000828AD">
            <w:pPr>
              <w:spacing w:before="60" w:after="60"/>
              <w:rPr>
                <w:rFonts w:ascii="Arial" w:hAnsi="Arial" w:cs="Arial"/>
                <w:sz w:val="20"/>
                <w:szCs w:val="20"/>
              </w:rPr>
            </w:pPr>
          </w:p>
        </w:tc>
        <w:tc>
          <w:tcPr>
            <w:tcW w:w="3715" w:type="dxa"/>
          </w:tcPr>
          <w:p w14:paraId="3664B457" w14:textId="77777777" w:rsidR="00844343" w:rsidRPr="006B498B" w:rsidRDefault="00844343" w:rsidP="000828AD">
            <w:pPr>
              <w:spacing w:before="60" w:after="60"/>
              <w:rPr>
                <w:rFonts w:ascii="Arial" w:hAnsi="Arial" w:cs="Arial"/>
                <w:sz w:val="20"/>
                <w:szCs w:val="20"/>
              </w:rPr>
            </w:pPr>
          </w:p>
        </w:tc>
        <w:tc>
          <w:tcPr>
            <w:tcW w:w="1559" w:type="dxa"/>
          </w:tcPr>
          <w:p w14:paraId="50674EB6" w14:textId="77777777" w:rsidR="00844343" w:rsidRPr="006B498B" w:rsidRDefault="00844343" w:rsidP="000828AD">
            <w:pPr>
              <w:spacing w:before="60" w:after="60"/>
              <w:rPr>
                <w:rFonts w:ascii="Arial" w:hAnsi="Arial" w:cs="Arial"/>
                <w:sz w:val="20"/>
                <w:szCs w:val="20"/>
              </w:rPr>
            </w:pPr>
          </w:p>
        </w:tc>
        <w:tc>
          <w:tcPr>
            <w:tcW w:w="1984" w:type="dxa"/>
          </w:tcPr>
          <w:p w14:paraId="2643858B" w14:textId="77777777" w:rsidR="00844343" w:rsidRPr="006B498B" w:rsidRDefault="00844343" w:rsidP="000828AD">
            <w:pPr>
              <w:spacing w:before="60" w:after="60"/>
              <w:rPr>
                <w:rFonts w:ascii="Arial" w:hAnsi="Arial" w:cs="Arial"/>
                <w:sz w:val="20"/>
                <w:szCs w:val="20"/>
              </w:rPr>
            </w:pPr>
          </w:p>
        </w:tc>
      </w:tr>
      <w:tr w:rsidR="00844343" w:rsidRPr="00423EAF" w14:paraId="3D65BD4D" w14:textId="77777777" w:rsidTr="00E17D66">
        <w:tc>
          <w:tcPr>
            <w:tcW w:w="1809" w:type="dxa"/>
            <w:tcBorders>
              <w:bottom w:val="single" w:sz="4" w:space="0" w:color="000000"/>
            </w:tcBorders>
          </w:tcPr>
          <w:p w14:paraId="12E31480" w14:textId="77777777" w:rsidR="00844343" w:rsidRPr="00423EAF" w:rsidRDefault="00844343" w:rsidP="000828AD">
            <w:pPr>
              <w:spacing w:before="60" w:after="60"/>
              <w:rPr>
                <w:rFonts w:ascii="Arial" w:hAnsi="Arial" w:cs="Arial"/>
                <w:sz w:val="20"/>
                <w:szCs w:val="20"/>
              </w:rPr>
            </w:pPr>
          </w:p>
        </w:tc>
        <w:tc>
          <w:tcPr>
            <w:tcW w:w="3715" w:type="dxa"/>
            <w:tcBorders>
              <w:bottom w:val="single" w:sz="4" w:space="0" w:color="000000"/>
            </w:tcBorders>
          </w:tcPr>
          <w:p w14:paraId="2C961B90" w14:textId="77777777" w:rsidR="00844343" w:rsidRPr="006B498B" w:rsidRDefault="00844343" w:rsidP="000828AD">
            <w:pPr>
              <w:spacing w:before="60" w:after="60"/>
              <w:rPr>
                <w:rFonts w:ascii="Arial" w:hAnsi="Arial" w:cs="Arial"/>
                <w:sz w:val="20"/>
                <w:szCs w:val="20"/>
              </w:rPr>
            </w:pPr>
          </w:p>
        </w:tc>
        <w:tc>
          <w:tcPr>
            <w:tcW w:w="1559" w:type="dxa"/>
            <w:tcBorders>
              <w:bottom w:val="single" w:sz="4" w:space="0" w:color="000000"/>
            </w:tcBorders>
          </w:tcPr>
          <w:p w14:paraId="15AC2B79" w14:textId="77777777" w:rsidR="00844343" w:rsidRPr="006B498B" w:rsidRDefault="00844343" w:rsidP="000828AD">
            <w:pPr>
              <w:spacing w:before="60" w:after="60"/>
              <w:rPr>
                <w:rFonts w:ascii="Arial" w:hAnsi="Arial" w:cs="Arial"/>
                <w:sz w:val="20"/>
                <w:szCs w:val="20"/>
              </w:rPr>
            </w:pPr>
          </w:p>
        </w:tc>
        <w:tc>
          <w:tcPr>
            <w:tcW w:w="1984" w:type="dxa"/>
            <w:tcBorders>
              <w:bottom w:val="single" w:sz="4" w:space="0" w:color="000000"/>
            </w:tcBorders>
          </w:tcPr>
          <w:p w14:paraId="090C715D" w14:textId="77777777" w:rsidR="00844343" w:rsidRPr="006B498B" w:rsidRDefault="00844343" w:rsidP="000828AD">
            <w:pPr>
              <w:spacing w:before="60" w:after="60"/>
              <w:rPr>
                <w:rFonts w:ascii="Arial" w:hAnsi="Arial" w:cs="Arial"/>
                <w:sz w:val="20"/>
                <w:szCs w:val="20"/>
              </w:rPr>
            </w:pPr>
          </w:p>
        </w:tc>
      </w:tr>
      <w:tr w:rsidR="00844343" w:rsidRPr="009312F3" w14:paraId="6B6F490C" w14:textId="77777777" w:rsidTr="00E17D66">
        <w:tc>
          <w:tcPr>
            <w:tcW w:w="1809" w:type="dxa"/>
            <w:tcBorders>
              <w:left w:val="single" w:sz="4" w:space="0" w:color="auto"/>
              <w:right w:val="nil"/>
            </w:tcBorders>
          </w:tcPr>
          <w:p w14:paraId="031BF583" w14:textId="77777777" w:rsidR="00844343" w:rsidRPr="00423EAF" w:rsidRDefault="00844343" w:rsidP="000828AD">
            <w:pPr>
              <w:spacing w:before="60" w:after="60"/>
              <w:rPr>
                <w:rFonts w:ascii="Arial" w:hAnsi="Arial" w:cs="Arial"/>
                <w:sz w:val="20"/>
                <w:szCs w:val="20"/>
              </w:rPr>
            </w:pPr>
          </w:p>
        </w:tc>
        <w:tc>
          <w:tcPr>
            <w:tcW w:w="3715" w:type="dxa"/>
            <w:tcBorders>
              <w:left w:val="nil"/>
              <w:right w:val="nil"/>
            </w:tcBorders>
          </w:tcPr>
          <w:p w14:paraId="62A66174" w14:textId="77777777" w:rsidR="00844343" w:rsidRPr="006B498B" w:rsidRDefault="00844343" w:rsidP="000828AD">
            <w:pPr>
              <w:spacing w:before="60" w:after="60"/>
              <w:rPr>
                <w:rFonts w:ascii="Arial" w:hAnsi="Arial" w:cs="Arial"/>
                <w:sz w:val="20"/>
                <w:szCs w:val="20"/>
              </w:rPr>
            </w:pPr>
          </w:p>
        </w:tc>
        <w:tc>
          <w:tcPr>
            <w:tcW w:w="1559" w:type="dxa"/>
          </w:tcPr>
          <w:p w14:paraId="23F58832" w14:textId="77777777" w:rsidR="00844343" w:rsidRPr="005009C2" w:rsidRDefault="00844343" w:rsidP="000828AD">
            <w:pPr>
              <w:spacing w:before="60" w:after="60"/>
              <w:jc w:val="right"/>
              <w:rPr>
                <w:rFonts w:ascii="Arial" w:hAnsi="Arial" w:cs="Arial"/>
                <w:sz w:val="20"/>
                <w:szCs w:val="20"/>
              </w:rPr>
            </w:pPr>
            <w:r w:rsidRPr="005009C2">
              <w:rPr>
                <w:rFonts w:ascii="Arial" w:hAnsi="Arial" w:cs="Arial"/>
                <w:sz w:val="20"/>
                <w:szCs w:val="20"/>
              </w:rPr>
              <w:t>Subtotal</w:t>
            </w:r>
          </w:p>
        </w:tc>
        <w:tc>
          <w:tcPr>
            <w:tcW w:w="1984" w:type="dxa"/>
          </w:tcPr>
          <w:p w14:paraId="1D76A39C" w14:textId="77777777" w:rsidR="00844343" w:rsidRPr="005009C2" w:rsidRDefault="00844343" w:rsidP="000828AD">
            <w:pPr>
              <w:spacing w:before="60" w:after="60"/>
              <w:rPr>
                <w:rFonts w:ascii="Arial" w:hAnsi="Arial" w:cs="Arial"/>
                <w:sz w:val="20"/>
                <w:szCs w:val="20"/>
              </w:rPr>
            </w:pPr>
          </w:p>
        </w:tc>
      </w:tr>
    </w:tbl>
    <w:p w14:paraId="620E3C79" w14:textId="77777777" w:rsidR="00454130" w:rsidRDefault="00454130" w:rsidP="00454130">
      <w:pPr>
        <w:pStyle w:val="ListParagraph"/>
        <w:spacing w:after="240" w:line="240" w:lineRule="auto"/>
        <w:contextualSpacing w:val="0"/>
        <w:rPr>
          <w:rFonts w:ascii="Arial" w:hAnsi="Arial" w:cs="Arial"/>
          <w:b/>
          <w:sz w:val="20"/>
          <w:szCs w:val="20"/>
        </w:rPr>
      </w:pPr>
    </w:p>
    <w:p w14:paraId="2E26AF2D" w14:textId="77777777" w:rsidR="00852CAC" w:rsidRDefault="00852CAC" w:rsidP="00454130">
      <w:pPr>
        <w:pStyle w:val="ListParagraph"/>
        <w:spacing w:after="240" w:line="240" w:lineRule="auto"/>
        <w:contextualSpacing w:val="0"/>
        <w:rPr>
          <w:rFonts w:ascii="Arial" w:hAnsi="Arial" w:cs="Arial"/>
          <w:b/>
          <w:sz w:val="20"/>
          <w:szCs w:val="20"/>
        </w:rPr>
      </w:pPr>
    </w:p>
    <w:p w14:paraId="7DF658B4" w14:textId="22E90FC2" w:rsidR="00844343" w:rsidRPr="00423EAF" w:rsidRDefault="00844343" w:rsidP="00844343">
      <w:pPr>
        <w:pStyle w:val="ListParagraph"/>
        <w:numPr>
          <w:ilvl w:val="0"/>
          <w:numId w:val="29"/>
        </w:numPr>
        <w:spacing w:after="240" w:line="240" w:lineRule="auto"/>
        <w:contextualSpacing w:val="0"/>
        <w:rPr>
          <w:rFonts w:ascii="Arial" w:hAnsi="Arial" w:cs="Arial"/>
          <w:b/>
          <w:sz w:val="20"/>
          <w:szCs w:val="20"/>
        </w:rPr>
      </w:pPr>
      <w:r w:rsidRPr="00423EAF">
        <w:rPr>
          <w:rFonts w:ascii="Arial" w:hAnsi="Arial" w:cs="Arial"/>
          <w:b/>
          <w:sz w:val="20"/>
          <w:szCs w:val="20"/>
        </w:rPr>
        <w:lastRenderedPageBreak/>
        <w:t>OOE – Other Miscellaneous Cost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282"/>
        <w:gridCol w:w="1559"/>
        <w:gridCol w:w="1276"/>
      </w:tblGrid>
      <w:tr w:rsidR="00844343" w:rsidRPr="00423EAF" w14:paraId="63149A81" w14:textId="77777777" w:rsidTr="00AA62DF">
        <w:tc>
          <w:tcPr>
            <w:tcW w:w="1809" w:type="dxa"/>
            <w:shd w:val="clear" w:color="auto" w:fill="D9D9D9" w:themeFill="background1" w:themeFillShade="D9"/>
          </w:tcPr>
          <w:p w14:paraId="6EB5F018" w14:textId="77777777" w:rsidR="00844343" w:rsidRPr="00423EAF" w:rsidRDefault="00844343" w:rsidP="000828AD">
            <w:pPr>
              <w:spacing w:before="60" w:after="60"/>
              <w:rPr>
                <w:rFonts w:ascii="Arial" w:hAnsi="Arial" w:cs="Arial"/>
                <w:b/>
                <w:bCs/>
                <w:sz w:val="20"/>
                <w:szCs w:val="20"/>
              </w:rPr>
            </w:pPr>
            <w:r w:rsidRPr="00423EAF">
              <w:rPr>
                <w:rFonts w:ascii="Arial" w:hAnsi="Arial" w:cs="Arial"/>
                <w:b/>
                <w:bCs/>
                <w:sz w:val="20"/>
                <w:szCs w:val="20"/>
              </w:rPr>
              <w:t>Item</w:t>
            </w:r>
          </w:p>
        </w:tc>
        <w:tc>
          <w:tcPr>
            <w:tcW w:w="4282" w:type="dxa"/>
            <w:shd w:val="clear" w:color="auto" w:fill="D9D9D9" w:themeFill="background1" w:themeFillShade="D9"/>
          </w:tcPr>
          <w:p w14:paraId="54C8A88D"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Justification</w:t>
            </w:r>
          </w:p>
        </w:tc>
        <w:tc>
          <w:tcPr>
            <w:tcW w:w="1559" w:type="dxa"/>
            <w:shd w:val="clear" w:color="auto" w:fill="D9D9D9" w:themeFill="background1" w:themeFillShade="D9"/>
          </w:tcPr>
          <w:p w14:paraId="30F70F5A"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276" w:type="dxa"/>
            <w:shd w:val="clear" w:color="auto" w:fill="D9D9D9" w:themeFill="background1" w:themeFillShade="D9"/>
          </w:tcPr>
          <w:p w14:paraId="1114B947" w14:textId="77777777" w:rsidR="00844343" w:rsidRPr="006B498B" w:rsidRDefault="00844343" w:rsidP="000828AD">
            <w:pPr>
              <w:spacing w:before="60" w:after="60"/>
              <w:rPr>
                <w:rFonts w:ascii="Arial" w:hAnsi="Arial" w:cs="Arial"/>
                <w:b/>
                <w:bCs/>
                <w:sz w:val="20"/>
                <w:szCs w:val="20"/>
              </w:rPr>
            </w:pPr>
            <w:r w:rsidRPr="006B498B">
              <w:rPr>
                <w:rFonts w:ascii="Arial" w:hAnsi="Arial" w:cs="Arial"/>
                <w:b/>
                <w:bCs/>
                <w:sz w:val="20"/>
                <w:szCs w:val="20"/>
              </w:rPr>
              <w:t>Total (S$)</w:t>
            </w:r>
          </w:p>
        </w:tc>
      </w:tr>
      <w:tr w:rsidR="00844343" w:rsidRPr="00423EAF" w14:paraId="354A614E" w14:textId="77777777" w:rsidTr="00AA62DF">
        <w:tc>
          <w:tcPr>
            <w:tcW w:w="1809" w:type="dxa"/>
          </w:tcPr>
          <w:p w14:paraId="400C6855" w14:textId="74021054" w:rsidR="00844343" w:rsidRPr="001A3FCE" w:rsidRDefault="007A1A88" w:rsidP="000828AD">
            <w:pPr>
              <w:spacing w:before="60" w:after="60"/>
              <w:rPr>
                <w:rFonts w:ascii="Arial" w:hAnsi="Arial" w:cs="Arial"/>
                <w:i/>
                <w:iCs/>
                <w:sz w:val="20"/>
                <w:szCs w:val="20"/>
              </w:rPr>
            </w:pPr>
            <w:r w:rsidRPr="001A3FCE">
              <w:rPr>
                <w:rFonts w:ascii="Arial" w:hAnsi="Arial" w:cs="Arial"/>
                <w:i/>
                <w:iCs/>
                <w:color w:val="0070C0"/>
                <w:sz w:val="20"/>
                <w:szCs w:val="20"/>
              </w:rPr>
              <w:t xml:space="preserve">Guest </w:t>
            </w:r>
            <w:r w:rsidR="00B42628" w:rsidRPr="001A3FCE">
              <w:rPr>
                <w:rFonts w:ascii="Arial" w:hAnsi="Arial" w:cs="Arial"/>
                <w:i/>
                <w:iCs/>
                <w:color w:val="0070C0"/>
                <w:sz w:val="20"/>
                <w:szCs w:val="20"/>
              </w:rPr>
              <w:t>Speakers</w:t>
            </w:r>
          </w:p>
        </w:tc>
        <w:tc>
          <w:tcPr>
            <w:tcW w:w="4282" w:type="dxa"/>
          </w:tcPr>
          <w:p w14:paraId="697655E8" w14:textId="0F3264E9" w:rsidR="00F139D0" w:rsidRPr="001A3FCE" w:rsidRDefault="00B42628" w:rsidP="000828AD">
            <w:pPr>
              <w:spacing w:before="60" w:after="60"/>
              <w:rPr>
                <w:rFonts w:ascii="Arial" w:hAnsi="Arial" w:cs="Arial"/>
                <w:i/>
                <w:iCs/>
                <w:color w:val="0070C0"/>
                <w:sz w:val="20"/>
                <w:szCs w:val="20"/>
              </w:rPr>
            </w:pPr>
            <w:r w:rsidRPr="001A3FCE">
              <w:rPr>
                <w:rFonts w:ascii="Arial" w:hAnsi="Arial" w:cs="Arial"/>
                <w:i/>
                <w:iCs/>
                <w:color w:val="0070C0"/>
                <w:sz w:val="20"/>
                <w:szCs w:val="20"/>
              </w:rPr>
              <w:t xml:space="preserve">Honoraria for up to three (3) guest speakers - part of the content that will be generated for the online resources. </w:t>
            </w:r>
          </w:p>
          <w:p w14:paraId="370B5175" w14:textId="1A749FD8" w:rsidR="00AA62DF" w:rsidRPr="001A3FCE" w:rsidRDefault="00AA62DF" w:rsidP="001A3FCE">
            <w:pPr>
              <w:spacing w:before="60" w:after="60"/>
              <w:rPr>
                <w:rFonts w:ascii="Arial" w:hAnsi="Arial" w:cs="Arial"/>
                <w:i/>
                <w:iCs/>
                <w:color w:val="0070C0"/>
                <w:sz w:val="20"/>
                <w:szCs w:val="20"/>
              </w:rPr>
            </w:pPr>
          </w:p>
        </w:tc>
        <w:tc>
          <w:tcPr>
            <w:tcW w:w="1559" w:type="dxa"/>
          </w:tcPr>
          <w:p w14:paraId="4840C168" w14:textId="1E69AD8A" w:rsidR="00844343" w:rsidRPr="001A3FCE" w:rsidRDefault="00467C28" w:rsidP="000828AD">
            <w:pPr>
              <w:spacing w:before="60" w:after="60"/>
              <w:rPr>
                <w:rFonts w:ascii="Arial" w:hAnsi="Arial" w:cs="Arial"/>
                <w:i/>
                <w:iCs/>
                <w:sz w:val="20"/>
                <w:szCs w:val="20"/>
              </w:rPr>
            </w:pPr>
            <w:r w:rsidRPr="001A3FCE">
              <w:rPr>
                <w:rFonts w:ascii="Arial" w:hAnsi="Arial" w:cs="Arial"/>
                <w:i/>
                <w:iCs/>
                <w:color w:val="0070C0"/>
                <w:sz w:val="20"/>
                <w:szCs w:val="20"/>
              </w:rPr>
              <w:t>$1,000</w:t>
            </w:r>
          </w:p>
        </w:tc>
        <w:tc>
          <w:tcPr>
            <w:tcW w:w="1276" w:type="dxa"/>
          </w:tcPr>
          <w:p w14:paraId="77488CB1" w14:textId="0D0D3F0D" w:rsidR="00844343" w:rsidRPr="001A3FCE" w:rsidRDefault="00467C28" w:rsidP="000828AD">
            <w:pPr>
              <w:spacing w:before="60" w:after="60"/>
              <w:rPr>
                <w:rFonts w:ascii="Arial" w:hAnsi="Arial" w:cs="Arial"/>
                <w:i/>
                <w:iCs/>
                <w:sz w:val="20"/>
                <w:szCs w:val="20"/>
              </w:rPr>
            </w:pPr>
            <w:r w:rsidRPr="001A3FCE">
              <w:rPr>
                <w:rFonts w:ascii="Arial" w:hAnsi="Arial" w:cs="Arial"/>
                <w:i/>
                <w:iCs/>
                <w:color w:val="0070C0"/>
                <w:sz w:val="20"/>
                <w:szCs w:val="20"/>
              </w:rPr>
              <w:t>1,000</w:t>
            </w:r>
          </w:p>
        </w:tc>
      </w:tr>
      <w:tr w:rsidR="00844343" w:rsidRPr="00423EAF" w14:paraId="0A325797" w14:textId="77777777" w:rsidTr="00AA62DF">
        <w:tc>
          <w:tcPr>
            <w:tcW w:w="1809" w:type="dxa"/>
            <w:tcBorders>
              <w:bottom w:val="single" w:sz="4" w:space="0" w:color="000000"/>
            </w:tcBorders>
          </w:tcPr>
          <w:p w14:paraId="0183C2AF" w14:textId="77777777" w:rsidR="00844343" w:rsidRPr="00423EAF" w:rsidRDefault="00844343" w:rsidP="000828AD">
            <w:pPr>
              <w:spacing w:before="60" w:after="60"/>
              <w:rPr>
                <w:rFonts w:ascii="Arial" w:hAnsi="Arial" w:cs="Arial"/>
                <w:sz w:val="20"/>
                <w:szCs w:val="20"/>
              </w:rPr>
            </w:pPr>
          </w:p>
        </w:tc>
        <w:tc>
          <w:tcPr>
            <w:tcW w:w="4282" w:type="dxa"/>
            <w:tcBorders>
              <w:bottom w:val="single" w:sz="4" w:space="0" w:color="000000"/>
            </w:tcBorders>
          </w:tcPr>
          <w:p w14:paraId="36D062C8" w14:textId="77777777" w:rsidR="00844343" w:rsidRPr="006B498B" w:rsidRDefault="00844343" w:rsidP="000828AD">
            <w:pPr>
              <w:spacing w:before="60" w:after="60"/>
              <w:rPr>
                <w:rFonts w:ascii="Arial" w:hAnsi="Arial" w:cs="Arial"/>
                <w:sz w:val="20"/>
                <w:szCs w:val="20"/>
              </w:rPr>
            </w:pPr>
          </w:p>
        </w:tc>
        <w:tc>
          <w:tcPr>
            <w:tcW w:w="1559" w:type="dxa"/>
          </w:tcPr>
          <w:p w14:paraId="736A56C4" w14:textId="77777777" w:rsidR="00844343" w:rsidRPr="006B498B" w:rsidRDefault="00844343" w:rsidP="000828AD">
            <w:pPr>
              <w:spacing w:before="60" w:after="60"/>
              <w:rPr>
                <w:rFonts w:ascii="Arial" w:hAnsi="Arial" w:cs="Arial"/>
                <w:sz w:val="20"/>
                <w:szCs w:val="20"/>
              </w:rPr>
            </w:pPr>
          </w:p>
        </w:tc>
        <w:tc>
          <w:tcPr>
            <w:tcW w:w="1276" w:type="dxa"/>
          </w:tcPr>
          <w:p w14:paraId="518F86C7" w14:textId="77777777" w:rsidR="00844343" w:rsidRPr="006B498B" w:rsidRDefault="00844343" w:rsidP="000828AD">
            <w:pPr>
              <w:spacing w:before="60" w:after="60"/>
              <w:rPr>
                <w:rFonts w:ascii="Arial" w:hAnsi="Arial" w:cs="Arial"/>
                <w:sz w:val="20"/>
                <w:szCs w:val="20"/>
              </w:rPr>
            </w:pPr>
          </w:p>
        </w:tc>
      </w:tr>
      <w:tr w:rsidR="00844343" w:rsidRPr="00423EAF" w14:paraId="0FB17BAA" w14:textId="77777777" w:rsidTr="00AA62DF">
        <w:tc>
          <w:tcPr>
            <w:tcW w:w="1809" w:type="dxa"/>
            <w:tcBorders>
              <w:left w:val="nil"/>
              <w:bottom w:val="nil"/>
              <w:right w:val="nil"/>
            </w:tcBorders>
          </w:tcPr>
          <w:p w14:paraId="4856E06C" w14:textId="77777777" w:rsidR="00844343" w:rsidRPr="00423EAF" w:rsidRDefault="00844343" w:rsidP="000828AD">
            <w:pPr>
              <w:spacing w:before="60" w:after="60"/>
              <w:rPr>
                <w:rFonts w:ascii="Arial" w:hAnsi="Arial" w:cs="Arial"/>
                <w:sz w:val="20"/>
                <w:szCs w:val="20"/>
              </w:rPr>
            </w:pPr>
          </w:p>
        </w:tc>
        <w:tc>
          <w:tcPr>
            <w:tcW w:w="4282" w:type="dxa"/>
            <w:tcBorders>
              <w:left w:val="nil"/>
              <w:bottom w:val="nil"/>
              <w:right w:val="nil"/>
            </w:tcBorders>
          </w:tcPr>
          <w:p w14:paraId="47EC5B49" w14:textId="77777777" w:rsidR="00844343" w:rsidRPr="006B498B" w:rsidRDefault="00844343" w:rsidP="000828AD">
            <w:pPr>
              <w:spacing w:before="60" w:after="60"/>
              <w:rPr>
                <w:rFonts w:ascii="Arial" w:hAnsi="Arial" w:cs="Arial"/>
                <w:sz w:val="20"/>
                <w:szCs w:val="20"/>
              </w:rPr>
            </w:pPr>
          </w:p>
        </w:tc>
        <w:tc>
          <w:tcPr>
            <w:tcW w:w="1559" w:type="dxa"/>
          </w:tcPr>
          <w:p w14:paraId="5176E75F" w14:textId="77777777" w:rsidR="00844343" w:rsidRPr="005009C2" w:rsidRDefault="00844343" w:rsidP="000828AD">
            <w:pPr>
              <w:spacing w:before="60" w:after="60"/>
              <w:jc w:val="right"/>
              <w:rPr>
                <w:rFonts w:ascii="Arial" w:hAnsi="Arial" w:cs="Arial"/>
                <w:sz w:val="20"/>
                <w:szCs w:val="20"/>
              </w:rPr>
            </w:pPr>
            <w:r w:rsidRPr="005009C2">
              <w:rPr>
                <w:rFonts w:ascii="Arial" w:hAnsi="Arial" w:cs="Arial"/>
                <w:sz w:val="20"/>
                <w:szCs w:val="20"/>
              </w:rPr>
              <w:t>Subtotal</w:t>
            </w:r>
          </w:p>
        </w:tc>
        <w:tc>
          <w:tcPr>
            <w:tcW w:w="1276" w:type="dxa"/>
          </w:tcPr>
          <w:p w14:paraId="5996F7E9" w14:textId="77777777" w:rsidR="00844343" w:rsidRPr="005009C2" w:rsidRDefault="00844343" w:rsidP="000828AD">
            <w:pPr>
              <w:spacing w:before="60" w:after="60"/>
              <w:rPr>
                <w:rFonts w:ascii="Arial" w:hAnsi="Arial" w:cs="Arial"/>
                <w:sz w:val="20"/>
                <w:szCs w:val="20"/>
              </w:rPr>
            </w:pPr>
          </w:p>
        </w:tc>
      </w:tr>
    </w:tbl>
    <w:p w14:paraId="2CD2955A" w14:textId="77777777" w:rsidR="001A3FCE" w:rsidRDefault="001A3FCE" w:rsidP="001A3FCE">
      <w:pPr>
        <w:pStyle w:val="BodyText3"/>
        <w:shd w:val="clear" w:color="auto" w:fill="FFFFFF" w:themeFill="background1"/>
        <w:spacing w:after="0"/>
        <w:ind w:left="0" w:firstLine="0"/>
        <w:jc w:val="both"/>
        <w:rPr>
          <w:rFonts w:ascii="Arial" w:eastAsiaTheme="minorEastAsia" w:hAnsi="Arial" w:cs="Arial"/>
          <w:color w:val="4472C4" w:themeColor="accent1"/>
          <w:sz w:val="20"/>
          <w:szCs w:val="20"/>
          <w:lang w:val="en-SG" w:eastAsia="zh-CN"/>
        </w:rPr>
      </w:pPr>
    </w:p>
    <w:p w14:paraId="3F05B424" w14:textId="77777777" w:rsidR="00366763" w:rsidRDefault="00366763" w:rsidP="00366763">
      <w:pPr>
        <w:pStyle w:val="BodyText3"/>
        <w:shd w:val="clear" w:color="auto" w:fill="FFFFFF" w:themeFill="background1"/>
        <w:spacing w:after="0"/>
        <w:ind w:left="0" w:firstLine="0"/>
        <w:jc w:val="both"/>
        <w:rPr>
          <w:rFonts w:ascii="Arial" w:eastAsiaTheme="minorEastAsia" w:hAnsi="Arial" w:cs="Arial"/>
          <w:i/>
          <w:iCs/>
          <w:color w:val="4472C4" w:themeColor="accent1"/>
          <w:sz w:val="20"/>
          <w:szCs w:val="20"/>
          <w:lang w:val="en-SG" w:eastAsia="zh-CN"/>
        </w:rPr>
      </w:pPr>
      <w:bookmarkStart w:id="0" w:name="_Hlk140502483"/>
      <w:r w:rsidRPr="001A3FCE">
        <w:rPr>
          <w:rFonts w:ascii="Arial" w:eastAsiaTheme="minorEastAsia" w:hAnsi="Arial" w:cs="Arial"/>
          <w:i/>
          <w:iCs/>
          <w:color w:val="4472C4" w:themeColor="accent1"/>
          <w:sz w:val="20"/>
          <w:szCs w:val="20"/>
          <w:lang w:val="en-SG" w:eastAsia="zh-CN"/>
        </w:rPr>
        <w:t>*</w:t>
      </w:r>
      <w:r>
        <w:rPr>
          <w:rFonts w:ascii="Arial" w:eastAsiaTheme="minorEastAsia" w:hAnsi="Arial" w:cs="Arial"/>
          <w:i/>
          <w:iCs/>
          <w:color w:val="4472C4" w:themeColor="accent1"/>
          <w:sz w:val="20"/>
          <w:szCs w:val="20"/>
          <w:lang w:val="en-SG" w:eastAsia="zh-CN"/>
        </w:rPr>
        <w:t xml:space="preserve"> Please take note of the following points when asking to fund guest speakers/lecturers:</w:t>
      </w:r>
    </w:p>
    <w:p w14:paraId="58DCA11E" w14:textId="77777777" w:rsidR="00366763" w:rsidRDefault="00366763" w:rsidP="00366763">
      <w:pPr>
        <w:pStyle w:val="BodyText3"/>
        <w:numPr>
          <w:ilvl w:val="0"/>
          <w:numId w:val="37"/>
        </w:numPr>
        <w:shd w:val="clear" w:color="auto" w:fill="FFFFFF" w:themeFill="background1"/>
        <w:spacing w:after="0"/>
        <w:ind w:left="567" w:hanging="425"/>
        <w:jc w:val="both"/>
        <w:rPr>
          <w:rFonts w:ascii="Arial" w:eastAsiaTheme="minorEastAsia" w:hAnsi="Arial" w:cs="Arial"/>
          <w:i/>
          <w:iCs/>
          <w:color w:val="4472C4" w:themeColor="accent1"/>
          <w:sz w:val="20"/>
          <w:szCs w:val="20"/>
          <w:lang w:val="en-SG" w:eastAsia="zh-CN"/>
        </w:rPr>
      </w:pPr>
      <w:r w:rsidRPr="009F76C8">
        <w:rPr>
          <w:rFonts w:ascii="Arial" w:eastAsiaTheme="minorEastAsia" w:hAnsi="Arial" w:cs="Arial"/>
          <w:i/>
          <w:iCs/>
          <w:color w:val="4472C4" w:themeColor="accent1"/>
          <w:sz w:val="20"/>
          <w:szCs w:val="20"/>
          <w:lang w:val="en-SG" w:eastAsia="zh-CN"/>
        </w:rPr>
        <w:t xml:space="preserve">Grant funding will not be provided to the partner institution faculty member. </w:t>
      </w:r>
    </w:p>
    <w:p w14:paraId="231DE626" w14:textId="77777777" w:rsidR="00366763" w:rsidRDefault="00366763" w:rsidP="00366763">
      <w:pPr>
        <w:pStyle w:val="BodyText3"/>
        <w:numPr>
          <w:ilvl w:val="0"/>
          <w:numId w:val="37"/>
        </w:numPr>
        <w:shd w:val="clear" w:color="auto" w:fill="FFFFFF" w:themeFill="background1"/>
        <w:spacing w:after="0"/>
        <w:ind w:left="567" w:hanging="425"/>
        <w:jc w:val="both"/>
        <w:rPr>
          <w:rFonts w:ascii="Arial" w:eastAsiaTheme="minorEastAsia" w:hAnsi="Arial" w:cs="Arial"/>
          <w:i/>
          <w:iCs/>
          <w:color w:val="4472C4" w:themeColor="accent1"/>
          <w:sz w:val="20"/>
          <w:szCs w:val="20"/>
          <w:lang w:val="en-SG" w:eastAsia="zh-CN"/>
        </w:rPr>
      </w:pPr>
      <w:r w:rsidRPr="009F76C8">
        <w:rPr>
          <w:rFonts w:ascii="Arial" w:eastAsiaTheme="minorEastAsia" w:hAnsi="Arial" w:cs="Arial"/>
          <w:i/>
          <w:iCs/>
          <w:color w:val="4472C4" w:themeColor="accent1"/>
          <w:sz w:val="20"/>
          <w:szCs w:val="20"/>
          <w:lang w:val="en-SG" w:eastAsia="zh-CN"/>
        </w:rPr>
        <w:t>Provide clear justification on the need to pay for external speaker/lecturer. (For example, does the speaker have competence in areas that both the applicant and the partner faculty do not currently have?)</w:t>
      </w:r>
    </w:p>
    <w:p w14:paraId="6E4D7D52" w14:textId="77777777" w:rsidR="00366763" w:rsidRPr="009F76C8" w:rsidRDefault="00366763" w:rsidP="00366763">
      <w:pPr>
        <w:pStyle w:val="BodyText3"/>
        <w:numPr>
          <w:ilvl w:val="0"/>
          <w:numId w:val="37"/>
        </w:numPr>
        <w:shd w:val="clear" w:color="auto" w:fill="FFFFFF" w:themeFill="background1"/>
        <w:spacing w:after="0"/>
        <w:ind w:left="567" w:hanging="425"/>
        <w:jc w:val="both"/>
        <w:rPr>
          <w:rFonts w:ascii="Arial" w:eastAsiaTheme="minorEastAsia" w:hAnsi="Arial" w:cs="Arial"/>
          <w:i/>
          <w:iCs/>
          <w:color w:val="4472C4" w:themeColor="accent1"/>
          <w:sz w:val="20"/>
          <w:szCs w:val="20"/>
          <w:lang w:val="en-SG" w:eastAsia="zh-CN"/>
        </w:rPr>
      </w:pPr>
      <w:r w:rsidRPr="009F76C8">
        <w:rPr>
          <w:rFonts w:ascii="Arial" w:eastAsiaTheme="minorEastAsia" w:hAnsi="Arial" w:cs="Arial"/>
          <w:i/>
          <w:iCs/>
          <w:color w:val="4472C4" w:themeColor="accent1"/>
          <w:sz w:val="20"/>
          <w:szCs w:val="20"/>
          <w:lang w:val="en-SG" w:eastAsia="zh-CN"/>
        </w:rPr>
        <w:t>Clarify on the mode of instruction (i.e. online or in-class).</w:t>
      </w:r>
    </w:p>
    <w:bookmarkEnd w:id="0"/>
    <w:p w14:paraId="26B4B4A1" w14:textId="77777777" w:rsidR="001A3FCE" w:rsidRPr="000D1CE9" w:rsidRDefault="001A3FCE" w:rsidP="001A3FCE">
      <w:pPr>
        <w:pStyle w:val="BodyText3"/>
        <w:numPr>
          <w:ilvl w:val="0"/>
          <w:numId w:val="0"/>
        </w:numPr>
        <w:shd w:val="clear" w:color="auto" w:fill="FFFFFF" w:themeFill="background1"/>
        <w:spacing w:after="0"/>
        <w:rPr>
          <w:rFonts w:ascii="Arial" w:hAnsi="Arial" w:cs="Arial"/>
          <w:iCs/>
          <w:sz w:val="20"/>
          <w:szCs w:val="20"/>
          <w:lang w:val="en-SG"/>
        </w:rPr>
      </w:pPr>
    </w:p>
    <w:p w14:paraId="26E1F051" w14:textId="207130A9" w:rsidR="00844343" w:rsidRPr="003D41A6" w:rsidRDefault="00844343" w:rsidP="00844343">
      <w:pPr>
        <w:pStyle w:val="BodyText3"/>
        <w:numPr>
          <w:ilvl w:val="0"/>
          <w:numId w:val="29"/>
        </w:numPr>
        <w:shd w:val="clear" w:color="auto" w:fill="FFFFFF" w:themeFill="background1"/>
        <w:spacing w:before="240"/>
        <w:rPr>
          <w:rFonts w:ascii="Arial" w:hAnsi="Arial" w:cs="Arial"/>
          <w:b/>
          <w:bCs/>
          <w:iCs/>
          <w:sz w:val="20"/>
          <w:szCs w:val="20"/>
        </w:rPr>
      </w:pPr>
      <w:r w:rsidRPr="003D41A6">
        <w:rPr>
          <w:rFonts w:ascii="Arial" w:hAnsi="Arial" w:cs="Arial"/>
          <w:b/>
          <w:bCs/>
          <w:iCs/>
          <w:sz w:val="20"/>
          <w:szCs w:val="20"/>
        </w:rPr>
        <w:t>OOE</w:t>
      </w:r>
      <w:r w:rsidRPr="003D41A6">
        <w:rPr>
          <w:rFonts w:ascii="Arial" w:hAnsi="Arial" w:cs="Arial"/>
          <w:b/>
          <w:sz w:val="20"/>
          <w:szCs w:val="20"/>
        </w:rPr>
        <w:t xml:space="preserve"> – </w:t>
      </w:r>
      <w:r w:rsidRPr="003D41A6">
        <w:rPr>
          <w:rFonts w:ascii="Arial" w:hAnsi="Arial" w:cs="Arial"/>
          <w:b/>
          <w:bCs/>
          <w:iCs/>
          <w:sz w:val="20"/>
          <w:szCs w:val="20"/>
        </w:rPr>
        <w:t>Overseas Travel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704"/>
        <w:gridCol w:w="1276"/>
      </w:tblGrid>
      <w:tr w:rsidR="00844343" w:rsidRPr="00423EAF" w14:paraId="55FD5F1D" w14:textId="77777777" w:rsidTr="000828AD">
        <w:trPr>
          <w:trHeight w:val="314"/>
        </w:trPr>
        <w:tc>
          <w:tcPr>
            <w:tcW w:w="7650" w:type="dxa"/>
            <w:gridSpan w:val="2"/>
            <w:shd w:val="pct10" w:color="auto" w:fill="FFFFFF"/>
          </w:tcPr>
          <w:p w14:paraId="44CD18CF" w14:textId="77777777" w:rsidR="00844343" w:rsidRPr="00423EAF" w:rsidRDefault="00844343" w:rsidP="000828AD">
            <w:pPr>
              <w:pStyle w:val="Heading1"/>
              <w:jc w:val="center"/>
              <w:rPr>
                <w:rFonts w:ascii="Arial" w:hAnsi="Arial"/>
                <w:sz w:val="20"/>
                <w:szCs w:val="20"/>
              </w:rPr>
            </w:pPr>
            <w:r w:rsidRPr="00423EAF">
              <w:rPr>
                <w:rFonts w:ascii="Arial" w:hAnsi="Arial"/>
                <w:sz w:val="20"/>
                <w:szCs w:val="20"/>
              </w:rPr>
              <w:t>Item</w:t>
            </w:r>
          </w:p>
        </w:tc>
        <w:tc>
          <w:tcPr>
            <w:tcW w:w="1276" w:type="dxa"/>
            <w:vMerge w:val="restart"/>
            <w:shd w:val="pct10" w:color="auto" w:fill="FFFFFF"/>
          </w:tcPr>
          <w:p w14:paraId="0B3D9EAF" w14:textId="77777777" w:rsidR="00844343" w:rsidRPr="00482AE5" w:rsidRDefault="00844343" w:rsidP="000828AD">
            <w:pPr>
              <w:pStyle w:val="Heading1"/>
              <w:rPr>
                <w:rFonts w:ascii="Arial" w:hAnsi="Arial"/>
                <w:sz w:val="20"/>
                <w:szCs w:val="20"/>
              </w:rPr>
            </w:pPr>
            <w:r w:rsidRPr="00A212E1">
              <w:rPr>
                <w:rFonts w:ascii="Arial" w:hAnsi="Arial"/>
                <w:sz w:val="20"/>
                <w:szCs w:val="20"/>
              </w:rPr>
              <w:t>Total (S</w:t>
            </w:r>
            <w:r w:rsidRPr="00482AE5">
              <w:rPr>
                <w:rFonts w:ascii="Arial" w:hAnsi="Arial"/>
                <w:sz w:val="20"/>
                <w:szCs w:val="20"/>
              </w:rPr>
              <w:t>$)</w:t>
            </w:r>
          </w:p>
        </w:tc>
      </w:tr>
      <w:tr w:rsidR="00844343" w:rsidRPr="006B498B" w14:paraId="0BDC898A" w14:textId="77777777" w:rsidTr="000828AD">
        <w:trPr>
          <w:trHeight w:val="234"/>
        </w:trPr>
        <w:tc>
          <w:tcPr>
            <w:tcW w:w="1946" w:type="dxa"/>
            <w:shd w:val="pct10" w:color="auto" w:fill="FFFFFF"/>
          </w:tcPr>
          <w:p w14:paraId="7436B692" w14:textId="77777777" w:rsidR="00844343" w:rsidRPr="00423EAF" w:rsidRDefault="00844343" w:rsidP="000828AD">
            <w:pPr>
              <w:pStyle w:val="Heading1"/>
              <w:rPr>
                <w:rFonts w:ascii="Arial" w:hAnsi="Arial"/>
                <w:sz w:val="20"/>
                <w:szCs w:val="20"/>
              </w:rPr>
            </w:pPr>
            <w:r w:rsidRPr="00423EAF">
              <w:rPr>
                <w:rFonts w:ascii="Arial" w:hAnsi="Arial"/>
                <w:sz w:val="20"/>
                <w:szCs w:val="20"/>
              </w:rPr>
              <w:t>Country</w:t>
            </w:r>
          </w:p>
        </w:tc>
        <w:tc>
          <w:tcPr>
            <w:tcW w:w="5704" w:type="dxa"/>
            <w:shd w:val="pct10" w:color="auto" w:fill="FFFFFF"/>
          </w:tcPr>
          <w:p w14:paraId="7206F37A" w14:textId="77777777" w:rsidR="00844343" w:rsidRPr="00482AE5" w:rsidRDefault="00844343" w:rsidP="000828AD">
            <w:pPr>
              <w:pStyle w:val="Heading1"/>
              <w:rPr>
                <w:rFonts w:ascii="Arial" w:hAnsi="Arial"/>
                <w:sz w:val="20"/>
                <w:szCs w:val="20"/>
              </w:rPr>
            </w:pPr>
            <w:r>
              <w:rPr>
                <w:rFonts w:ascii="Arial" w:hAnsi="Arial"/>
                <w:sz w:val="20"/>
                <w:szCs w:val="20"/>
              </w:rPr>
              <w:t>Justification</w:t>
            </w:r>
          </w:p>
        </w:tc>
        <w:tc>
          <w:tcPr>
            <w:tcW w:w="1276" w:type="dxa"/>
            <w:vMerge/>
            <w:shd w:val="pct10" w:color="auto" w:fill="FFFFFF"/>
          </w:tcPr>
          <w:p w14:paraId="0FB773A7" w14:textId="77777777" w:rsidR="00844343" w:rsidRPr="006B498B" w:rsidRDefault="00844343" w:rsidP="000828AD">
            <w:pPr>
              <w:pStyle w:val="Heading1"/>
              <w:jc w:val="center"/>
              <w:rPr>
                <w:rFonts w:ascii="Arial" w:hAnsi="Arial"/>
                <w:sz w:val="20"/>
                <w:szCs w:val="20"/>
              </w:rPr>
            </w:pPr>
          </w:p>
        </w:tc>
      </w:tr>
      <w:tr w:rsidR="00844343" w:rsidRPr="006B498B" w14:paraId="1CCDDA3C" w14:textId="77777777" w:rsidTr="00240B1D">
        <w:trPr>
          <w:trHeight w:val="977"/>
        </w:trPr>
        <w:tc>
          <w:tcPr>
            <w:tcW w:w="1946" w:type="dxa"/>
          </w:tcPr>
          <w:p w14:paraId="26952BA1" w14:textId="4B613791" w:rsidR="00844343" w:rsidRPr="00423EAF" w:rsidRDefault="00BC74D3" w:rsidP="000828AD">
            <w:pPr>
              <w:pStyle w:val="Heading1"/>
              <w:rPr>
                <w:rFonts w:ascii="Arial" w:hAnsi="Arial"/>
                <w:b/>
                <w:sz w:val="20"/>
                <w:szCs w:val="20"/>
              </w:rPr>
            </w:pPr>
            <w:r>
              <w:rPr>
                <w:rFonts w:ascii="Arial" w:eastAsia="Times New Roman" w:hAnsi="Arial" w:cs="Arial"/>
                <w:i/>
                <w:iCs/>
                <w:color w:val="0070C0"/>
                <w:sz w:val="20"/>
                <w:szCs w:val="20"/>
              </w:rPr>
              <w:t>India</w:t>
            </w:r>
          </w:p>
        </w:tc>
        <w:tc>
          <w:tcPr>
            <w:tcW w:w="5704" w:type="dxa"/>
          </w:tcPr>
          <w:p w14:paraId="00BA612A" w14:textId="49CBCB12" w:rsidR="00F430FC" w:rsidRPr="00F430FC" w:rsidRDefault="00F430FC" w:rsidP="005C0110">
            <w:pPr>
              <w:pStyle w:val="Heading1"/>
              <w:rPr>
                <w:rFonts w:ascii="Arial" w:eastAsia="Times New Roman" w:hAnsi="Arial" w:cs="Arial"/>
                <w:i/>
                <w:iCs/>
                <w:color w:val="0070C0"/>
                <w:sz w:val="20"/>
                <w:szCs w:val="20"/>
                <w:u w:val="single"/>
              </w:rPr>
            </w:pPr>
            <w:r w:rsidRPr="00F430FC">
              <w:rPr>
                <w:rFonts w:ascii="Arial" w:eastAsia="Times New Roman" w:hAnsi="Arial" w:cs="Arial"/>
                <w:i/>
                <w:iCs/>
                <w:color w:val="0070C0"/>
                <w:sz w:val="20"/>
                <w:szCs w:val="20"/>
                <w:u w:val="single"/>
              </w:rPr>
              <w:t>1</w:t>
            </w:r>
            <w:r w:rsidRPr="00F430FC">
              <w:rPr>
                <w:rFonts w:ascii="Arial" w:eastAsia="Times New Roman" w:hAnsi="Arial" w:cs="Arial"/>
                <w:i/>
                <w:iCs/>
                <w:color w:val="0070C0"/>
                <w:sz w:val="20"/>
                <w:szCs w:val="20"/>
                <w:u w:val="single"/>
                <w:vertAlign w:val="superscript"/>
              </w:rPr>
              <w:t>st</w:t>
            </w:r>
            <w:r w:rsidRPr="00F430FC">
              <w:rPr>
                <w:rFonts w:ascii="Arial" w:eastAsia="Times New Roman" w:hAnsi="Arial" w:cs="Arial"/>
                <w:i/>
                <w:iCs/>
                <w:color w:val="0070C0"/>
                <w:sz w:val="20"/>
                <w:szCs w:val="20"/>
                <w:u w:val="single"/>
              </w:rPr>
              <w:t xml:space="preserve"> Trip:</w:t>
            </w:r>
          </w:p>
          <w:p w14:paraId="49DFCA62" w14:textId="3DFBD22A" w:rsidR="005C0110" w:rsidRDefault="00BC74D3" w:rsidP="00F430FC">
            <w:pPr>
              <w:pStyle w:val="Heading1"/>
              <w:spacing w:before="0"/>
              <w:rPr>
                <w:rFonts w:ascii="Arial" w:eastAsia="Times New Roman" w:hAnsi="Arial" w:cs="Arial"/>
                <w:i/>
                <w:iCs/>
                <w:color w:val="0070C0"/>
                <w:sz w:val="20"/>
                <w:szCs w:val="20"/>
              </w:rPr>
            </w:pPr>
            <w:r>
              <w:rPr>
                <w:rFonts w:ascii="Arial" w:eastAsia="Times New Roman" w:hAnsi="Arial" w:cs="Arial"/>
                <w:i/>
                <w:iCs/>
                <w:color w:val="0070C0"/>
                <w:sz w:val="20"/>
                <w:szCs w:val="20"/>
              </w:rPr>
              <w:t>Recce trip</w:t>
            </w:r>
            <w:r w:rsidRPr="00BC74D3">
              <w:rPr>
                <w:rFonts w:ascii="Arial" w:eastAsia="Times New Roman" w:hAnsi="Arial" w:cs="Arial"/>
                <w:i/>
                <w:iCs/>
                <w:color w:val="0070C0"/>
                <w:sz w:val="20"/>
                <w:szCs w:val="20"/>
              </w:rPr>
              <w:t xml:space="preserve"> to </w:t>
            </w:r>
            <w:r>
              <w:rPr>
                <w:rFonts w:ascii="Arial" w:eastAsia="Times New Roman" w:hAnsi="Arial" w:cs="Arial"/>
                <w:i/>
                <w:iCs/>
                <w:color w:val="0070C0"/>
                <w:sz w:val="20"/>
                <w:szCs w:val="20"/>
              </w:rPr>
              <w:t>India</w:t>
            </w:r>
            <w:r w:rsidR="000E7F0E">
              <w:rPr>
                <w:rFonts w:ascii="Arial" w:eastAsia="Times New Roman" w:hAnsi="Arial" w:cs="Arial"/>
                <w:i/>
                <w:iCs/>
                <w:color w:val="0070C0"/>
                <w:sz w:val="20"/>
                <w:szCs w:val="20"/>
              </w:rPr>
              <w:t xml:space="preserve">: </w:t>
            </w:r>
            <w:proofErr w:type="spellStart"/>
            <w:r w:rsidR="000E7F0E">
              <w:rPr>
                <w:rFonts w:ascii="Arial" w:eastAsia="Times New Roman" w:hAnsi="Arial" w:cs="Arial"/>
                <w:i/>
                <w:iCs/>
                <w:color w:val="0070C0"/>
                <w:sz w:val="20"/>
                <w:szCs w:val="20"/>
              </w:rPr>
              <w:t>i</w:t>
            </w:r>
            <w:proofErr w:type="spellEnd"/>
            <w:r w:rsidR="000E7F0E">
              <w:rPr>
                <w:rFonts w:ascii="Arial" w:eastAsia="Times New Roman" w:hAnsi="Arial" w:cs="Arial"/>
                <w:i/>
                <w:iCs/>
                <w:color w:val="0070C0"/>
                <w:sz w:val="20"/>
                <w:szCs w:val="20"/>
              </w:rPr>
              <w:t xml:space="preserve">) </w:t>
            </w:r>
            <w:r w:rsidR="004F58FA" w:rsidRPr="004F58FA">
              <w:rPr>
                <w:rFonts w:ascii="Arial" w:eastAsia="Times New Roman" w:hAnsi="Arial" w:cs="Arial"/>
                <w:i/>
                <w:iCs/>
                <w:color w:val="0070C0"/>
                <w:sz w:val="20"/>
                <w:szCs w:val="20"/>
              </w:rPr>
              <w:t>Meet with the partner institution's instructor to discuss course development issues</w:t>
            </w:r>
            <w:r w:rsidR="004F58FA">
              <w:rPr>
                <w:rFonts w:ascii="Arial" w:eastAsia="Times New Roman" w:hAnsi="Arial" w:cs="Arial"/>
                <w:i/>
                <w:iCs/>
                <w:color w:val="0070C0"/>
                <w:sz w:val="20"/>
                <w:szCs w:val="20"/>
              </w:rPr>
              <w:t xml:space="preserve">, and </w:t>
            </w:r>
            <w:r w:rsidR="000E7F0E">
              <w:rPr>
                <w:rFonts w:ascii="Arial" w:eastAsia="Times New Roman" w:hAnsi="Arial" w:cs="Arial"/>
                <w:i/>
                <w:iCs/>
                <w:color w:val="0070C0"/>
                <w:sz w:val="20"/>
                <w:szCs w:val="20"/>
              </w:rPr>
              <w:t xml:space="preserve">ii) </w:t>
            </w:r>
            <w:r w:rsidR="005C0110" w:rsidRPr="005C0110">
              <w:rPr>
                <w:rFonts w:ascii="Arial" w:eastAsia="Times New Roman" w:hAnsi="Arial" w:cs="Arial"/>
                <w:i/>
                <w:iCs/>
                <w:color w:val="0070C0"/>
                <w:sz w:val="20"/>
                <w:szCs w:val="20"/>
              </w:rPr>
              <w:t xml:space="preserve">work out the details of the </w:t>
            </w:r>
            <w:proofErr w:type="gramStart"/>
            <w:r w:rsidR="005C0110" w:rsidRPr="005C0110">
              <w:rPr>
                <w:rFonts w:ascii="Arial" w:eastAsia="Times New Roman" w:hAnsi="Arial" w:cs="Arial"/>
                <w:i/>
                <w:iCs/>
                <w:color w:val="0070C0"/>
                <w:sz w:val="20"/>
                <w:szCs w:val="20"/>
              </w:rPr>
              <w:t>fieldtrip</w:t>
            </w:r>
            <w:proofErr w:type="gramEnd"/>
            <w:r w:rsidR="005C0110" w:rsidRPr="005C0110">
              <w:rPr>
                <w:rFonts w:ascii="Arial" w:eastAsia="Times New Roman" w:hAnsi="Arial" w:cs="Arial"/>
                <w:i/>
                <w:iCs/>
                <w:color w:val="0070C0"/>
                <w:sz w:val="20"/>
                <w:szCs w:val="20"/>
              </w:rPr>
              <w:t xml:space="preserve"> </w:t>
            </w:r>
          </w:p>
          <w:p w14:paraId="01ECB47D" w14:textId="77777777" w:rsidR="00BC74D3" w:rsidRDefault="00BC74D3" w:rsidP="005C0110">
            <w:pPr>
              <w:pStyle w:val="Heading1"/>
              <w:rPr>
                <w:rFonts w:ascii="Arial" w:eastAsia="Times New Roman" w:hAnsi="Arial" w:cs="Arial"/>
                <w:i/>
                <w:iCs/>
                <w:color w:val="0070C0"/>
                <w:sz w:val="20"/>
                <w:szCs w:val="20"/>
              </w:rPr>
            </w:pPr>
            <w:r>
              <w:rPr>
                <w:rFonts w:ascii="Arial" w:eastAsia="Times New Roman" w:hAnsi="Arial" w:cs="Arial"/>
                <w:i/>
                <w:iCs/>
                <w:color w:val="0070C0"/>
                <w:sz w:val="20"/>
                <w:szCs w:val="20"/>
              </w:rPr>
              <w:t>(</w:t>
            </w:r>
            <w:proofErr w:type="gramStart"/>
            <w:r w:rsidRPr="00BC74D3">
              <w:rPr>
                <w:rFonts w:ascii="Arial" w:eastAsia="Times New Roman" w:hAnsi="Arial" w:cs="Arial"/>
                <w:i/>
                <w:iCs/>
                <w:color w:val="0070C0"/>
                <w:sz w:val="20"/>
                <w:szCs w:val="20"/>
              </w:rPr>
              <w:t>includes</w:t>
            </w:r>
            <w:proofErr w:type="gramEnd"/>
            <w:r w:rsidRPr="00BC74D3">
              <w:rPr>
                <w:rFonts w:ascii="Arial" w:eastAsia="Times New Roman" w:hAnsi="Arial" w:cs="Arial"/>
                <w:i/>
                <w:iCs/>
                <w:color w:val="0070C0"/>
                <w:sz w:val="20"/>
                <w:szCs w:val="20"/>
              </w:rPr>
              <w:t xml:space="preserve"> air fare (S$</w:t>
            </w:r>
            <w:r w:rsidR="00240B1D">
              <w:rPr>
                <w:rFonts w:ascii="Arial" w:eastAsia="Times New Roman" w:hAnsi="Arial" w:cs="Arial"/>
                <w:i/>
                <w:iCs/>
                <w:color w:val="0070C0"/>
                <w:sz w:val="20"/>
                <w:szCs w:val="20"/>
              </w:rPr>
              <w:t>5</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w:t>
            </w:r>
            <w:r w:rsidRPr="00BC74D3">
              <w:rPr>
                <w:rFonts w:ascii="Arial" w:eastAsia="Times New Roman" w:hAnsi="Arial" w:cs="Arial"/>
                <w:i/>
                <w:iCs/>
                <w:color w:val="0070C0"/>
                <w:sz w:val="20"/>
                <w:szCs w:val="20"/>
              </w:rPr>
              <w:t xml:space="preserve">accommodation </w:t>
            </w:r>
            <w:r w:rsidR="00240B1D">
              <w:rPr>
                <w:rFonts w:ascii="Arial" w:eastAsia="Times New Roman" w:hAnsi="Arial" w:cs="Arial"/>
                <w:i/>
                <w:iCs/>
                <w:color w:val="0070C0"/>
                <w:sz w:val="20"/>
                <w:szCs w:val="20"/>
              </w:rPr>
              <w:t xml:space="preserve">for 5 days </w:t>
            </w:r>
            <w:r w:rsidRPr="00BC74D3">
              <w:rPr>
                <w:rFonts w:ascii="Arial" w:eastAsia="Times New Roman" w:hAnsi="Arial" w:cs="Arial"/>
                <w:i/>
                <w:iCs/>
                <w:color w:val="0070C0"/>
                <w:sz w:val="20"/>
                <w:szCs w:val="20"/>
              </w:rPr>
              <w:t>(S$</w:t>
            </w:r>
            <w:r w:rsidR="005C0110">
              <w:rPr>
                <w:rFonts w:ascii="Arial" w:eastAsia="Times New Roman" w:hAnsi="Arial" w:cs="Arial"/>
                <w:i/>
                <w:iCs/>
                <w:color w:val="0070C0"/>
                <w:sz w:val="20"/>
                <w:szCs w:val="20"/>
              </w:rPr>
              <w:t>6</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and </w:t>
            </w:r>
            <w:r w:rsidR="00401711">
              <w:rPr>
                <w:rFonts w:ascii="Arial" w:eastAsia="Times New Roman" w:hAnsi="Arial" w:cs="Arial"/>
                <w:i/>
                <w:iCs/>
                <w:color w:val="0070C0"/>
                <w:sz w:val="20"/>
                <w:szCs w:val="20"/>
              </w:rPr>
              <w:t>transport to part</w:t>
            </w:r>
            <w:r w:rsidR="00240B1D">
              <w:rPr>
                <w:rFonts w:ascii="Arial" w:eastAsia="Times New Roman" w:hAnsi="Arial" w:cs="Arial"/>
                <w:i/>
                <w:iCs/>
                <w:color w:val="0070C0"/>
                <w:sz w:val="20"/>
                <w:szCs w:val="20"/>
              </w:rPr>
              <w:t>ner institution (</w:t>
            </w:r>
            <w:r w:rsidRPr="00BC74D3">
              <w:rPr>
                <w:rFonts w:ascii="Arial" w:eastAsia="Times New Roman" w:hAnsi="Arial" w:cs="Arial"/>
                <w:i/>
                <w:iCs/>
                <w:color w:val="0070C0"/>
                <w:sz w:val="20"/>
                <w:szCs w:val="20"/>
              </w:rPr>
              <w:t>S$</w:t>
            </w:r>
            <w:r w:rsidR="00240B1D">
              <w:rPr>
                <w:rFonts w:ascii="Arial" w:eastAsia="Times New Roman" w:hAnsi="Arial" w:cs="Arial"/>
                <w:i/>
                <w:iCs/>
                <w:color w:val="0070C0"/>
                <w:sz w:val="20"/>
                <w:szCs w:val="20"/>
              </w:rPr>
              <w:t>1</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w:t>
            </w:r>
          </w:p>
          <w:p w14:paraId="3037F9CE" w14:textId="77777777" w:rsidR="00F430FC" w:rsidRDefault="00F430FC" w:rsidP="00F430FC"/>
          <w:p w14:paraId="41BD04E1" w14:textId="77777777" w:rsidR="00F430FC" w:rsidRPr="0017178A" w:rsidRDefault="00F430FC" w:rsidP="00F430FC">
            <w:pPr>
              <w:spacing w:after="0"/>
              <w:rPr>
                <w:color w:val="0070C0"/>
                <w:u w:val="single"/>
              </w:rPr>
            </w:pPr>
            <w:r w:rsidRPr="0017178A">
              <w:rPr>
                <w:color w:val="0070C0"/>
                <w:u w:val="single"/>
              </w:rPr>
              <w:t>2</w:t>
            </w:r>
            <w:r w:rsidRPr="0017178A">
              <w:rPr>
                <w:color w:val="0070C0"/>
                <w:u w:val="single"/>
                <w:vertAlign w:val="superscript"/>
              </w:rPr>
              <w:t>nd</w:t>
            </w:r>
            <w:r w:rsidRPr="0017178A">
              <w:rPr>
                <w:color w:val="0070C0"/>
                <w:u w:val="single"/>
              </w:rPr>
              <w:t xml:space="preserve"> Trip:</w:t>
            </w:r>
          </w:p>
          <w:p w14:paraId="503B8ADB" w14:textId="77777777" w:rsidR="00F430FC" w:rsidRDefault="0017178A" w:rsidP="0017178A">
            <w:pPr>
              <w:spacing w:after="0"/>
              <w:rPr>
                <w:color w:val="0070C0"/>
              </w:rPr>
            </w:pPr>
            <w:r>
              <w:rPr>
                <w:color w:val="0070C0"/>
              </w:rPr>
              <w:t>F</w:t>
            </w:r>
            <w:r w:rsidR="00F430FC" w:rsidRPr="00F430FC">
              <w:rPr>
                <w:color w:val="0070C0"/>
              </w:rPr>
              <w:t>ield trip to India (faculty costs)</w:t>
            </w:r>
          </w:p>
          <w:p w14:paraId="6AE20C2A" w14:textId="77777777" w:rsidR="0017178A" w:rsidRDefault="0017178A" w:rsidP="0017178A">
            <w:pPr>
              <w:pStyle w:val="Heading1"/>
              <w:rPr>
                <w:rFonts w:ascii="Arial" w:eastAsia="Times New Roman" w:hAnsi="Arial" w:cs="Arial"/>
                <w:i/>
                <w:iCs/>
                <w:color w:val="0070C0"/>
                <w:sz w:val="20"/>
                <w:szCs w:val="20"/>
              </w:rPr>
            </w:pPr>
            <w:r>
              <w:rPr>
                <w:rFonts w:ascii="Arial" w:eastAsia="Times New Roman" w:hAnsi="Arial" w:cs="Arial"/>
                <w:i/>
                <w:iCs/>
                <w:color w:val="0070C0"/>
                <w:sz w:val="20"/>
                <w:szCs w:val="20"/>
              </w:rPr>
              <w:t>(</w:t>
            </w:r>
            <w:proofErr w:type="gramStart"/>
            <w:r w:rsidRPr="00BC74D3">
              <w:rPr>
                <w:rFonts w:ascii="Arial" w:eastAsia="Times New Roman" w:hAnsi="Arial" w:cs="Arial"/>
                <w:i/>
                <w:iCs/>
                <w:color w:val="0070C0"/>
                <w:sz w:val="20"/>
                <w:szCs w:val="20"/>
              </w:rPr>
              <w:t>includes</w:t>
            </w:r>
            <w:proofErr w:type="gramEnd"/>
            <w:r w:rsidRPr="00BC74D3">
              <w:rPr>
                <w:rFonts w:ascii="Arial" w:eastAsia="Times New Roman" w:hAnsi="Arial" w:cs="Arial"/>
                <w:i/>
                <w:iCs/>
                <w:color w:val="0070C0"/>
                <w:sz w:val="20"/>
                <w:szCs w:val="20"/>
              </w:rPr>
              <w:t xml:space="preserve"> air fare (S$</w:t>
            </w:r>
            <w:r>
              <w:rPr>
                <w:rFonts w:ascii="Arial" w:eastAsia="Times New Roman" w:hAnsi="Arial" w:cs="Arial"/>
                <w:i/>
                <w:iCs/>
                <w:color w:val="0070C0"/>
                <w:sz w:val="20"/>
                <w:szCs w:val="20"/>
              </w:rPr>
              <w:t>5</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w:t>
            </w:r>
            <w:r w:rsidRPr="00BC74D3">
              <w:rPr>
                <w:rFonts w:ascii="Arial" w:eastAsia="Times New Roman" w:hAnsi="Arial" w:cs="Arial"/>
                <w:i/>
                <w:iCs/>
                <w:color w:val="0070C0"/>
                <w:sz w:val="20"/>
                <w:szCs w:val="20"/>
              </w:rPr>
              <w:t xml:space="preserve">accommodation </w:t>
            </w:r>
            <w:r>
              <w:rPr>
                <w:rFonts w:ascii="Arial" w:eastAsia="Times New Roman" w:hAnsi="Arial" w:cs="Arial"/>
                <w:i/>
                <w:iCs/>
                <w:color w:val="0070C0"/>
                <w:sz w:val="20"/>
                <w:szCs w:val="20"/>
              </w:rPr>
              <w:t xml:space="preserve">for 5 days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6</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and transport to partner institution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1</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w:t>
            </w:r>
          </w:p>
          <w:p w14:paraId="43B797AE" w14:textId="174AD15F" w:rsidR="0017178A" w:rsidRPr="00F430FC" w:rsidRDefault="0017178A" w:rsidP="0017178A">
            <w:pPr>
              <w:spacing w:after="0"/>
            </w:pPr>
          </w:p>
        </w:tc>
        <w:tc>
          <w:tcPr>
            <w:tcW w:w="1276" w:type="dxa"/>
            <w:vAlign w:val="center"/>
          </w:tcPr>
          <w:p w14:paraId="380DAA18" w14:textId="77777777" w:rsidR="00844343" w:rsidRPr="00C16603" w:rsidRDefault="00240B1D" w:rsidP="000828AD">
            <w:pPr>
              <w:pStyle w:val="Heading1"/>
              <w:spacing w:before="0"/>
              <w:rPr>
                <w:rFonts w:ascii="Arial" w:hAnsi="Arial"/>
                <w:color w:val="0070C0"/>
                <w:sz w:val="20"/>
                <w:szCs w:val="20"/>
              </w:rPr>
            </w:pPr>
            <w:r w:rsidRPr="00C16603">
              <w:rPr>
                <w:rFonts w:ascii="Arial" w:hAnsi="Arial"/>
                <w:color w:val="0070C0"/>
                <w:sz w:val="20"/>
                <w:szCs w:val="20"/>
              </w:rPr>
              <w:t>1</w:t>
            </w:r>
            <w:r w:rsidR="00844343" w:rsidRPr="00C16603">
              <w:rPr>
                <w:rFonts w:ascii="Arial" w:hAnsi="Arial"/>
                <w:color w:val="0070C0"/>
                <w:sz w:val="20"/>
                <w:szCs w:val="20"/>
              </w:rPr>
              <w:t>,</w:t>
            </w:r>
            <w:r w:rsidR="005C0110" w:rsidRPr="00C16603">
              <w:rPr>
                <w:rFonts w:ascii="Arial" w:hAnsi="Arial"/>
                <w:color w:val="0070C0"/>
                <w:sz w:val="20"/>
                <w:szCs w:val="20"/>
              </w:rPr>
              <w:t>2</w:t>
            </w:r>
            <w:r w:rsidR="00844343" w:rsidRPr="00C16603">
              <w:rPr>
                <w:rFonts w:ascii="Arial" w:hAnsi="Arial"/>
                <w:color w:val="0070C0"/>
                <w:sz w:val="20"/>
                <w:szCs w:val="20"/>
              </w:rPr>
              <w:t>00</w:t>
            </w:r>
          </w:p>
          <w:p w14:paraId="50A8BF18" w14:textId="77777777" w:rsidR="00C16603" w:rsidRPr="00C16603" w:rsidRDefault="00C16603" w:rsidP="00C16603">
            <w:pPr>
              <w:rPr>
                <w:color w:val="0070C0"/>
              </w:rPr>
            </w:pPr>
          </w:p>
          <w:p w14:paraId="4CDBD15C" w14:textId="77777777" w:rsidR="00C16603" w:rsidRPr="00C16603" w:rsidRDefault="00C16603" w:rsidP="00C16603">
            <w:pPr>
              <w:rPr>
                <w:color w:val="0070C0"/>
              </w:rPr>
            </w:pPr>
          </w:p>
          <w:p w14:paraId="7AA61751" w14:textId="77777777" w:rsidR="00C16603" w:rsidRPr="00C16603" w:rsidRDefault="00C16603" w:rsidP="00C16603">
            <w:pPr>
              <w:rPr>
                <w:color w:val="0070C0"/>
              </w:rPr>
            </w:pPr>
          </w:p>
          <w:p w14:paraId="41B6856D" w14:textId="77777777" w:rsidR="00C16603" w:rsidRPr="00C16603" w:rsidRDefault="00C16603" w:rsidP="00C16603">
            <w:pPr>
              <w:rPr>
                <w:color w:val="0070C0"/>
              </w:rPr>
            </w:pPr>
          </w:p>
          <w:p w14:paraId="7542C008" w14:textId="64B05D39" w:rsidR="00C16603" w:rsidRPr="00C16603" w:rsidRDefault="00C16603" w:rsidP="00C16603">
            <w:r w:rsidRPr="00C16603">
              <w:rPr>
                <w:color w:val="0070C0"/>
              </w:rPr>
              <w:t>1,200</w:t>
            </w:r>
          </w:p>
        </w:tc>
      </w:tr>
      <w:tr w:rsidR="00844343" w:rsidRPr="006B498B" w14:paraId="7D7D0E40" w14:textId="77777777" w:rsidTr="000828AD">
        <w:trPr>
          <w:trHeight w:val="276"/>
        </w:trPr>
        <w:tc>
          <w:tcPr>
            <w:tcW w:w="1946" w:type="dxa"/>
          </w:tcPr>
          <w:p w14:paraId="2039F5DB" w14:textId="5168D68D" w:rsidR="00844343" w:rsidRPr="00423EAF" w:rsidRDefault="00844343" w:rsidP="000828AD">
            <w:pPr>
              <w:pStyle w:val="Heading1"/>
              <w:spacing w:before="0"/>
              <w:rPr>
                <w:rFonts w:ascii="Arial" w:hAnsi="Arial"/>
                <w:b/>
                <w:sz w:val="20"/>
                <w:szCs w:val="20"/>
              </w:rPr>
            </w:pPr>
          </w:p>
        </w:tc>
        <w:tc>
          <w:tcPr>
            <w:tcW w:w="5704" w:type="dxa"/>
          </w:tcPr>
          <w:p w14:paraId="6A99A607" w14:textId="77777777" w:rsidR="00844343" w:rsidRPr="006B498B" w:rsidRDefault="00844343" w:rsidP="000828AD">
            <w:pPr>
              <w:pStyle w:val="Heading1"/>
              <w:spacing w:before="0"/>
              <w:rPr>
                <w:rFonts w:ascii="Arial" w:hAnsi="Arial"/>
                <w:b/>
                <w:sz w:val="20"/>
                <w:szCs w:val="20"/>
              </w:rPr>
            </w:pPr>
          </w:p>
        </w:tc>
        <w:tc>
          <w:tcPr>
            <w:tcW w:w="1276" w:type="dxa"/>
            <w:vAlign w:val="center"/>
          </w:tcPr>
          <w:p w14:paraId="238341B9" w14:textId="77777777" w:rsidR="00844343" w:rsidRPr="006B498B" w:rsidRDefault="00844343" w:rsidP="000828AD">
            <w:pPr>
              <w:pStyle w:val="Heading1"/>
              <w:spacing w:before="0"/>
              <w:ind w:right="400"/>
              <w:rPr>
                <w:rFonts w:ascii="Arial" w:hAnsi="Arial"/>
                <w:b/>
                <w:sz w:val="20"/>
                <w:szCs w:val="20"/>
              </w:rPr>
            </w:pPr>
          </w:p>
        </w:tc>
      </w:tr>
      <w:tr w:rsidR="00844343" w:rsidRPr="006B498B" w14:paraId="5A485AF8" w14:textId="77777777" w:rsidTr="000828AD">
        <w:trPr>
          <w:cantSplit/>
          <w:trHeight w:val="287"/>
        </w:trPr>
        <w:tc>
          <w:tcPr>
            <w:tcW w:w="1946" w:type="dxa"/>
            <w:shd w:val="clear" w:color="auto" w:fill="auto"/>
          </w:tcPr>
          <w:p w14:paraId="4198A85B" w14:textId="77777777" w:rsidR="00844343" w:rsidRPr="006B498B" w:rsidRDefault="00844343" w:rsidP="000828AD">
            <w:pPr>
              <w:pStyle w:val="Heading1"/>
              <w:rPr>
                <w:rFonts w:ascii="Arial" w:hAnsi="Arial"/>
                <w:sz w:val="20"/>
                <w:szCs w:val="20"/>
              </w:rPr>
            </w:pPr>
          </w:p>
        </w:tc>
        <w:tc>
          <w:tcPr>
            <w:tcW w:w="5704" w:type="dxa"/>
            <w:shd w:val="clear" w:color="auto" w:fill="auto"/>
          </w:tcPr>
          <w:p w14:paraId="187F95AF" w14:textId="77777777" w:rsidR="00844343" w:rsidRPr="005009C2" w:rsidRDefault="00844343" w:rsidP="000828AD">
            <w:pPr>
              <w:pStyle w:val="Heading1"/>
              <w:jc w:val="right"/>
              <w:rPr>
                <w:rFonts w:ascii="Arial" w:hAnsi="Arial"/>
                <w:b/>
                <w:bCs/>
                <w:sz w:val="20"/>
                <w:szCs w:val="20"/>
              </w:rPr>
            </w:pPr>
            <w:r w:rsidRPr="005009C2">
              <w:rPr>
                <w:rFonts w:ascii="Arial" w:hAnsi="Arial"/>
                <w:sz w:val="20"/>
                <w:szCs w:val="20"/>
              </w:rPr>
              <w:t>Subtotal</w:t>
            </w:r>
          </w:p>
        </w:tc>
        <w:tc>
          <w:tcPr>
            <w:tcW w:w="1276" w:type="dxa"/>
          </w:tcPr>
          <w:p w14:paraId="719E2041" w14:textId="77777777" w:rsidR="00844343" w:rsidRPr="005009C2" w:rsidRDefault="00844343" w:rsidP="000828AD">
            <w:pPr>
              <w:pStyle w:val="Heading1"/>
              <w:jc w:val="right"/>
              <w:rPr>
                <w:rFonts w:ascii="Arial" w:hAnsi="Arial"/>
                <w:b/>
                <w:bCs/>
                <w:sz w:val="20"/>
                <w:szCs w:val="20"/>
              </w:rPr>
            </w:pPr>
          </w:p>
        </w:tc>
      </w:tr>
    </w:tbl>
    <w:p w14:paraId="24D6B197" w14:textId="77777777" w:rsidR="00844343" w:rsidRPr="003A4C99" w:rsidRDefault="00844343" w:rsidP="00844343">
      <w:pPr>
        <w:pStyle w:val="BodyText3"/>
        <w:numPr>
          <w:ilvl w:val="0"/>
          <w:numId w:val="0"/>
        </w:numPr>
        <w:shd w:val="clear" w:color="auto" w:fill="FFFFFF" w:themeFill="background1"/>
        <w:spacing w:before="240"/>
        <w:rPr>
          <w:rFonts w:ascii="Arial" w:hAnsi="Arial" w:cs="Arial"/>
          <w:iCs/>
          <w:sz w:val="18"/>
          <w:highlight w:val="yellow"/>
        </w:rPr>
      </w:pPr>
    </w:p>
    <w:p w14:paraId="70457DD2" w14:textId="033B32F7" w:rsidR="00844343" w:rsidRDefault="00844343" w:rsidP="00D3030B">
      <w:pPr>
        <w:jc w:val="center"/>
        <w:rPr>
          <w:rFonts w:ascii="Arial" w:hAnsi="Arial" w:cs="Arial"/>
          <w:b/>
          <w:sz w:val="20"/>
          <w:szCs w:val="20"/>
          <w:lang w:val="en-AU"/>
        </w:rPr>
      </w:pPr>
    </w:p>
    <w:p w14:paraId="111ED3A6" w14:textId="625D769C" w:rsidR="006F6A46" w:rsidRPr="00844343" w:rsidRDefault="006F6A46" w:rsidP="00D3030B">
      <w:pPr>
        <w:jc w:val="center"/>
        <w:rPr>
          <w:rFonts w:ascii="Arial" w:hAnsi="Arial" w:cs="Arial"/>
          <w:b/>
          <w:sz w:val="20"/>
          <w:szCs w:val="20"/>
          <w:lang w:val="en-AU"/>
        </w:rPr>
      </w:pPr>
      <w:r>
        <w:rPr>
          <w:rFonts w:ascii="Arial" w:hAnsi="Arial" w:cs="Arial"/>
          <w:b/>
          <w:sz w:val="20"/>
          <w:szCs w:val="20"/>
          <w:lang w:val="en-AU"/>
        </w:rPr>
        <w:t>The End</w:t>
      </w:r>
    </w:p>
    <w:sectPr w:rsidR="006F6A46" w:rsidRPr="00844343" w:rsidSect="00177125">
      <w:headerReference w:type="even" r:id="rId11"/>
      <w:headerReference w:type="default" r:id="rId12"/>
      <w:footerReference w:type="even" r:id="rId13"/>
      <w:footerReference w:type="default" r:id="rId14"/>
      <w:headerReference w:type="first" r:id="rId15"/>
      <w:footerReference w:type="first" r:id="rId16"/>
      <w:pgSz w:w="11906" w:h="16838"/>
      <w:pgMar w:top="1361"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94DE" w14:textId="77777777" w:rsidR="00BF0F1C" w:rsidRDefault="00BF0F1C" w:rsidP="008059AC">
      <w:pPr>
        <w:spacing w:after="0" w:line="240" w:lineRule="auto"/>
      </w:pPr>
      <w:r>
        <w:separator/>
      </w:r>
    </w:p>
  </w:endnote>
  <w:endnote w:type="continuationSeparator" w:id="0">
    <w:p w14:paraId="5FA47014" w14:textId="77777777" w:rsidR="00BF0F1C" w:rsidRDefault="00BF0F1C" w:rsidP="0080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Univers (WN)">
    <w:altName w:val="Cambri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1AD1" w14:textId="77777777" w:rsidR="008C11AC" w:rsidRDefault="008C1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702629"/>
      <w:docPartObj>
        <w:docPartGallery w:val="Page Numbers (Bottom of Page)"/>
        <w:docPartUnique/>
      </w:docPartObj>
    </w:sdtPr>
    <w:sdtEndPr>
      <w:rPr>
        <w:noProof/>
      </w:rPr>
    </w:sdtEndPr>
    <w:sdtContent>
      <w:p w14:paraId="4D719E24" w14:textId="369ACBA8" w:rsidR="003C2399" w:rsidRDefault="003C23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6EE72" w14:textId="6C466663" w:rsidR="003C2399" w:rsidRDefault="00E90ABA">
    <w:pPr>
      <w:pStyle w:val="Footer"/>
    </w:pPr>
    <w:r>
      <w:t xml:space="preserve">Updated: </w:t>
    </w:r>
    <w:r w:rsidR="00DE38A3">
      <w:t>1</w:t>
    </w:r>
    <w:r w:rsidR="008C11AC">
      <w:t>1</w:t>
    </w:r>
    <w:r w:rsidR="00DE38A3">
      <w:t xml:space="preserve"> </w:t>
    </w:r>
    <w:r w:rsidR="008C11AC">
      <w:t>August</w:t>
    </w:r>
    <w:r w:rsidR="00DE38A3">
      <w:t xml:space="preserve"> </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D345" w14:textId="77777777" w:rsidR="008C11AC" w:rsidRDefault="008C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2E4C" w14:textId="77777777" w:rsidR="00BF0F1C" w:rsidRDefault="00BF0F1C" w:rsidP="008059AC">
      <w:pPr>
        <w:spacing w:after="0" w:line="240" w:lineRule="auto"/>
      </w:pPr>
      <w:r>
        <w:separator/>
      </w:r>
    </w:p>
  </w:footnote>
  <w:footnote w:type="continuationSeparator" w:id="0">
    <w:p w14:paraId="0D716A3C" w14:textId="77777777" w:rsidR="00BF0F1C" w:rsidRDefault="00BF0F1C" w:rsidP="00805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0805" w14:textId="77777777" w:rsidR="008C11AC" w:rsidRDefault="008C1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64BC" w14:textId="3BA8BA44" w:rsidR="0040410F" w:rsidRDefault="0040410F">
    <w:pPr>
      <w:pStyle w:val="Header"/>
    </w:pPr>
    <w:r>
      <w:rPr>
        <w:noProof/>
      </w:rPr>
      <w:drawing>
        <wp:inline distT="0" distB="0" distL="0" distR="0" wp14:anchorId="52FEA502" wp14:editId="0E0D238F">
          <wp:extent cx="1628775" cy="61912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8657" t="17352" r="9106" b="19975"/>
                  <a:stretch/>
                </pic:blipFill>
                <pic:spPr bwMode="auto">
                  <a:xfrm>
                    <a:off x="0" y="0"/>
                    <a:ext cx="1630253" cy="6196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20EE" w14:textId="77777777" w:rsidR="008C11AC" w:rsidRDefault="008C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D0B"/>
    <w:multiLevelType w:val="multilevel"/>
    <w:tmpl w:val="0D96B35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BE0C67"/>
    <w:multiLevelType w:val="hybridMultilevel"/>
    <w:tmpl w:val="E19849C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05007D3C"/>
    <w:multiLevelType w:val="multilevel"/>
    <w:tmpl w:val="986A9C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C39C5"/>
    <w:multiLevelType w:val="hybridMultilevel"/>
    <w:tmpl w:val="61A8BF4E"/>
    <w:lvl w:ilvl="0" w:tplc="FFFFFFFF">
      <w:start w:val="1"/>
      <w:numFmt w:val="decimal"/>
      <w:lvlText w:val="%1."/>
      <w:lvlJc w:val="left"/>
      <w:pPr>
        <w:ind w:left="360" w:hanging="360"/>
      </w:pPr>
      <w:rPr>
        <w:b/>
        <w:bCs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6AD58EB"/>
    <w:multiLevelType w:val="hybridMultilevel"/>
    <w:tmpl w:val="DD964A6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D4B375F"/>
    <w:multiLevelType w:val="hybridMultilevel"/>
    <w:tmpl w:val="F8F8F10A"/>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0E28371F"/>
    <w:multiLevelType w:val="multilevel"/>
    <w:tmpl w:val="38D46ADE"/>
    <w:lvl w:ilvl="0">
      <w:start w:val="1"/>
      <w:numFmt w:val="lowerLetter"/>
      <w:lvlText w:val="%1."/>
      <w:lvlJc w:val="left"/>
      <w:pPr>
        <w:ind w:left="1080" w:hanging="360"/>
      </w:pPr>
      <w:rPr>
        <w:rFonts w:ascii="Arial" w:eastAsia="Times New Roman" w:hAnsi="Arial" w:cs="Arial" w:hint="default"/>
      </w:rPr>
    </w:lvl>
    <w:lvl w:ilvl="1">
      <w:start w:val="1"/>
      <w:numFmt w:val="lowerLetter"/>
      <w:lvlText w:val="%2."/>
      <w:lvlJc w:val="left"/>
      <w:pPr>
        <w:ind w:left="2149" w:hanging="360"/>
      </w:pPr>
      <w:rPr>
        <w:rFonts w:ascii="Arial" w:eastAsia="Times New Roman" w:hAnsi="Arial" w:cs="Arial" w:hint="default"/>
      </w:rPr>
    </w:lvl>
    <w:lvl w:ilvl="2">
      <w:start w:val="1"/>
      <w:numFmt w:val="decimal"/>
      <w:lvlText w:val="%1.%2.%3"/>
      <w:lvlJc w:val="left"/>
      <w:pPr>
        <w:ind w:left="357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643" w:hanging="1440"/>
      </w:pPr>
      <w:rPr>
        <w:rFonts w:hint="default"/>
      </w:rPr>
    </w:lvl>
    <w:lvl w:ilvl="8">
      <w:start w:val="1"/>
      <w:numFmt w:val="decimal"/>
      <w:lvlText w:val="%1.%2.%3.%4.%5.%6.%7.%8.%9"/>
      <w:lvlJc w:val="left"/>
      <w:pPr>
        <w:ind w:left="11072" w:hanging="1800"/>
      </w:pPr>
      <w:rPr>
        <w:rFonts w:hint="default"/>
      </w:rPr>
    </w:lvl>
  </w:abstractNum>
  <w:abstractNum w:abstractNumId="7" w15:restartNumberingAfterBreak="0">
    <w:nsid w:val="10F70C1E"/>
    <w:multiLevelType w:val="hybridMultilevel"/>
    <w:tmpl w:val="362E03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6F2022A"/>
    <w:multiLevelType w:val="multilevel"/>
    <w:tmpl w:val="E360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64E8C"/>
    <w:multiLevelType w:val="hybridMultilevel"/>
    <w:tmpl w:val="451CC84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26F366BB"/>
    <w:multiLevelType w:val="hybridMultilevel"/>
    <w:tmpl w:val="BDDE7ECA"/>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11" w15:restartNumberingAfterBreak="0">
    <w:nsid w:val="29751FFC"/>
    <w:multiLevelType w:val="hybridMultilevel"/>
    <w:tmpl w:val="81EEF1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97C21C0"/>
    <w:multiLevelType w:val="multilevel"/>
    <w:tmpl w:val="E360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454FE2"/>
    <w:multiLevelType w:val="multilevel"/>
    <w:tmpl w:val="A482B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A84A7A"/>
    <w:multiLevelType w:val="multilevel"/>
    <w:tmpl w:val="E3608E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B87856"/>
    <w:multiLevelType w:val="multilevel"/>
    <w:tmpl w:val="278ECC0A"/>
    <w:lvl w:ilvl="0">
      <w:start w:val="1"/>
      <w:numFmt w:val="decimal"/>
      <w:lvlText w:val="%1"/>
      <w:lvlJc w:val="left"/>
      <w:pPr>
        <w:ind w:left="360" w:hanging="360"/>
      </w:pPr>
      <w:rPr>
        <w:rFonts w:hint="default"/>
      </w:rPr>
    </w:lvl>
    <w:lvl w:ilvl="1">
      <w:start w:val="1"/>
      <w:numFmt w:val="decimal"/>
      <w:lvlText w:val="%2."/>
      <w:lvlJc w:val="left"/>
      <w:pPr>
        <w:ind w:left="4330" w:hanging="360"/>
      </w:pPr>
      <w:rPr>
        <w:rFonts w:ascii="Arial" w:eastAsia="Times New Roman" w:hAnsi="Arial" w:cs="Arial" w:hint="default"/>
        <w:b/>
        <w:bCs/>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5D969A5"/>
    <w:multiLevelType w:val="multilevel"/>
    <w:tmpl w:val="6574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439DC"/>
    <w:multiLevelType w:val="hybridMultilevel"/>
    <w:tmpl w:val="CB0AFC40"/>
    <w:lvl w:ilvl="0" w:tplc="C1F8DD64">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4D376C41"/>
    <w:multiLevelType w:val="hybridMultilevel"/>
    <w:tmpl w:val="9FEEDA4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54422C17"/>
    <w:multiLevelType w:val="multilevel"/>
    <w:tmpl w:val="E360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1A67B6"/>
    <w:multiLevelType w:val="multilevel"/>
    <w:tmpl w:val="164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6055A5"/>
    <w:multiLevelType w:val="multilevel"/>
    <w:tmpl w:val="CD86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25029F"/>
    <w:multiLevelType w:val="hybridMultilevel"/>
    <w:tmpl w:val="990041F2"/>
    <w:lvl w:ilvl="0" w:tplc="BAD4CD46">
      <w:start w:val="1"/>
      <w:numFmt w:val="lowerRoman"/>
      <w:lvlText w:val="%1)"/>
      <w:lvlJc w:val="left"/>
      <w:pPr>
        <w:ind w:left="720" w:hanging="720"/>
      </w:pPr>
      <w:rPr>
        <w:rFonts w:hint="default"/>
        <w:b/>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5AFF20E2"/>
    <w:multiLevelType w:val="multilevel"/>
    <w:tmpl w:val="88C680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7C4F21"/>
    <w:multiLevelType w:val="hybridMultilevel"/>
    <w:tmpl w:val="B7E4385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5E0B1680"/>
    <w:multiLevelType w:val="multilevel"/>
    <w:tmpl w:val="B10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C907AA"/>
    <w:multiLevelType w:val="hybridMultilevel"/>
    <w:tmpl w:val="850459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1356FAF"/>
    <w:multiLevelType w:val="hybridMultilevel"/>
    <w:tmpl w:val="F54C1CA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61D02E90"/>
    <w:multiLevelType w:val="multilevel"/>
    <w:tmpl w:val="2700B1EC"/>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rPr>
        <w:rFonts w:ascii="Arial" w:eastAsiaTheme="minorEastAsia" w:hAnsi="Arial" w:cs="Arial"/>
      </w:r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3910397"/>
    <w:multiLevelType w:val="multilevel"/>
    <w:tmpl w:val="EFCA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D9105F"/>
    <w:multiLevelType w:val="multilevel"/>
    <w:tmpl w:val="99C49A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1A48E4"/>
    <w:multiLevelType w:val="multilevel"/>
    <w:tmpl w:val="C52A80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CA0FC5"/>
    <w:multiLevelType w:val="hybridMultilevel"/>
    <w:tmpl w:val="66F2C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8705E0D"/>
    <w:multiLevelType w:val="multilevel"/>
    <w:tmpl w:val="E3608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2C3971"/>
    <w:multiLevelType w:val="multilevel"/>
    <w:tmpl w:val="2700B1EC"/>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rPr>
        <w:rFonts w:ascii="Arial" w:eastAsiaTheme="minorEastAsia" w:hAnsi="Arial" w:cs="Arial"/>
      </w:r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FF15EE"/>
    <w:multiLevelType w:val="hybridMultilevel"/>
    <w:tmpl w:val="E1760BA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73CF0F4B"/>
    <w:multiLevelType w:val="hybridMultilevel"/>
    <w:tmpl w:val="A4D0419C"/>
    <w:lvl w:ilvl="0" w:tplc="48090001">
      <w:start w:val="1"/>
      <w:numFmt w:val="bullet"/>
      <w:lvlText w:val=""/>
      <w:lvlJc w:val="left"/>
      <w:pPr>
        <w:ind w:left="927" w:hanging="360"/>
      </w:pPr>
      <w:rPr>
        <w:rFonts w:ascii="Symbol" w:hAnsi="Symbol"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num w:numId="1" w16cid:durableId="1180464195">
    <w:abstractNumId w:val="28"/>
  </w:num>
  <w:num w:numId="2" w16cid:durableId="895970190">
    <w:abstractNumId w:val="15"/>
  </w:num>
  <w:num w:numId="3" w16cid:durableId="1015184516">
    <w:abstractNumId w:val="13"/>
  </w:num>
  <w:num w:numId="4" w16cid:durableId="157234273">
    <w:abstractNumId w:val="6"/>
  </w:num>
  <w:num w:numId="5" w16cid:durableId="142475273">
    <w:abstractNumId w:val="31"/>
  </w:num>
  <w:num w:numId="6" w16cid:durableId="819082118">
    <w:abstractNumId w:val="0"/>
  </w:num>
  <w:num w:numId="7" w16cid:durableId="781531612">
    <w:abstractNumId w:val="34"/>
  </w:num>
  <w:num w:numId="8" w16cid:durableId="1435513540">
    <w:abstractNumId w:val="14"/>
  </w:num>
  <w:num w:numId="9" w16cid:durableId="32463771">
    <w:abstractNumId w:val="12"/>
  </w:num>
  <w:num w:numId="10" w16cid:durableId="673533397">
    <w:abstractNumId w:val="19"/>
  </w:num>
  <w:num w:numId="11" w16cid:durableId="1840148060">
    <w:abstractNumId w:val="30"/>
  </w:num>
  <w:num w:numId="12" w16cid:durableId="399447982">
    <w:abstractNumId w:val="25"/>
  </w:num>
  <w:num w:numId="13" w16cid:durableId="319888568">
    <w:abstractNumId w:val="21"/>
  </w:num>
  <w:num w:numId="14" w16cid:durableId="1725371512">
    <w:abstractNumId w:val="2"/>
  </w:num>
  <w:num w:numId="15" w16cid:durableId="1991011505">
    <w:abstractNumId w:val="29"/>
  </w:num>
  <w:num w:numId="16" w16cid:durableId="506135448">
    <w:abstractNumId w:val="16"/>
  </w:num>
  <w:num w:numId="17" w16cid:durableId="2138450236">
    <w:abstractNumId w:val="20"/>
  </w:num>
  <w:num w:numId="18" w16cid:durableId="653487369">
    <w:abstractNumId w:val="23"/>
  </w:num>
  <w:num w:numId="19" w16cid:durableId="375661456">
    <w:abstractNumId w:val="36"/>
  </w:num>
  <w:num w:numId="20" w16cid:durableId="965357044">
    <w:abstractNumId w:val="8"/>
  </w:num>
  <w:num w:numId="21" w16cid:durableId="1220675858">
    <w:abstractNumId w:val="9"/>
  </w:num>
  <w:num w:numId="22" w16cid:durableId="1240628745">
    <w:abstractNumId w:val="35"/>
  </w:num>
  <w:num w:numId="23" w16cid:durableId="1879973611">
    <w:abstractNumId w:val="27"/>
  </w:num>
  <w:num w:numId="24" w16cid:durableId="1329136949">
    <w:abstractNumId w:val="1"/>
  </w:num>
  <w:num w:numId="25" w16cid:durableId="1610238898">
    <w:abstractNumId w:val="33"/>
  </w:num>
  <w:num w:numId="26" w16cid:durableId="2068263088">
    <w:abstractNumId w:val="5"/>
  </w:num>
  <w:num w:numId="27" w16cid:durableId="1917128443">
    <w:abstractNumId w:val="3"/>
  </w:num>
  <w:num w:numId="28" w16cid:durableId="1929729921">
    <w:abstractNumId w:val="32"/>
  </w:num>
  <w:num w:numId="29" w16cid:durableId="827752388">
    <w:abstractNumId w:val="22"/>
  </w:num>
  <w:num w:numId="30" w16cid:durableId="903416887">
    <w:abstractNumId w:val="18"/>
  </w:num>
  <w:num w:numId="31" w16cid:durableId="1832404304">
    <w:abstractNumId w:val="17"/>
  </w:num>
  <w:num w:numId="32" w16cid:durableId="949120904">
    <w:abstractNumId w:val="24"/>
  </w:num>
  <w:num w:numId="33" w16cid:durableId="1088162769">
    <w:abstractNumId w:val="7"/>
  </w:num>
  <w:num w:numId="34" w16cid:durableId="526138712">
    <w:abstractNumId w:val="11"/>
  </w:num>
  <w:num w:numId="35" w16cid:durableId="607540764">
    <w:abstractNumId w:val="10"/>
  </w:num>
  <w:num w:numId="36" w16cid:durableId="547641869">
    <w:abstractNumId w:val="26"/>
  </w:num>
  <w:num w:numId="37" w16cid:durableId="9719116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AC"/>
    <w:rsid w:val="0000001F"/>
    <w:rsid w:val="00005453"/>
    <w:rsid w:val="00005B89"/>
    <w:rsid w:val="00015885"/>
    <w:rsid w:val="0002156A"/>
    <w:rsid w:val="00033101"/>
    <w:rsid w:val="00037739"/>
    <w:rsid w:val="00040FFE"/>
    <w:rsid w:val="00047910"/>
    <w:rsid w:val="00050337"/>
    <w:rsid w:val="00053DE9"/>
    <w:rsid w:val="000617D8"/>
    <w:rsid w:val="00064E05"/>
    <w:rsid w:val="000652EA"/>
    <w:rsid w:val="00074985"/>
    <w:rsid w:val="00076674"/>
    <w:rsid w:val="00080C05"/>
    <w:rsid w:val="0008732A"/>
    <w:rsid w:val="0009305E"/>
    <w:rsid w:val="00095B48"/>
    <w:rsid w:val="000A06F5"/>
    <w:rsid w:val="000A27EC"/>
    <w:rsid w:val="000A30E6"/>
    <w:rsid w:val="000A7C43"/>
    <w:rsid w:val="000B1188"/>
    <w:rsid w:val="000B4AD3"/>
    <w:rsid w:val="000C22A1"/>
    <w:rsid w:val="000C46FA"/>
    <w:rsid w:val="000C4D05"/>
    <w:rsid w:val="000D1CE9"/>
    <w:rsid w:val="000D361C"/>
    <w:rsid w:val="000D3D1A"/>
    <w:rsid w:val="000E723D"/>
    <w:rsid w:val="000E7252"/>
    <w:rsid w:val="000E7F0E"/>
    <w:rsid w:val="000F055D"/>
    <w:rsid w:val="00103937"/>
    <w:rsid w:val="0010714A"/>
    <w:rsid w:val="00121F09"/>
    <w:rsid w:val="00127E4D"/>
    <w:rsid w:val="00130ACF"/>
    <w:rsid w:val="00132770"/>
    <w:rsid w:val="00143CA3"/>
    <w:rsid w:val="00163D7D"/>
    <w:rsid w:val="00165F3D"/>
    <w:rsid w:val="0017178A"/>
    <w:rsid w:val="00172881"/>
    <w:rsid w:val="00177125"/>
    <w:rsid w:val="001771F1"/>
    <w:rsid w:val="00177360"/>
    <w:rsid w:val="001826A3"/>
    <w:rsid w:val="0018693F"/>
    <w:rsid w:val="00187FF0"/>
    <w:rsid w:val="00193F8B"/>
    <w:rsid w:val="001A092A"/>
    <w:rsid w:val="001A3FCE"/>
    <w:rsid w:val="001A7809"/>
    <w:rsid w:val="001B085D"/>
    <w:rsid w:val="001B157B"/>
    <w:rsid w:val="001C0D5D"/>
    <w:rsid w:val="001C3277"/>
    <w:rsid w:val="001C6F78"/>
    <w:rsid w:val="001C7701"/>
    <w:rsid w:val="001D1A63"/>
    <w:rsid w:val="001D1EB2"/>
    <w:rsid w:val="001D5D5B"/>
    <w:rsid w:val="001D6098"/>
    <w:rsid w:val="001E1DC4"/>
    <w:rsid w:val="001E4047"/>
    <w:rsid w:val="001E4726"/>
    <w:rsid w:val="001E4C4B"/>
    <w:rsid w:val="001F1532"/>
    <w:rsid w:val="001F170F"/>
    <w:rsid w:val="001F661E"/>
    <w:rsid w:val="001F7F81"/>
    <w:rsid w:val="00204195"/>
    <w:rsid w:val="002046FD"/>
    <w:rsid w:val="0020669D"/>
    <w:rsid w:val="002074E5"/>
    <w:rsid w:val="00207B22"/>
    <w:rsid w:val="00207FEA"/>
    <w:rsid w:val="00215522"/>
    <w:rsid w:val="00217A19"/>
    <w:rsid w:val="002215E6"/>
    <w:rsid w:val="002312EC"/>
    <w:rsid w:val="00240B1D"/>
    <w:rsid w:val="002445A3"/>
    <w:rsid w:val="00244D07"/>
    <w:rsid w:val="0025014B"/>
    <w:rsid w:val="002549DA"/>
    <w:rsid w:val="00266317"/>
    <w:rsid w:val="0027190C"/>
    <w:rsid w:val="00274DB0"/>
    <w:rsid w:val="00284FF9"/>
    <w:rsid w:val="00285597"/>
    <w:rsid w:val="002A12BC"/>
    <w:rsid w:val="002A24EB"/>
    <w:rsid w:val="002A66A3"/>
    <w:rsid w:val="002B2D40"/>
    <w:rsid w:val="002B421F"/>
    <w:rsid w:val="002B6943"/>
    <w:rsid w:val="002C0D18"/>
    <w:rsid w:val="002C684A"/>
    <w:rsid w:val="002E1835"/>
    <w:rsid w:val="002E1B4B"/>
    <w:rsid w:val="002E6180"/>
    <w:rsid w:val="002E6F88"/>
    <w:rsid w:val="002E7219"/>
    <w:rsid w:val="002F0AA6"/>
    <w:rsid w:val="002F2736"/>
    <w:rsid w:val="002F3557"/>
    <w:rsid w:val="002F50DE"/>
    <w:rsid w:val="002F6580"/>
    <w:rsid w:val="002F6CD6"/>
    <w:rsid w:val="003151DE"/>
    <w:rsid w:val="00315BC9"/>
    <w:rsid w:val="0032580B"/>
    <w:rsid w:val="003342D2"/>
    <w:rsid w:val="003343F2"/>
    <w:rsid w:val="00334B6D"/>
    <w:rsid w:val="00342B9C"/>
    <w:rsid w:val="00343B76"/>
    <w:rsid w:val="00351932"/>
    <w:rsid w:val="0035569F"/>
    <w:rsid w:val="00356F12"/>
    <w:rsid w:val="003627E4"/>
    <w:rsid w:val="003647E9"/>
    <w:rsid w:val="00364B4E"/>
    <w:rsid w:val="00366763"/>
    <w:rsid w:val="00366959"/>
    <w:rsid w:val="00371482"/>
    <w:rsid w:val="003720F9"/>
    <w:rsid w:val="00373B1F"/>
    <w:rsid w:val="003849D3"/>
    <w:rsid w:val="0038773C"/>
    <w:rsid w:val="00394349"/>
    <w:rsid w:val="00396483"/>
    <w:rsid w:val="003A081F"/>
    <w:rsid w:val="003A2334"/>
    <w:rsid w:val="003A6147"/>
    <w:rsid w:val="003A6A73"/>
    <w:rsid w:val="003C0ECC"/>
    <w:rsid w:val="003C2399"/>
    <w:rsid w:val="003C2CE9"/>
    <w:rsid w:val="003C42AB"/>
    <w:rsid w:val="003C697E"/>
    <w:rsid w:val="003D02A0"/>
    <w:rsid w:val="003D16B0"/>
    <w:rsid w:val="003D4409"/>
    <w:rsid w:val="003D70FF"/>
    <w:rsid w:val="003E2C97"/>
    <w:rsid w:val="003E5EAC"/>
    <w:rsid w:val="003E70D0"/>
    <w:rsid w:val="003F10B6"/>
    <w:rsid w:val="003F4057"/>
    <w:rsid w:val="00400476"/>
    <w:rsid w:val="00401711"/>
    <w:rsid w:val="00403897"/>
    <w:rsid w:val="00403C5D"/>
    <w:rsid w:val="0040410F"/>
    <w:rsid w:val="004076B8"/>
    <w:rsid w:val="00410EDC"/>
    <w:rsid w:val="00410EF9"/>
    <w:rsid w:val="00411C9B"/>
    <w:rsid w:val="0041696C"/>
    <w:rsid w:val="004221C1"/>
    <w:rsid w:val="00425105"/>
    <w:rsid w:val="00427C59"/>
    <w:rsid w:val="00431350"/>
    <w:rsid w:val="00436CA9"/>
    <w:rsid w:val="00442B2B"/>
    <w:rsid w:val="004441C9"/>
    <w:rsid w:val="00445AA1"/>
    <w:rsid w:val="00453A71"/>
    <w:rsid w:val="00454130"/>
    <w:rsid w:val="00463DBD"/>
    <w:rsid w:val="004646AA"/>
    <w:rsid w:val="00467C28"/>
    <w:rsid w:val="00487306"/>
    <w:rsid w:val="00492C1C"/>
    <w:rsid w:val="0049307E"/>
    <w:rsid w:val="004931CA"/>
    <w:rsid w:val="00493D56"/>
    <w:rsid w:val="004945D2"/>
    <w:rsid w:val="004A3617"/>
    <w:rsid w:val="004A39E5"/>
    <w:rsid w:val="004A484A"/>
    <w:rsid w:val="004A4BDF"/>
    <w:rsid w:val="004B27F6"/>
    <w:rsid w:val="004B509B"/>
    <w:rsid w:val="004B755C"/>
    <w:rsid w:val="004C57B5"/>
    <w:rsid w:val="004D6E2E"/>
    <w:rsid w:val="004E3AFF"/>
    <w:rsid w:val="004F54B4"/>
    <w:rsid w:val="004F58FA"/>
    <w:rsid w:val="00501B6A"/>
    <w:rsid w:val="0050465F"/>
    <w:rsid w:val="005158A0"/>
    <w:rsid w:val="00526A5B"/>
    <w:rsid w:val="00526C6F"/>
    <w:rsid w:val="0053033B"/>
    <w:rsid w:val="005307F3"/>
    <w:rsid w:val="00532A13"/>
    <w:rsid w:val="00533982"/>
    <w:rsid w:val="00537115"/>
    <w:rsid w:val="00537260"/>
    <w:rsid w:val="0053730C"/>
    <w:rsid w:val="00537F8F"/>
    <w:rsid w:val="00540093"/>
    <w:rsid w:val="00541B4B"/>
    <w:rsid w:val="005436F0"/>
    <w:rsid w:val="0054626D"/>
    <w:rsid w:val="005574D7"/>
    <w:rsid w:val="00557FCC"/>
    <w:rsid w:val="00561467"/>
    <w:rsid w:val="005633DF"/>
    <w:rsid w:val="0056497C"/>
    <w:rsid w:val="00564D86"/>
    <w:rsid w:val="00574D50"/>
    <w:rsid w:val="00576DD1"/>
    <w:rsid w:val="005777DD"/>
    <w:rsid w:val="00577E3E"/>
    <w:rsid w:val="00581413"/>
    <w:rsid w:val="005814F5"/>
    <w:rsid w:val="0058486E"/>
    <w:rsid w:val="005903CF"/>
    <w:rsid w:val="00590516"/>
    <w:rsid w:val="00592F45"/>
    <w:rsid w:val="00595712"/>
    <w:rsid w:val="00597C4A"/>
    <w:rsid w:val="005B1961"/>
    <w:rsid w:val="005B23F5"/>
    <w:rsid w:val="005B7AA9"/>
    <w:rsid w:val="005C0110"/>
    <w:rsid w:val="005C1F7C"/>
    <w:rsid w:val="005C5A34"/>
    <w:rsid w:val="005D4D77"/>
    <w:rsid w:val="005D6134"/>
    <w:rsid w:val="005D6B35"/>
    <w:rsid w:val="005E1355"/>
    <w:rsid w:val="005E2150"/>
    <w:rsid w:val="005E2A3B"/>
    <w:rsid w:val="005E39E6"/>
    <w:rsid w:val="005E4FC2"/>
    <w:rsid w:val="005E6281"/>
    <w:rsid w:val="005F0C74"/>
    <w:rsid w:val="005F109F"/>
    <w:rsid w:val="005F790E"/>
    <w:rsid w:val="00601B1A"/>
    <w:rsid w:val="00602506"/>
    <w:rsid w:val="006025C9"/>
    <w:rsid w:val="00604C8E"/>
    <w:rsid w:val="006266D0"/>
    <w:rsid w:val="006276F0"/>
    <w:rsid w:val="00633A18"/>
    <w:rsid w:val="00640A41"/>
    <w:rsid w:val="00644387"/>
    <w:rsid w:val="006546F5"/>
    <w:rsid w:val="00662BA9"/>
    <w:rsid w:val="00664B94"/>
    <w:rsid w:val="00676A5C"/>
    <w:rsid w:val="006775DB"/>
    <w:rsid w:val="00680E36"/>
    <w:rsid w:val="006A2EFD"/>
    <w:rsid w:val="006A3F9E"/>
    <w:rsid w:val="006B4862"/>
    <w:rsid w:val="006D42C6"/>
    <w:rsid w:val="006D45A5"/>
    <w:rsid w:val="006D658F"/>
    <w:rsid w:val="006E18C3"/>
    <w:rsid w:val="006E7541"/>
    <w:rsid w:val="006F0CA3"/>
    <w:rsid w:val="006F6A46"/>
    <w:rsid w:val="00700B50"/>
    <w:rsid w:val="007047C4"/>
    <w:rsid w:val="00705E22"/>
    <w:rsid w:val="00712226"/>
    <w:rsid w:val="00716638"/>
    <w:rsid w:val="00717107"/>
    <w:rsid w:val="00717D04"/>
    <w:rsid w:val="00720602"/>
    <w:rsid w:val="00722AE7"/>
    <w:rsid w:val="00722F1D"/>
    <w:rsid w:val="00723216"/>
    <w:rsid w:val="00724FB2"/>
    <w:rsid w:val="00734FA5"/>
    <w:rsid w:val="007355BC"/>
    <w:rsid w:val="00736A4B"/>
    <w:rsid w:val="007502E7"/>
    <w:rsid w:val="0075226C"/>
    <w:rsid w:val="007527BC"/>
    <w:rsid w:val="00761A57"/>
    <w:rsid w:val="00771C4F"/>
    <w:rsid w:val="007812B5"/>
    <w:rsid w:val="00782FFA"/>
    <w:rsid w:val="00785AAE"/>
    <w:rsid w:val="00785C50"/>
    <w:rsid w:val="0078741B"/>
    <w:rsid w:val="00790793"/>
    <w:rsid w:val="00797069"/>
    <w:rsid w:val="007A1A88"/>
    <w:rsid w:val="007A7A8A"/>
    <w:rsid w:val="007B30AF"/>
    <w:rsid w:val="007B4794"/>
    <w:rsid w:val="007B6432"/>
    <w:rsid w:val="007C6408"/>
    <w:rsid w:val="007D1B7F"/>
    <w:rsid w:val="007D7BBB"/>
    <w:rsid w:val="007F1914"/>
    <w:rsid w:val="007F387C"/>
    <w:rsid w:val="007F6EC7"/>
    <w:rsid w:val="00801DD7"/>
    <w:rsid w:val="00802636"/>
    <w:rsid w:val="008036EE"/>
    <w:rsid w:val="008059AC"/>
    <w:rsid w:val="00807892"/>
    <w:rsid w:val="00807DB4"/>
    <w:rsid w:val="00810B6B"/>
    <w:rsid w:val="0081223F"/>
    <w:rsid w:val="008143F7"/>
    <w:rsid w:val="00814F27"/>
    <w:rsid w:val="00815F19"/>
    <w:rsid w:val="008222FD"/>
    <w:rsid w:val="00825C73"/>
    <w:rsid w:val="0083066E"/>
    <w:rsid w:val="00831483"/>
    <w:rsid w:val="00831B14"/>
    <w:rsid w:val="0084005B"/>
    <w:rsid w:val="008405A8"/>
    <w:rsid w:val="00844343"/>
    <w:rsid w:val="0084475D"/>
    <w:rsid w:val="00847058"/>
    <w:rsid w:val="00852CAC"/>
    <w:rsid w:val="00860EF2"/>
    <w:rsid w:val="00863A8A"/>
    <w:rsid w:val="0086455B"/>
    <w:rsid w:val="00866B13"/>
    <w:rsid w:val="00866DEE"/>
    <w:rsid w:val="00870326"/>
    <w:rsid w:val="008713E6"/>
    <w:rsid w:val="00886895"/>
    <w:rsid w:val="00886B45"/>
    <w:rsid w:val="008A0B8A"/>
    <w:rsid w:val="008A3C0A"/>
    <w:rsid w:val="008A62E8"/>
    <w:rsid w:val="008A64E1"/>
    <w:rsid w:val="008B014A"/>
    <w:rsid w:val="008B2E97"/>
    <w:rsid w:val="008B3A60"/>
    <w:rsid w:val="008C11AC"/>
    <w:rsid w:val="008C1727"/>
    <w:rsid w:val="008C7221"/>
    <w:rsid w:val="008D3AF0"/>
    <w:rsid w:val="008D3D9D"/>
    <w:rsid w:val="008D4028"/>
    <w:rsid w:val="008D5069"/>
    <w:rsid w:val="008D6930"/>
    <w:rsid w:val="008D70E5"/>
    <w:rsid w:val="008E0A82"/>
    <w:rsid w:val="008F19C8"/>
    <w:rsid w:val="008F2D17"/>
    <w:rsid w:val="00901FAD"/>
    <w:rsid w:val="00902FFB"/>
    <w:rsid w:val="009038FF"/>
    <w:rsid w:val="00906612"/>
    <w:rsid w:val="00906AC0"/>
    <w:rsid w:val="00914CE5"/>
    <w:rsid w:val="00921F93"/>
    <w:rsid w:val="00924472"/>
    <w:rsid w:val="00932EEA"/>
    <w:rsid w:val="00937D2C"/>
    <w:rsid w:val="00941242"/>
    <w:rsid w:val="00953F13"/>
    <w:rsid w:val="00963B42"/>
    <w:rsid w:val="009669D0"/>
    <w:rsid w:val="00971DDA"/>
    <w:rsid w:val="00974D75"/>
    <w:rsid w:val="00977D87"/>
    <w:rsid w:val="00984BA0"/>
    <w:rsid w:val="00984C74"/>
    <w:rsid w:val="0098564D"/>
    <w:rsid w:val="00993B43"/>
    <w:rsid w:val="009973E8"/>
    <w:rsid w:val="0099754B"/>
    <w:rsid w:val="009A1F16"/>
    <w:rsid w:val="009A389A"/>
    <w:rsid w:val="009A649F"/>
    <w:rsid w:val="009B13ED"/>
    <w:rsid w:val="009B527A"/>
    <w:rsid w:val="009C07A1"/>
    <w:rsid w:val="009C2EFB"/>
    <w:rsid w:val="009C3522"/>
    <w:rsid w:val="009C3EF9"/>
    <w:rsid w:val="009C7E57"/>
    <w:rsid w:val="009D34E1"/>
    <w:rsid w:val="009D68EE"/>
    <w:rsid w:val="009E348B"/>
    <w:rsid w:val="009F436C"/>
    <w:rsid w:val="009F4D07"/>
    <w:rsid w:val="009F642E"/>
    <w:rsid w:val="009F76C8"/>
    <w:rsid w:val="00A00341"/>
    <w:rsid w:val="00A02878"/>
    <w:rsid w:val="00A04566"/>
    <w:rsid w:val="00A07A38"/>
    <w:rsid w:val="00A13658"/>
    <w:rsid w:val="00A1445D"/>
    <w:rsid w:val="00A160FE"/>
    <w:rsid w:val="00A22892"/>
    <w:rsid w:val="00A24B7A"/>
    <w:rsid w:val="00A2610E"/>
    <w:rsid w:val="00A30C09"/>
    <w:rsid w:val="00A3435D"/>
    <w:rsid w:val="00A36432"/>
    <w:rsid w:val="00A3746F"/>
    <w:rsid w:val="00A404FD"/>
    <w:rsid w:val="00A430CB"/>
    <w:rsid w:val="00A43498"/>
    <w:rsid w:val="00A462EB"/>
    <w:rsid w:val="00A476C7"/>
    <w:rsid w:val="00A632B7"/>
    <w:rsid w:val="00A634D6"/>
    <w:rsid w:val="00A64F1F"/>
    <w:rsid w:val="00A66193"/>
    <w:rsid w:val="00A7130C"/>
    <w:rsid w:val="00A8613C"/>
    <w:rsid w:val="00A865E4"/>
    <w:rsid w:val="00A908BB"/>
    <w:rsid w:val="00A93FB7"/>
    <w:rsid w:val="00A95856"/>
    <w:rsid w:val="00AA0E26"/>
    <w:rsid w:val="00AA2DE2"/>
    <w:rsid w:val="00AA46C7"/>
    <w:rsid w:val="00AA62DF"/>
    <w:rsid w:val="00AA675C"/>
    <w:rsid w:val="00AB76BA"/>
    <w:rsid w:val="00AC1526"/>
    <w:rsid w:val="00AC3504"/>
    <w:rsid w:val="00AC4077"/>
    <w:rsid w:val="00AD1A1C"/>
    <w:rsid w:val="00AE03A8"/>
    <w:rsid w:val="00AE1C10"/>
    <w:rsid w:val="00AE3CD1"/>
    <w:rsid w:val="00AF2A14"/>
    <w:rsid w:val="00AF3252"/>
    <w:rsid w:val="00AF5FBD"/>
    <w:rsid w:val="00B03FAF"/>
    <w:rsid w:val="00B07FB2"/>
    <w:rsid w:val="00B2035A"/>
    <w:rsid w:val="00B23756"/>
    <w:rsid w:val="00B23B6A"/>
    <w:rsid w:val="00B36CF1"/>
    <w:rsid w:val="00B416B3"/>
    <w:rsid w:val="00B42628"/>
    <w:rsid w:val="00B45EE4"/>
    <w:rsid w:val="00B47339"/>
    <w:rsid w:val="00B60036"/>
    <w:rsid w:val="00B6576F"/>
    <w:rsid w:val="00B73ECA"/>
    <w:rsid w:val="00B76643"/>
    <w:rsid w:val="00B77528"/>
    <w:rsid w:val="00B913E6"/>
    <w:rsid w:val="00B92658"/>
    <w:rsid w:val="00BA6B99"/>
    <w:rsid w:val="00BA764F"/>
    <w:rsid w:val="00BB103A"/>
    <w:rsid w:val="00BB43FC"/>
    <w:rsid w:val="00BC1A83"/>
    <w:rsid w:val="00BC2365"/>
    <w:rsid w:val="00BC2A09"/>
    <w:rsid w:val="00BC2E19"/>
    <w:rsid w:val="00BC314D"/>
    <w:rsid w:val="00BC5366"/>
    <w:rsid w:val="00BC74D3"/>
    <w:rsid w:val="00BE161A"/>
    <w:rsid w:val="00BE656E"/>
    <w:rsid w:val="00BE6723"/>
    <w:rsid w:val="00BF0910"/>
    <w:rsid w:val="00BF0F1C"/>
    <w:rsid w:val="00BF5610"/>
    <w:rsid w:val="00C05EE4"/>
    <w:rsid w:val="00C16603"/>
    <w:rsid w:val="00C20930"/>
    <w:rsid w:val="00C21412"/>
    <w:rsid w:val="00C223E7"/>
    <w:rsid w:val="00C24BFD"/>
    <w:rsid w:val="00C43079"/>
    <w:rsid w:val="00C478EF"/>
    <w:rsid w:val="00C53F6B"/>
    <w:rsid w:val="00C553CF"/>
    <w:rsid w:val="00C5697C"/>
    <w:rsid w:val="00C5769F"/>
    <w:rsid w:val="00C6396F"/>
    <w:rsid w:val="00C714E3"/>
    <w:rsid w:val="00C7243A"/>
    <w:rsid w:val="00C72778"/>
    <w:rsid w:val="00C73DA6"/>
    <w:rsid w:val="00C762FC"/>
    <w:rsid w:val="00C8074C"/>
    <w:rsid w:val="00C837AF"/>
    <w:rsid w:val="00C8669C"/>
    <w:rsid w:val="00C875F8"/>
    <w:rsid w:val="00C970BC"/>
    <w:rsid w:val="00CA1E7B"/>
    <w:rsid w:val="00CA3C47"/>
    <w:rsid w:val="00CA5AD5"/>
    <w:rsid w:val="00CB274F"/>
    <w:rsid w:val="00CC1ACA"/>
    <w:rsid w:val="00CD03CF"/>
    <w:rsid w:val="00CE40BC"/>
    <w:rsid w:val="00CE5F42"/>
    <w:rsid w:val="00CF00F2"/>
    <w:rsid w:val="00CF046B"/>
    <w:rsid w:val="00CF3DCE"/>
    <w:rsid w:val="00CF661D"/>
    <w:rsid w:val="00D0364F"/>
    <w:rsid w:val="00D04C42"/>
    <w:rsid w:val="00D07925"/>
    <w:rsid w:val="00D14C01"/>
    <w:rsid w:val="00D17FDF"/>
    <w:rsid w:val="00D222C4"/>
    <w:rsid w:val="00D2649F"/>
    <w:rsid w:val="00D3030B"/>
    <w:rsid w:val="00D37A4A"/>
    <w:rsid w:val="00D436A9"/>
    <w:rsid w:val="00D45F2D"/>
    <w:rsid w:val="00D46072"/>
    <w:rsid w:val="00D46927"/>
    <w:rsid w:val="00D4745C"/>
    <w:rsid w:val="00D4794A"/>
    <w:rsid w:val="00D6240C"/>
    <w:rsid w:val="00D71553"/>
    <w:rsid w:val="00D73806"/>
    <w:rsid w:val="00D74FBE"/>
    <w:rsid w:val="00D854A7"/>
    <w:rsid w:val="00D90369"/>
    <w:rsid w:val="00D905CF"/>
    <w:rsid w:val="00D9077E"/>
    <w:rsid w:val="00D90CF9"/>
    <w:rsid w:val="00D90FD3"/>
    <w:rsid w:val="00D92CA5"/>
    <w:rsid w:val="00DA159F"/>
    <w:rsid w:val="00DB0769"/>
    <w:rsid w:val="00DB7B06"/>
    <w:rsid w:val="00DC27C3"/>
    <w:rsid w:val="00DC2FAB"/>
    <w:rsid w:val="00DC5900"/>
    <w:rsid w:val="00DD0279"/>
    <w:rsid w:val="00DD0E77"/>
    <w:rsid w:val="00DE0EE8"/>
    <w:rsid w:val="00DE38A3"/>
    <w:rsid w:val="00DF13D5"/>
    <w:rsid w:val="00DF4DC7"/>
    <w:rsid w:val="00DF591C"/>
    <w:rsid w:val="00DF75ED"/>
    <w:rsid w:val="00E07AF5"/>
    <w:rsid w:val="00E1086C"/>
    <w:rsid w:val="00E14C69"/>
    <w:rsid w:val="00E1533C"/>
    <w:rsid w:val="00E16C91"/>
    <w:rsid w:val="00E17D66"/>
    <w:rsid w:val="00E24A05"/>
    <w:rsid w:val="00E26531"/>
    <w:rsid w:val="00E31D6C"/>
    <w:rsid w:val="00E37314"/>
    <w:rsid w:val="00E44F98"/>
    <w:rsid w:val="00E5291C"/>
    <w:rsid w:val="00E54ECB"/>
    <w:rsid w:val="00E55202"/>
    <w:rsid w:val="00E55D7F"/>
    <w:rsid w:val="00E57F0A"/>
    <w:rsid w:val="00E67321"/>
    <w:rsid w:val="00E720FC"/>
    <w:rsid w:val="00E76156"/>
    <w:rsid w:val="00E777D2"/>
    <w:rsid w:val="00E866BA"/>
    <w:rsid w:val="00E90ABA"/>
    <w:rsid w:val="00E956E3"/>
    <w:rsid w:val="00E97163"/>
    <w:rsid w:val="00EA7DBD"/>
    <w:rsid w:val="00EB62C8"/>
    <w:rsid w:val="00EB670D"/>
    <w:rsid w:val="00EC679C"/>
    <w:rsid w:val="00ED08E4"/>
    <w:rsid w:val="00ED4748"/>
    <w:rsid w:val="00EE092C"/>
    <w:rsid w:val="00EE0AB4"/>
    <w:rsid w:val="00EE51CE"/>
    <w:rsid w:val="00EF6955"/>
    <w:rsid w:val="00F07CAB"/>
    <w:rsid w:val="00F10853"/>
    <w:rsid w:val="00F10D66"/>
    <w:rsid w:val="00F116BB"/>
    <w:rsid w:val="00F126CD"/>
    <w:rsid w:val="00F139D0"/>
    <w:rsid w:val="00F17D68"/>
    <w:rsid w:val="00F23901"/>
    <w:rsid w:val="00F254E6"/>
    <w:rsid w:val="00F2605F"/>
    <w:rsid w:val="00F41864"/>
    <w:rsid w:val="00F430FC"/>
    <w:rsid w:val="00F43CE2"/>
    <w:rsid w:val="00F45869"/>
    <w:rsid w:val="00F51F37"/>
    <w:rsid w:val="00F5307C"/>
    <w:rsid w:val="00F57D86"/>
    <w:rsid w:val="00F7220E"/>
    <w:rsid w:val="00F7303A"/>
    <w:rsid w:val="00F7335B"/>
    <w:rsid w:val="00F819FF"/>
    <w:rsid w:val="00F836CC"/>
    <w:rsid w:val="00F84D80"/>
    <w:rsid w:val="00F85BF9"/>
    <w:rsid w:val="00FA19A2"/>
    <w:rsid w:val="00FC04B1"/>
    <w:rsid w:val="00FC2C7F"/>
    <w:rsid w:val="00FC48C6"/>
    <w:rsid w:val="00FC6F64"/>
    <w:rsid w:val="00FD2385"/>
    <w:rsid w:val="00FD31CB"/>
    <w:rsid w:val="00FD3A2C"/>
    <w:rsid w:val="00FD46C2"/>
    <w:rsid w:val="00FD4B3D"/>
    <w:rsid w:val="00FD7261"/>
    <w:rsid w:val="00FD75ED"/>
    <w:rsid w:val="00FE0554"/>
    <w:rsid w:val="00FE08B6"/>
    <w:rsid w:val="00FE1566"/>
    <w:rsid w:val="00FE294F"/>
    <w:rsid w:val="00FE2AE3"/>
    <w:rsid w:val="00FE327D"/>
    <w:rsid w:val="00FE45FE"/>
    <w:rsid w:val="00FF0954"/>
    <w:rsid w:val="00FF0AE4"/>
    <w:rsid w:val="00FF0E0D"/>
    <w:rsid w:val="00FF610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C41B"/>
  <w15:docId w15:val="{422407F8-04EE-4163-AF1E-1F371CE1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7C"/>
  </w:style>
  <w:style w:type="paragraph" w:styleId="Heading1">
    <w:name w:val="heading 1"/>
    <w:basedOn w:val="Normal"/>
    <w:next w:val="Normal"/>
    <w:link w:val="Heading1Char"/>
    <w:uiPriority w:val="9"/>
    <w:qFormat/>
    <w:rsid w:val="008443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3C2399"/>
    <w:pPr>
      <w:numPr>
        <w:ilvl w:val="1"/>
      </w:numPr>
      <w:spacing w:before="240" w:after="60" w:line="240" w:lineRule="auto"/>
      <w:outlineLvl w:val="4"/>
    </w:pPr>
    <w:rPr>
      <w:rFonts w:ascii="Palatino Linotype" w:eastAsia="Times New Roman" w:hAnsi="Palatino Linotype" w:cs="Calibri"/>
      <w:b/>
      <w:bCs/>
      <w:i/>
      <w:iCs/>
      <w:sz w:val="26"/>
      <w:szCs w:val="2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9AC"/>
    <w:pPr>
      <w:ind w:left="720"/>
      <w:contextualSpacing/>
    </w:pPr>
  </w:style>
  <w:style w:type="character" w:styleId="Hyperlink">
    <w:name w:val="Hyperlink"/>
    <w:basedOn w:val="DefaultParagraphFont"/>
    <w:uiPriority w:val="99"/>
    <w:unhideWhenUsed/>
    <w:rsid w:val="00DA159F"/>
    <w:rPr>
      <w:color w:val="0563C1" w:themeColor="hyperlink"/>
      <w:u w:val="single"/>
    </w:rPr>
  </w:style>
  <w:style w:type="character" w:styleId="UnresolvedMention">
    <w:name w:val="Unresolved Mention"/>
    <w:basedOn w:val="DefaultParagraphFont"/>
    <w:uiPriority w:val="99"/>
    <w:semiHidden/>
    <w:unhideWhenUsed/>
    <w:rsid w:val="00DA159F"/>
    <w:rPr>
      <w:color w:val="605E5C"/>
      <w:shd w:val="clear" w:color="auto" w:fill="E1DFDD"/>
    </w:rPr>
  </w:style>
  <w:style w:type="table" w:styleId="TableGrid">
    <w:name w:val="Table Grid"/>
    <w:basedOn w:val="TableNormal"/>
    <w:rsid w:val="00C5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6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3C2399"/>
    <w:rPr>
      <w:rFonts w:ascii="Palatino Linotype" w:eastAsia="Times New Roman" w:hAnsi="Palatino Linotype" w:cs="Calibri"/>
      <w:b/>
      <w:bCs/>
      <w:i/>
      <w:iCs/>
      <w:sz w:val="26"/>
      <w:szCs w:val="26"/>
      <w:lang w:val="en-AU" w:eastAsia="en-US"/>
    </w:rPr>
  </w:style>
  <w:style w:type="paragraph" w:styleId="Header">
    <w:name w:val="header"/>
    <w:basedOn w:val="Normal"/>
    <w:link w:val="HeaderChar"/>
    <w:uiPriority w:val="99"/>
    <w:unhideWhenUsed/>
    <w:rsid w:val="003C2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399"/>
  </w:style>
  <w:style w:type="paragraph" w:styleId="Footer">
    <w:name w:val="footer"/>
    <w:basedOn w:val="Normal"/>
    <w:link w:val="FooterChar"/>
    <w:uiPriority w:val="99"/>
    <w:unhideWhenUsed/>
    <w:rsid w:val="003C2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99"/>
  </w:style>
  <w:style w:type="paragraph" w:styleId="NoSpacing">
    <w:name w:val="No Spacing"/>
    <w:uiPriority w:val="1"/>
    <w:qFormat/>
    <w:rsid w:val="0098564D"/>
    <w:pPr>
      <w:spacing w:after="0" w:line="240" w:lineRule="auto"/>
    </w:pPr>
    <w:rPr>
      <w:rFonts w:ascii="Palatino Linotype" w:eastAsia="Times New Roman" w:hAnsi="Palatino Linotype" w:cs="Calibri"/>
      <w:sz w:val="24"/>
      <w:szCs w:val="24"/>
      <w:lang w:val="en-AU" w:eastAsia="en-US"/>
    </w:rPr>
  </w:style>
  <w:style w:type="character" w:styleId="CommentReference">
    <w:name w:val="annotation reference"/>
    <w:basedOn w:val="DefaultParagraphFont"/>
    <w:uiPriority w:val="99"/>
    <w:unhideWhenUsed/>
    <w:rsid w:val="000A30E6"/>
    <w:rPr>
      <w:sz w:val="16"/>
      <w:szCs w:val="16"/>
    </w:rPr>
  </w:style>
  <w:style w:type="paragraph" w:styleId="CommentText">
    <w:name w:val="annotation text"/>
    <w:basedOn w:val="Normal"/>
    <w:link w:val="CommentTextChar"/>
    <w:uiPriority w:val="99"/>
    <w:unhideWhenUsed/>
    <w:rsid w:val="000A30E6"/>
    <w:pPr>
      <w:spacing w:line="240" w:lineRule="auto"/>
    </w:pPr>
    <w:rPr>
      <w:sz w:val="20"/>
      <w:szCs w:val="20"/>
    </w:rPr>
  </w:style>
  <w:style w:type="character" w:customStyle="1" w:styleId="CommentTextChar">
    <w:name w:val="Comment Text Char"/>
    <w:basedOn w:val="DefaultParagraphFont"/>
    <w:link w:val="CommentText"/>
    <w:uiPriority w:val="99"/>
    <w:rsid w:val="000A30E6"/>
    <w:rPr>
      <w:sz w:val="20"/>
      <w:szCs w:val="20"/>
    </w:rPr>
  </w:style>
  <w:style w:type="paragraph" w:styleId="CommentSubject">
    <w:name w:val="annotation subject"/>
    <w:basedOn w:val="CommentText"/>
    <w:next w:val="CommentText"/>
    <w:link w:val="CommentSubjectChar"/>
    <w:uiPriority w:val="99"/>
    <w:semiHidden/>
    <w:unhideWhenUsed/>
    <w:rsid w:val="000A30E6"/>
    <w:rPr>
      <w:b/>
      <w:bCs/>
    </w:rPr>
  </w:style>
  <w:style w:type="character" w:customStyle="1" w:styleId="CommentSubjectChar">
    <w:name w:val="Comment Subject Char"/>
    <w:basedOn w:val="CommentTextChar"/>
    <w:link w:val="CommentSubject"/>
    <w:uiPriority w:val="99"/>
    <w:semiHidden/>
    <w:rsid w:val="000A30E6"/>
    <w:rPr>
      <w:b/>
      <w:bCs/>
      <w:sz w:val="20"/>
      <w:szCs w:val="20"/>
    </w:rPr>
  </w:style>
  <w:style w:type="paragraph" w:customStyle="1" w:styleId="style1">
    <w:name w:val="style 1"/>
    <w:basedOn w:val="Normal"/>
    <w:rsid w:val="00143CA3"/>
    <w:pPr>
      <w:tabs>
        <w:tab w:val="left" w:pos="360"/>
      </w:tabs>
      <w:spacing w:after="0" w:line="360" w:lineRule="atLeast"/>
      <w:ind w:left="900" w:hanging="900"/>
      <w:jc w:val="both"/>
    </w:pPr>
    <w:rPr>
      <w:rFonts w:ascii="Univers (WN)" w:eastAsia="SimSun" w:hAnsi="Univers (WN)" w:cs="Times New Roman"/>
      <w:sz w:val="20"/>
      <w:szCs w:val="20"/>
      <w:lang w:val="en-GB" w:eastAsia="en-US"/>
    </w:rPr>
  </w:style>
  <w:style w:type="character" w:styleId="Strong">
    <w:name w:val="Strong"/>
    <w:basedOn w:val="DefaultParagraphFont"/>
    <w:uiPriority w:val="22"/>
    <w:qFormat/>
    <w:rsid w:val="0054626D"/>
    <w:rPr>
      <w:b/>
      <w:bCs/>
    </w:rPr>
  </w:style>
  <w:style w:type="paragraph" w:styleId="Revision">
    <w:name w:val="Revision"/>
    <w:hidden/>
    <w:uiPriority w:val="99"/>
    <w:semiHidden/>
    <w:rsid w:val="007A7A8A"/>
    <w:pPr>
      <w:spacing w:after="0" w:line="240" w:lineRule="auto"/>
    </w:pPr>
  </w:style>
  <w:style w:type="paragraph" w:customStyle="1" w:styleId="paragraph">
    <w:name w:val="paragraph"/>
    <w:basedOn w:val="Normal"/>
    <w:rsid w:val="00207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74E5"/>
  </w:style>
  <w:style w:type="character" w:customStyle="1" w:styleId="eop">
    <w:name w:val="eop"/>
    <w:basedOn w:val="DefaultParagraphFont"/>
    <w:rsid w:val="002074E5"/>
  </w:style>
  <w:style w:type="character" w:customStyle="1" w:styleId="Heading1Char">
    <w:name w:val="Heading 1 Char"/>
    <w:basedOn w:val="DefaultParagraphFont"/>
    <w:link w:val="Heading1"/>
    <w:uiPriority w:val="9"/>
    <w:rsid w:val="00844343"/>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nhideWhenUsed/>
    <w:rsid w:val="00844343"/>
    <w:pPr>
      <w:numPr>
        <w:ilvl w:val="1"/>
      </w:numPr>
      <w:spacing w:after="120" w:line="240" w:lineRule="auto"/>
      <w:ind w:left="1080" w:hanging="360"/>
    </w:pPr>
    <w:rPr>
      <w:rFonts w:ascii="Palatino Linotype" w:eastAsia="Times New Roman" w:hAnsi="Palatino Linotype" w:cs="Calibri"/>
      <w:sz w:val="16"/>
      <w:szCs w:val="16"/>
      <w:lang w:val="en-AU" w:eastAsia="en-US"/>
    </w:rPr>
  </w:style>
  <w:style w:type="character" w:customStyle="1" w:styleId="BodyText3Char">
    <w:name w:val="Body Text 3 Char"/>
    <w:basedOn w:val="DefaultParagraphFont"/>
    <w:link w:val="BodyText3"/>
    <w:rsid w:val="00844343"/>
    <w:rPr>
      <w:rFonts w:ascii="Palatino Linotype" w:eastAsia="Times New Roman" w:hAnsi="Palatino Linotype" w:cs="Calibri"/>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71">
      <w:bodyDiv w:val="1"/>
      <w:marLeft w:val="0"/>
      <w:marRight w:val="0"/>
      <w:marTop w:val="0"/>
      <w:marBottom w:val="0"/>
      <w:divBdr>
        <w:top w:val="none" w:sz="0" w:space="0" w:color="auto"/>
        <w:left w:val="none" w:sz="0" w:space="0" w:color="auto"/>
        <w:bottom w:val="none" w:sz="0" w:space="0" w:color="auto"/>
        <w:right w:val="none" w:sz="0" w:space="0" w:color="auto"/>
      </w:divBdr>
    </w:div>
    <w:div w:id="306059507">
      <w:bodyDiv w:val="1"/>
      <w:marLeft w:val="0"/>
      <w:marRight w:val="0"/>
      <w:marTop w:val="0"/>
      <w:marBottom w:val="0"/>
      <w:divBdr>
        <w:top w:val="none" w:sz="0" w:space="0" w:color="auto"/>
        <w:left w:val="none" w:sz="0" w:space="0" w:color="auto"/>
        <w:bottom w:val="none" w:sz="0" w:space="0" w:color="auto"/>
        <w:right w:val="none" w:sz="0" w:space="0" w:color="auto"/>
      </w:divBdr>
      <w:divsChild>
        <w:div w:id="194076448">
          <w:marLeft w:val="547"/>
          <w:marRight w:val="0"/>
          <w:marTop w:val="82"/>
          <w:marBottom w:val="0"/>
          <w:divBdr>
            <w:top w:val="none" w:sz="0" w:space="0" w:color="auto"/>
            <w:left w:val="none" w:sz="0" w:space="0" w:color="auto"/>
            <w:bottom w:val="none" w:sz="0" w:space="0" w:color="auto"/>
            <w:right w:val="none" w:sz="0" w:space="0" w:color="auto"/>
          </w:divBdr>
        </w:div>
        <w:div w:id="925066598">
          <w:marLeft w:val="547"/>
          <w:marRight w:val="0"/>
          <w:marTop w:val="82"/>
          <w:marBottom w:val="0"/>
          <w:divBdr>
            <w:top w:val="none" w:sz="0" w:space="0" w:color="auto"/>
            <w:left w:val="none" w:sz="0" w:space="0" w:color="auto"/>
            <w:bottom w:val="none" w:sz="0" w:space="0" w:color="auto"/>
            <w:right w:val="none" w:sz="0" w:space="0" w:color="auto"/>
          </w:divBdr>
        </w:div>
        <w:div w:id="1153065046">
          <w:marLeft w:val="547"/>
          <w:marRight w:val="0"/>
          <w:marTop w:val="82"/>
          <w:marBottom w:val="0"/>
          <w:divBdr>
            <w:top w:val="none" w:sz="0" w:space="0" w:color="auto"/>
            <w:left w:val="none" w:sz="0" w:space="0" w:color="auto"/>
            <w:bottom w:val="none" w:sz="0" w:space="0" w:color="auto"/>
            <w:right w:val="none" w:sz="0" w:space="0" w:color="auto"/>
          </w:divBdr>
        </w:div>
        <w:div w:id="1243637801">
          <w:marLeft w:val="547"/>
          <w:marRight w:val="0"/>
          <w:marTop w:val="82"/>
          <w:marBottom w:val="0"/>
          <w:divBdr>
            <w:top w:val="none" w:sz="0" w:space="0" w:color="auto"/>
            <w:left w:val="none" w:sz="0" w:space="0" w:color="auto"/>
            <w:bottom w:val="none" w:sz="0" w:space="0" w:color="auto"/>
            <w:right w:val="none" w:sz="0" w:space="0" w:color="auto"/>
          </w:divBdr>
        </w:div>
        <w:div w:id="1379166675">
          <w:marLeft w:val="547"/>
          <w:marRight w:val="0"/>
          <w:marTop w:val="82"/>
          <w:marBottom w:val="0"/>
          <w:divBdr>
            <w:top w:val="none" w:sz="0" w:space="0" w:color="auto"/>
            <w:left w:val="none" w:sz="0" w:space="0" w:color="auto"/>
            <w:bottom w:val="none" w:sz="0" w:space="0" w:color="auto"/>
            <w:right w:val="none" w:sz="0" w:space="0" w:color="auto"/>
          </w:divBdr>
        </w:div>
        <w:div w:id="1624724979">
          <w:marLeft w:val="547"/>
          <w:marRight w:val="0"/>
          <w:marTop w:val="82"/>
          <w:marBottom w:val="0"/>
          <w:divBdr>
            <w:top w:val="none" w:sz="0" w:space="0" w:color="auto"/>
            <w:left w:val="none" w:sz="0" w:space="0" w:color="auto"/>
            <w:bottom w:val="none" w:sz="0" w:space="0" w:color="auto"/>
            <w:right w:val="none" w:sz="0" w:space="0" w:color="auto"/>
          </w:divBdr>
        </w:div>
        <w:div w:id="1624921619">
          <w:marLeft w:val="547"/>
          <w:marRight w:val="0"/>
          <w:marTop w:val="82"/>
          <w:marBottom w:val="0"/>
          <w:divBdr>
            <w:top w:val="none" w:sz="0" w:space="0" w:color="auto"/>
            <w:left w:val="none" w:sz="0" w:space="0" w:color="auto"/>
            <w:bottom w:val="none" w:sz="0" w:space="0" w:color="auto"/>
            <w:right w:val="none" w:sz="0" w:space="0" w:color="auto"/>
          </w:divBdr>
        </w:div>
        <w:div w:id="1742174012">
          <w:marLeft w:val="547"/>
          <w:marRight w:val="0"/>
          <w:marTop w:val="82"/>
          <w:marBottom w:val="0"/>
          <w:divBdr>
            <w:top w:val="none" w:sz="0" w:space="0" w:color="auto"/>
            <w:left w:val="none" w:sz="0" w:space="0" w:color="auto"/>
            <w:bottom w:val="none" w:sz="0" w:space="0" w:color="auto"/>
            <w:right w:val="none" w:sz="0" w:space="0" w:color="auto"/>
          </w:divBdr>
        </w:div>
        <w:div w:id="1793789655">
          <w:marLeft w:val="547"/>
          <w:marRight w:val="0"/>
          <w:marTop w:val="82"/>
          <w:marBottom w:val="0"/>
          <w:divBdr>
            <w:top w:val="none" w:sz="0" w:space="0" w:color="auto"/>
            <w:left w:val="none" w:sz="0" w:space="0" w:color="auto"/>
            <w:bottom w:val="none" w:sz="0" w:space="0" w:color="auto"/>
            <w:right w:val="none" w:sz="0" w:space="0" w:color="auto"/>
          </w:divBdr>
        </w:div>
      </w:divsChild>
    </w:div>
    <w:div w:id="325207935">
      <w:bodyDiv w:val="1"/>
      <w:marLeft w:val="0"/>
      <w:marRight w:val="0"/>
      <w:marTop w:val="0"/>
      <w:marBottom w:val="0"/>
      <w:divBdr>
        <w:top w:val="none" w:sz="0" w:space="0" w:color="auto"/>
        <w:left w:val="none" w:sz="0" w:space="0" w:color="auto"/>
        <w:bottom w:val="none" w:sz="0" w:space="0" w:color="auto"/>
        <w:right w:val="none" w:sz="0" w:space="0" w:color="auto"/>
      </w:divBdr>
      <w:divsChild>
        <w:div w:id="188833129">
          <w:marLeft w:val="288"/>
          <w:marRight w:val="0"/>
          <w:marTop w:val="96"/>
          <w:marBottom w:val="0"/>
          <w:divBdr>
            <w:top w:val="none" w:sz="0" w:space="0" w:color="auto"/>
            <w:left w:val="none" w:sz="0" w:space="0" w:color="auto"/>
            <w:bottom w:val="none" w:sz="0" w:space="0" w:color="auto"/>
            <w:right w:val="none" w:sz="0" w:space="0" w:color="auto"/>
          </w:divBdr>
        </w:div>
        <w:div w:id="277759033">
          <w:marLeft w:val="288"/>
          <w:marRight w:val="0"/>
          <w:marTop w:val="96"/>
          <w:marBottom w:val="0"/>
          <w:divBdr>
            <w:top w:val="none" w:sz="0" w:space="0" w:color="auto"/>
            <w:left w:val="none" w:sz="0" w:space="0" w:color="auto"/>
            <w:bottom w:val="none" w:sz="0" w:space="0" w:color="auto"/>
            <w:right w:val="none" w:sz="0" w:space="0" w:color="auto"/>
          </w:divBdr>
        </w:div>
        <w:div w:id="443154888">
          <w:marLeft w:val="288"/>
          <w:marRight w:val="0"/>
          <w:marTop w:val="96"/>
          <w:marBottom w:val="0"/>
          <w:divBdr>
            <w:top w:val="none" w:sz="0" w:space="0" w:color="auto"/>
            <w:left w:val="none" w:sz="0" w:space="0" w:color="auto"/>
            <w:bottom w:val="none" w:sz="0" w:space="0" w:color="auto"/>
            <w:right w:val="none" w:sz="0" w:space="0" w:color="auto"/>
          </w:divBdr>
        </w:div>
        <w:div w:id="651105775">
          <w:marLeft w:val="288"/>
          <w:marRight w:val="0"/>
          <w:marTop w:val="96"/>
          <w:marBottom w:val="0"/>
          <w:divBdr>
            <w:top w:val="none" w:sz="0" w:space="0" w:color="auto"/>
            <w:left w:val="none" w:sz="0" w:space="0" w:color="auto"/>
            <w:bottom w:val="none" w:sz="0" w:space="0" w:color="auto"/>
            <w:right w:val="none" w:sz="0" w:space="0" w:color="auto"/>
          </w:divBdr>
        </w:div>
        <w:div w:id="1422288156">
          <w:marLeft w:val="288"/>
          <w:marRight w:val="0"/>
          <w:marTop w:val="96"/>
          <w:marBottom w:val="0"/>
          <w:divBdr>
            <w:top w:val="none" w:sz="0" w:space="0" w:color="auto"/>
            <w:left w:val="none" w:sz="0" w:space="0" w:color="auto"/>
            <w:bottom w:val="none" w:sz="0" w:space="0" w:color="auto"/>
            <w:right w:val="none" w:sz="0" w:space="0" w:color="auto"/>
          </w:divBdr>
        </w:div>
        <w:div w:id="1857884689">
          <w:marLeft w:val="288"/>
          <w:marRight w:val="0"/>
          <w:marTop w:val="96"/>
          <w:marBottom w:val="0"/>
          <w:divBdr>
            <w:top w:val="none" w:sz="0" w:space="0" w:color="auto"/>
            <w:left w:val="none" w:sz="0" w:space="0" w:color="auto"/>
            <w:bottom w:val="none" w:sz="0" w:space="0" w:color="auto"/>
            <w:right w:val="none" w:sz="0" w:space="0" w:color="auto"/>
          </w:divBdr>
        </w:div>
        <w:div w:id="1937443645">
          <w:marLeft w:val="288"/>
          <w:marRight w:val="0"/>
          <w:marTop w:val="96"/>
          <w:marBottom w:val="0"/>
          <w:divBdr>
            <w:top w:val="none" w:sz="0" w:space="0" w:color="auto"/>
            <w:left w:val="none" w:sz="0" w:space="0" w:color="auto"/>
            <w:bottom w:val="none" w:sz="0" w:space="0" w:color="auto"/>
            <w:right w:val="none" w:sz="0" w:space="0" w:color="auto"/>
          </w:divBdr>
        </w:div>
        <w:div w:id="2005351120">
          <w:marLeft w:val="288"/>
          <w:marRight w:val="0"/>
          <w:marTop w:val="96"/>
          <w:marBottom w:val="0"/>
          <w:divBdr>
            <w:top w:val="none" w:sz="0" w:space="0" w:color="auto"/>
            <w:left w:val="none" w:sz="0" w:space="0" w:color="auto"/>
            <w:bottom w:val="none" w:sz="0" w:space="0" w:color="auto"/>
            <w:right w:val="none" w:sz="0" w:space="0" w:color="auto"/>
          </w:divBdr>
        </w:div>
      </w:divsChild>
    </w:div>
    <w:div w:id="390882066">
      <w:bodyDiv w:val="1"/>
      <w:marLeft w:val="0"/>
      <w:marRight w:val="0"/>
      <w:marTop w:val="0"/>
      <w:marBottom w:val="0"/>
      <w:divBdr>
        <w:top w:val="none" w:sz="0" w:space="0" w:color="auto"/>
        <w:left w:val="none" w:sz="0" w:space="0" w:color="auto"/>
        <w:bottom w:val="none" w:sz="0" w:space="0" w:color="auto"/>
        <w:right w:val="none" w:sz="0" w:space="0" w:color="auto"/>
      </w:divBdr>
      <w:divsChild>
        <w:div w:id="1281186206">
          <w:marLeft w:val="302"/>
          <w:marRight w:val="0"/>
          <w:marTop w:val="0"/>
          <w:marBottom w:val="0"/>
          <w:divBdr>
            <w:top w:val="none" w:sz="0" w:space="0" w:color="auto"/>
            <w:left w:val="none" w:sz="0" w:space="0" w:color="auto"/>
            <w:bottom w:val="none" w:sz="0" w:space="0" w:color="auto"/>
            <w:right w:val="none" w:sz="0" w:space="0" w:color="auto"/>
          </w:divBdr>
        </w:div>
      </w:divsChild>
    </w:div>
    <w:div w:id="445393434">
      <w:bodyDiv w:val="1"/>
      <w:marLeft w:val="0"/>
      <w:marRight w:val="0"/>
      <w:marTop w:val="0"/>
      <w:marBottom w:val="0"/>
      <w:divBdr>
        <w:top w:val="none" w:sz="0" w:space="0" w:color="auto"/>
        <w:left w:val="none" w:sz="0" w:space="0" w:color="auto"/>
        <w:bottom w:val="none" w:sz="0" w:space="0" w:color="auto"/>
        <w:right w:val="none" w:sz="0" w:space="0" w:color="auto"/>
      </w:divBdr>
      <w:divsChild>
        <w:div w:id="279141791">
          <w:marLeft w:val="302"/>
          <w:marRight w:val="0"/>
          <w:marTop w:val="0"/>
          <w:marBottom w:val="0"/>
          <w:divBdr>
            <w:top w:val="none" w:sz="0" w:space="0" w:color="auto"/>
            <w:left w:val="none" w:sz="0" w:space="0" w:color="auto"/>
            <w:bottom w:val="none" w:sz="0" w:space="0" w:color="auto"/>
            <w:right w:val="none" w:sz="0" w:space="0" w:color="auto"/>
          </w:divBdr>
        </w:div>
        <w:div w:id="304699866">
          <w:marLeft w:val="302"/>
          <w:marRight w:val="0"/>
          <w:marTop w:val="0"/>
          <w:marBottom w:val="0"/>
          <w:divBdr>
            <w:top w:val="none" w:sz="0" w:space="0" w:color="auto"/>
            <w:left w:val="none" w:sz="0" w:space="0" w:color="auto"/>
            <w:bottom w:val="none" w:sz="0" w:space="0" w:color="auto"/>
            <w:right w:val="none" w:sz="0" w:space="0" w:color="auto"/>
          </w:divBdr>
        </w:div>
        <w:div w:id="1236473213">
          <w:marLeft w:val="302"/>
          <w:marRight w:val="0"/>
          <w:marTop w:val="0"/>
          <w:marBottom w:val="0"/>
          <w:divBdr>
            <w:top w:val="none" w:sz="0" w:space="0" w:color="auto"/>
            <w:left w:val="none" w:sz="0" w:space="0" w:color="auto"/>
            <w:bottom w:val="none" w:sz="0" w:space="0" w:color="auto"/>
            <w:right w:val="none" w:sz="0" w:space="0" w:color="auto"/>
          </w:divBdr>
        </w:div>
        <w:div w:id="1987121350">
          <w:marLeft w:val="302"/>
          <w:marRight w:val="0"/>
          <w:marTop w:val="0"/>
          <w:marBottom w:val="0"/>
          <w:divBdr>
            <w:top w:val="none" w:sz="0" w:space="0" w:color="auto"/>
            <w:left w:val="none" w:sz="0" w:space="0" w:color="auto"/>
            <w:bottom w:val="none" w:sz="0" w:space="0" w:color="auto"/>
            <w:right w:val="none" w:sz="0" w:space="0" w:color="auto"/>
          </w:divBdr>
        </w:div>
        <w:div w:id="2047679977">
          <w:marLeft w:val="302"/>
          <w:marRight w:val="0"/>
          <w:marTop w:val="0"/>
          <w:marBottom w:val="0"/>
          <w:divBdr>
            <w:top w:val="none" w:sz="0" w:space="0" w:color="auto"/>
            <w:left w:val="none" w:sz="0" w:space="0" w:color="auto"/>
            <w:bottom w:val="none" w:sz="0" w:space="0" w:color="auto"/>
            <w:right w:val="none" w:sz="0" w:space="0" w:color="auto"/>
          </w:divBdr>
        </w:div>
        <w:div w:id="2100326924">
          <w:marLeft w:val="302"/>
          <w:marRight w:val="0"/>
          <w:marTop w:val="0"/>
          <w:marBottom w:val="0"/>
          <w:divBdr>
            <w:top w:val="none" w:sz="0" w:space="0" w:color="auto"/>
            <w:left w:val="none" w:sz="0" w:space="0" w:color="auto"/>
            <w:bottom w:val="none" w:sz="0" w:space="0" w:color="auto"/>
            <w:right w:val="none" w:sz="0" w:space="0" w:color="auto"/>
          </w:divBdr>
        </w:div>
      </w:divsChild>
    </w:div>
    <w:div w:id="522284883">
      <w:bodyDiv w:val="1"/>
      <w:marLeft w:val="0"/>
      <w:marRight w:val="0"/>
      <w:marTop w:val="0"/>
      <w:marBottom w:val="0"/>
      <w:divBdr>
        <w:top w:val="none" w:sz="0" w:space="0" w:color="auto"/>
        <w:left w:val="none" w:sz="0" w:space="0" w:color="auto"/>
        <w:bottom w:val="none" w:sz="0" w:space="0" w:color="auto"/>
        <w:right w:val="none" w:sz="0" w:space="0" w:color="auto"/>
      </w:divBdr>
      <w:divsChild>
        <w:div w:id="480733554">
          <w:marLeft w:val="0"/>
          <w:marRight w:val="0"/>
          <w:marTop w:val="0"/>
          <w:marBottom w:val="0"/>
          <w:divBdr>
            <w:top w:val="none" w:sz="0" w:space="0" w:color="auto"/>
            <w:left w:val="none" w:sz="0" w:space="0" w:color="auto"/>
            <w:bottom w:val="none" w:sz="0" w:space="0" w:color="auto"/>
            <w:right w:val="none" w:sz="0" w:space="0" w:color="auto"/>
          </w:divBdr>
        </w:div>
        <w:div w:id="388915653">
          <w:marLeft w:val="0"/>
          <w:marRight w:val="0"/>
          <w:marTop w:val="0"/>
          <w:marBottom w:val="0"/>
          <w:divBdr>
            <w:top w:val="none" w:sz="0" w:space="0" w:color="auto"/>
            <w:left w:val="none" w:sz="0" w:space="0" w:color="auto"/>
            <w:bottom w:val="none" w:sz="0" w:space="0" w:color="auto"/>
            <w:right w:val="none" w:sz="0" w:space="0" w:color="auto"/>
          </w:divBdr>
        </w:div>
        <w:div w:id="1983264006">
          <w:marLeft w:val="0"/>
          <w:marRight w:val="0"/>
          <w:marTop w:val="0"/>
          <w:marBottom w:val="0"/>
          <w:divBdr>
            <w:top w:val="none" w:sz="0" w:space="0" w:color="auto"/>
            <w:left w:val="none" w:sz="0" w:space="0" w:color="auto"/>
            <w:bottom w:val="none" w:sz="0" w:space="0" w:color="auto"/>
            <w:right w:val="none" w:sz="0" w:space="0" w:color="auto"/>
          </w:divBdr>
        </w:div>
        <w:div w:id="1148473750">
          <w:marLeft w:val="0"/>
          <w:marRight w:val="0"/>
          <w:marTop w:val="0"/>
          <w:marBottom w:val="0"/>
          <w:divBdr>
            <w:top w:val="none" w:sz="0" w:space="0" w:color="auto"/>
            <w:left w:val="none" w:sz="0" w:space="0" w:color="auto"/>
            <w:bottom w:val="none" w:sz="0" w:space="0" w:color="auto"/>
            <w:right w:val="none" w:sz="0" w:space="0" w:color="auto"/>
          </w:divBdr>
        </w:div>
        <w:div w:id="112794491">
          <w:marLeft w:val="0"/>
          <w:marRight w:val="0"/>
          <w:marTop w:val="0"/>
          <w:marBottom w:val="0"/>
          <w:divBdr>
            <w:top w:val="none" w:sz="0" w:space="0" w:color="auto"/>
            <w:left w:val="none" w:sz="0" w:space="0" w:color="auto"/>
            <w:bottom w:val="none" w:sz="0" w:space="0" w:color="auto"/>
            <w:right w:val="none" w:sz="0" w:space="0" w:color="auto"/>
          </w:divBdr>
        </w:div>
        <w:div w:id="1476993469">
          <w:marLeft w:val="0"/>
          <w:marRight w:val="0"/>
          <w:marTop w:val="0"/>
          <w:marBottom w:val="0"/>
          <w:divBdr>
            <w:top w:val="none" w:sz="0" w:space="0" w:color="auto"/>
            <w:left w:val="none" w:sz="0" w:space="0" w:color="auto"/>
            <w:bottom w:val="none" w:sz="0" w:space="0" w:color="auto"/>
            <w:right w:val="none" w:sz="0" w:space="0" w:color="auto"/>
          </w:divBdr>
        </w:div>
        <w:div w:id="1531265295">
          <w:marLeft w:val="-75"/>
          <w:marRight w:val="0"/>
          <w:marTop w:val="30"/>
          <w:marBottom w:val="30"/>
          <w:divBdr>
            <w:top w:val="none" w:sz="0" w:space="0" w:color="auto"/>
            <w:left w:val="none" w:sz="0" w:space="0" w:color="auto"/>
            <w:bottom w:val="none" w:sz="0" w:space="0" w:color="auto"/>
            <w:right w:val="none" w:sz="0" w:space="0" w:color="auto"/>
          </w:divBdr>
          <w:divsChild>
            <w:div w:id="697975999">
              <w:marLeft w:val="0"/>
              <w:marRight w:val="0"/>
              <w:marTop w:val="0"/>
              <w:marBottom w:val="0"/>
              <w:divBdr>
                <w:top w:val="none" w:sz="0" w:space="0" w:color="auto"/>
                <w:left w:val="none" w:sz="0" w:space="0" w:color="auto"/>
                <w:bottom w:val="none" w:sz="0" w:space="0" w:color="auto"/>
                <w:right w:val="none" w:sz="0" w:space="0" w:color="auto"/>
              </w:divBdr>
              <w:divsChild>
                <w:div w:id="1331908211">
                  <w:marLeft w:val="0"/>
                  <w:marRight w:val="0"/>
                  <w:marTop w:val="0"/>
                  <w:marBottom w:val="0"/>
                  <w:divBdr>
                    <w:top w:val="none" w:sz="0" w:space="0" w:color="auto"/>
                    <w:left w:val="none" w:sz="0" w:space="0" w:color="auto"/>
                    <w:bottom w:val="none" w:sz="0" w:space="0" w:color="auto"/>
                    <w:right w:val="none" w:sz="0" w:space="0" w:color="auto"/>
                  </w:divBdr>
                </w:div>
              </w:divsChild>
            </w:div>
            <w:div w:id="2038004397">
              <w:marLeft w:val="0"/>
              <w:marRight w:val="0"/>
              <w:marTop w:val="0"/>
              <w:marBottom w:val="0"/>
              <w:divBdr>
                <w:top w:val="none" w:sz="0" w:space="0" w:color="auto"/>
                <w:left w:val="none" w:sz="0" w:space="0" w:color="auto"/>
                <w:bottom w:val="none" w:sz="0" w:space="0" w:color="auto"/>
                <w:right w:val="none" w:sz="0" w:space="0" w:color="auto"/>
              </w:divBdr>
              <w:divsChild>
                <w:div w:id="1583566139">
                  <w:marLeft w:val="0"/>
                  <w:marRight w:val="0"/>
                  <w:marTop w:val="0"/>
                  <w:marBottom w:val="0"/>
                  <w:divBdr>
                    <w:top w:val="none" w:sz="0" w:space="0" w:color="auto"/>
                    <w:left w:val="none" w:sz="0" w:space="0" w:color="auto"/>
                    <w:bottom w:val="none" w:sz="0" w:space="0" w:color="auto"/>
                    <w:right w:val="none" w:sz="0" w:space="0" w:color="auto"/>
                  </w:divBdr>
                </w:div>
              </w:divsChild>
            </w:div>
            <w:div w:id="798111863">
              <w:marLeft w:val="0"/>
              <w:marRight w:val="0"/>
              <w:marTop w:val="0"/>
              <w:marBottom w:val="0"/>
              <w:divBdr>
                <w:top w:val="none" w:sz="0" w:space="0" w:color="auto"/>
                <w:left w:val="none" w:sz="0" w:space="0" w:color="auto"/>
                <w:bottom w:val="none" w:sz="0" w:space="0" w:color="auto"/>
                <w:right w:val="none" w:sz="0" w:space="0" w:color="auto"/>
              </w:divBdr>
              <w:divsChild>
                <w:div w:id="1623536872">
                  <w:marLeft w:val="0"/>
                  <w:marRight w:val="0"/>
                  <w:marTop w:val="0"/>
                  <w:marBottom w:val="0"/>
                  <w:divBdr>
                    <w:top w:val="none" w:sz="0" w:space="0" w:color="auto"/>
                    <w:left w:val="none" w:sz="0" w:space="0" w:color="auto"/>
                    <w:bottom w:val="none" w:sz="0" w:space="0" w:color="auto"/>
                    <w:right w:val="none" w:sz="0" w:space="0" w:color="auto"/>
                  </w:divBdr>
                </w:div>
              </w:divsChild>
            </w:div>
            <w:div w:id="1523863491">
              <w:marLeft w:val="0"/>
              <w:marRight w:val="0"/>
              <w:marTop w:val="0"/>
              <w:marBottom w:val="0"/>
              <w:divBdr>
                <w:top w:val="none" w:sz="0" w:space="0" w:color="auto"/>
                <w:left w:val="none" w:sz="0" w:space="0" w:color="auto"/>
                <w:bottom w:val="none" w:sz="0" w:space="0" w:color="auto"/>
                <w:right w:val="none" w:sz="0" w:space="0" w:color="auto"/>
              </w:divBdr>
              <w:divsChild>
                <w:div w:id="1330256049">
                  <w:marLeft w:val="0"/>
                  <w:marRight w:val="0"/>
                  <w:marTop w:val="0"/>
                  <w:marBottom w:val="0"/>
                  <w:divBdr>
                    <w:top w:val="none" w:sz="0" w:space="0" w:color="auto"/>
                    <w:left w:val="none" w:sz="0" w:space="0" w:color="auto"/>
                    <w:bottom w:val="none" w:sz="0" w:space="0" w:color="auto"/>
                    <w:right w:val="none" w:sz="0" w:space="0" w:color="auto"/>
                  </w:divBdr>
                </w:div>
              </w:divsChild>
            </w:div>
            <w:div w:id="99762573">
              <w:marLeft w:val="0"/>
              <w:marRight w:val="0"/>
              <w:marTop w:val="0"/>
              <w:marBottom w:val="0"/>
              <w:divBdr>
                <w:top w:val="none" w:sz="0" w:space="0" w:color="auto"/>
                <w:left w:val="none" w:sz="0" w:space="0" w:color="auto"/>
                <w:bottom w:val="none" w:sz="0" w:space="0" w:color="auto"/>
                <w:right w:val="none" w:sz="0" w:space="0" w:color="auto"/>
              </w:divBdr>
              <w:divsChild>
                <w:div w:id="460461378">
                  <w:marLeft w:val="0"/>
                  <w:marRight w:val="0"/>
                  <w:marTop w:val="0"/>
                  <w:marBottom w:val="0"/>
                  <w:divBdr>
                    <w:top w:val="none" w:sz="0" w:space="0" w:color="auto"/>
                    <w:left w:val="none" w:sz="0" w:space="0" w:color="auto"/>
                    <w:bottom w:val="none" w:sz="0" w:space="0" w:color="auto"/>
                    <w:right w:val="none" w:sz="0" w:space="0" w:color="auto"/>
                  </w:divBdr>
                </w:div>
              </w:divsChild>
            </w:div>
            <w:div w:id="1577277974">
              <w:marLeft w:val="0"/>
              <w:marRight w:val="0"/>
              <w:marTop w:val="0"/>
              <w:marBottom w:val="0"/>
              <w:divBdr>
                <w:top w:val="none" w:sz="0" w:space="0" w:color="auto"/>
                <w:left w:val="none" w:sz="0" w:space="0" w:color="auto"/>
                <w:bottom w:val="none" w:sz="0" w:space="0" w:color="auto"/>
                <w:right w:val="none" w:sz="0" w:space="0" w:color="auto"/>
              </w:divBdr>
              <w:divsChild>
                <w:div w:id="2063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7467">
          <w:marLeft w:val="0"/>
          <w:marRight w:val="0"/>
          <w:marTop w:val="0"/>
          <w:marBottom w:val="0"/>
          <w:divBdr>
            <w:top w:val="none" w:sz="0" w:space="0" w:color="auto"/>
            <w:left w:val="none" w:sz="0" w:space="0" w:color="auto"/>
            <w:bottom w:val="none" w:sz="0" w:space="0" w:color="auto"/>
            <w:right w:val="none" w:sz="0" w:space="0" w:color="auto"/>
          </w:divBdr>
        </w:div>
        <w:div w:id="242837021">
          <w:marLeft w:val="0"/>
          <w:marRight w:val="0"/>
          <w:marTop w:val="0"/>
          <w:marBottom w:val="0"/>
          <w:divBdr>
            <w:top w:val="none" w:sz="0" w:space="0" w:color="auto"/>
            <w:left w:val="none" w:sz="0" w:space="0" w:color="auto"/>
            <w:bottom w:val="none" w:sz="0" w:space="0" w:color="auto"/>
            <w:right w:val="none" w:sz="0" w:space="0" w:color="auto"/>
          </w:divBdr>
        </w:div>
      </w:divsChild>
    </w:div>
    <w:div w:id="631323089">
      <w:bodyDiv w:val="1"/>
      <w:marLeft w:val="0"/>
      <w:marRight w:val="0"/>
      <w:marTop w:val="0"/>
      <w:marBottom w:val="0"/>
      <w:divBdr>
        <w:top w:val="none" w:sz="0" w:space="0" w:color="auto"/>
        <w:left w:val="none" w:sz="0" w:space="0" w:color="auto"/>
        <w:bottom w:val="none" w:sz="0" w:space="0" w:color="auto"/>
        <w:right w:val="none" w:sz="0" w:space="0" w:color="auto"/>
      </w:divBdr>
    </w:div>
    <w:div w:id="649095008">
      <w:bodyDiv w:val="1"/>
      <w:marLeft w:val="0"/>
      <w:marRight w:val="0"/>
      <w:marTop w:val="0"/>
      <w:marBottom w:val="0"/>
      <w:divBdr>
        <w:top w:val="none" w:sz="0" w:space="0" w:color="auto"/>
        <w:left w:val="none" w:sz="0" w:space="0" w:color="auto"/>
        <w:bottom w:val="none" w:sz="0" w:space="0" w:color="auto"/>
        <w:right w:val="none" w:sz="0" w:space="0" w:color="auto"/>
      </w:divBdr>
    </w:div>
    <w:div w:id="703020084">
      <w:bodyDiv w:val="1"/>
      <w:marLeft w:val="0"/>
      <w:marRight w:val="0"/>
      <w:marTop w:val="0"/>
      <w:marBottom w:val="0"/>
      <w:divBdr>
        <w:top w:val="none" w:sz="0" w:space="0" w:color="auto"/>
        <w:left w:val="none" w:sz="0" w:space="0" w:color="auto"/>
        <w:bottom w:val="none" w:sz="0" w:space="0" w:color="auto"/>
        <w:right w:val="none" w:sz="0" w:space="0" w:color="auto"/>
      </w:divBdr>
      <w:divsChild>
        <w:div w:id="395132476">
          <w:marLeft w:val="302"/>
          <w:marRight w:val="0"/>
          <w:marTop w:val="86"/>
          <w:marBottom w:val="0"/>
          <w:divBdr>
            <w:top w:val="none" w:sz="0" w:space="0" w:color="auto"/>
            <w:left w:val="none" w:sz="0" w:space="0" w:color="auto"/>
            <w:bottom w:val="none" w:sz="0" w:space="0" w:color="auto"/>
            <w:right w:val="none" w:sz="0" w:space="0" w:color="auto"/>
          </w:divBdr>
        </w:div>
      </w:divsChild>
    </w:div>
    <w:div w:id="886989344">
      <w:bodyDiv w:val="1"/>
      <w:marLeft w:val="0"/>
      <w:marRight w:val="0"/>
      <w:marTop w:val="0"/>
      <w:marBottom w:val="0"/>
      <w:divBdr>
        <w:top w:val="none" w:sz="0" w:space="0" w:color="auto"/>
        <w:left w:val="none" w:sz="0" w:space="0" w:color="auto"/>
        <w:bottom w:val="none" w:sz="0" w:space="0" w:color="auto"/>
        <w:right w:val="none" w:sz="0" w:space="0" w:color="auto"/>
      </w:divBdr>
    </w:div>
    <w:div w:id="975528903">
      <w:bodyDiv w:val="1"/>
      <w:marLeft w:val="0"/>
      <w:marRight w:val="0"/>
      <w:marTop w:val="0"/>
      <w:marBottom w:val="0"/>
      <w:divBdr>
        <w:top w:val="none" w:sz="0" w:space="0" w:color="auto"/>
        <w:left w:val="none" w:sz="0" w:space="0" w:color="auto"/>
        <w:bottom w:val="none" w:sz="0" w:space="0" w:color="auto"/>
        <w:right w:val="none" w:sz="0" w:space="0" w:color="auto"/>
      </w:divBdr>
      <w:divsChild>
        <w:div w:id="151216146">
          <w:marLeft w:val="302"/>
          <w:marRight w:val="0"/>
          <w:marTop w:val="0"/>
          <w:marBottom w:val="0"/>
          <w:divBdr>
            <w:top w:val="none" w:sz="0" w:space="0" w:color="auto"/>
            <w:left w:val="none" w:sz="0" w:space="0" w:color="auto"/>
            <w:bottom w:val="none" w:sz="0" w:space="0" w:color="auto"/>
            <w:right w:val="none" w:sz="0" w:space="0" w:color="auto"/>
          </w:divBdr>
        </w:div>
      </w:divsChild>
    </w:div>
    <w:div w:id="1238831676">
      <w:bodyDiv w:val="1"/>
      <w:marLeft w:val="0"/>
      <w:marRight w:val="0"/>
      <w:marTop w:val="0"/>
      <w:marBottom w:val="0"/>
      <w:divBdr>
        <w:top w:val="none" w:sz="0" w:space="0" w:color="auto"/>
        <w:left w:val="none" w:sz="0" w:space="0" w:color="auto"/>
        <w:bottom w:val="none" w:sz="0" w:space="0" w:color="auto"/>
        <w:right w:val="none" w:sz="0" w:space="0" w:color="auto"/>
      </w:divBdr>
    </w:div>
    <w:div w:id="1288513027">
      <w:bodyDiv w:val="1"/>
      <w:marLeft w:val="0"/>
      <w:marRight w:val="0"/>
      <w:marTop w:val="0"/>
      <w:marBottom w:val="0"/>
      <w:divBdr>
        <w:top w:val="none" w:sz="0" w:space="0" w:color="auto"/>
        <w:left w:val="none" w:sz="0" w:space="0" w:color="auto"/>
        <w:bottom w:val="none" w:sz="0" w:space="0" w:color="auto"/>
        <w:right w:val="none" w:sz="0" w:space="0" w:color="auto"/>
      </w:divBdr>
    </w:div>
    <w:div w:id="1381243990">
      <w:bodyDiv w:val="1"/>
      <w:marLeft w:val="0"/>
      <w:marRight w:val="0"/>
      <w:marTop w:val="0"/>
      <w:marBottom w:val="0"/>
      <w:divBdr>
        <w:top w:val="none" w:sz="0" w:space="0" w:color="auto"/>
        <w:left w:val="none" w:sz="0" w:space="0" w:color="auto"/>
        <w:bottom w:val="none" w:sz="0" w:space="0" w:color="auto"/>
        <w:right w:val="none" w:sz="0" w:space="0" w:color="auto"/>
      </w:divBdr>
    </w:div>
    <w:div w:id="1420322420">
      <w:bodyDiv w:val="1"/>
      <w:marLeft w:val="0"/>
      <w:marRight w:val="0"/>
      <w:marTop w:val="0"/>
      <w:marBottom w:val="0"/>
      <w:divBdr>
        <w:top w:val="none" w:sz="0" w:space="0" w:color="auto"/>
        <w:left w:val="none" w:sz="0" w:space="0" w:color="auto"/>
        <w:bottom w:val="none" w:sz="0" w:space="0" w:color="auto"/>
        <w:right w:val="none" w:sz="0" w:space="0" w:color="auto"/>
      </w:divBdr>
      <w:divsChild>
        <w:div w:id="935098602">
          <w:marLeft w:val="302"/>
          <w:marRight w:val="0"/>
          <w:marTop w:val="86"/>
          <w:marBottom w:val="0"/>
          <w:divBdr>
            <w:top w:val="none" w:sz="0" w:space="0" w:color="auto"/>
            <w:left w:val="none" w:sz="0" w:space="0" w:color="auto"/>
            <w:bottom w:val="none" w:sz="0" w:space="0" w:color="auto"/>
            <w:right w:val="none" w:sz="0" w:space="0" w:color="auto"/>
          </w:divBdr>
        </w:div>
      </w:divsChild>
    </w:div>
    <w:div w:id="1552839722">
      <w:bodyDiv w:val="1"/>
      <w:marLeft w:val="0"/>
      <w:marRight w:val="0"/>
      <w:marTop w:val="0"/>
      <w:marBottom w:val="0"/>
      <w:divBdr>
        <w:top w:val="none" w:sz="0" w:space="0" w:color="auto"/>
        <w:left w:val="none" w:sz="0" w:space="0" w:color="auto"/>
        <w:bottom w:val="none" w:sz="0" w:space="0" w:color="auto"/>
        <w:right w:val="none" w:sz="0" w:space="0" w:color="auto"/>
      </w:divBdr>
      <w:divsChild>
        <w:div w:id="99030560">
          <w:marLeft w:val="302"/>
          <w:marRight w:val="0"/>
          <w:marTop w:val="86"/>
          <w:marBottom w:val="0"/>
          <w:divBdr>
            <w:top w:val="none" w:sz="0" w:space="0" w:color="auto"/>
            <w:left w:val="none" w:sz="0" w:space="0" w:color="auto"/>
            <w:bottom w:val="none" w:sz="0" w:space="0" w:color="auto"/>
            <w:right w:val="none" w:sz="0" w:space="0" w:color="auto"/>
          </w:divBdr>
        </w:div>
        <w:div w:id="110515528">
          <w:marLeft w:val="302"/>
          <w:marRight w:val="0"/>
          <w:marTop w:val="86"/>
          <w:marBottom w:val="0"/>
          <w:divBdr>
            <w:top w:val="none" w:sz="0" w:space="0" w:color="auto"/>
            <w:left w:val="none" w:sz="0" w:space="0" w:color="auto"/>
            <w:bottom w:val="none" w:sz="0" w:space="0" w:color="auto"/>
            <w:right w:val="none" w:sz="0" w:space="0" w:color="auto"/>
          </w:divBdr>
        </w:div>
        <w:div w:id="525140784">
          <w:marLeft w:val="302"/>
          <w:marRight w:val="0"/>
          <w:marTop w:val="86"/>
          <w:marBottom w:val="0"/>
          <w:divBdr>
            <w:top w:val="none" w:sz="0" w:space="0" w:color="auto"/>
            <w:left w:val="none" w:sz="0" w:space="0" w:color="auto"/>
            <w:bottom w:val="none" w:sz="0" w:space="0" w:color="auto"/>
            <w:right w:val="none" w:sz="0" w:space="0" w:color="auto"/>
          </w:divBdr>
        </w:div>
        <w:div w:id="1273778516">
          <w:marLeft w:val="302"/>
          <w:marRight w:val="0"/>
          <w:marTop w:val="86"/>
          <w:marBottom w:val="0"/>
          <w:divBdr>
            <w:top w:val="none" w:sz="0" w:space="0" w:color="auto"/>
            <w:left w:val="none" w:sz="0" w:space="0" w:color="auto"/>
            <w:bottom w:val="none" w:sz="0" w:space="0" w:color="auto"/>
            <w:right w:val="none" w:sz="0" w:space="0" w:color="auto"/>
          </w:divBdr>
        </w:div>
        <w:div w:id="1764454209">
          <w:marLeft w:val="302"/>
          <w:marRight w:val="0"/>
          <w:marTop w:val="86"/>
          <w:marBottom w:val="0"/>
          <w:divBdr>
            <w:top w:val="none" w:sz="0" w:space="0" w:color="auto"/>
            <w:left w:val="none" w:sz="0" w:space="0" w:color="auto"/>
            <w:bottom w:val="none" w:sz="0" w:space="0" w:color="auto"/>
            <w:right w:val="none" w:sz="0" w:space="0" w:color="auto"/>
          </w:divBdr>
        </w:div>
        <w:div w:id="1984189523">
          <w:marLeft w:val="302"/>
          <w:marRight w:val="0"/>
          <w:marTop w:val="86"/>
          <w:marBottom w:val="0"/>
          <w:divBdr>
            <w:top w:val="none" w:sz="0" w:space="0" w:color="auto"/>
            <w:left w:val="none" w:sz="0" w:space="0" w:color="auto"/>
            <w:bottom w:val="none" w:sz="0" w:space="0" w:color="auto"/>
            <w:right w:val="none" w:sz="0" w:space="0" w:color="auto"/>
          </w:divBdr>
        </w:div>
      </w:divsChild>
    </w:div>
    <w:div w:id="1576278673">
      <w:bodyDiv w:val="1"/>
      <w:marLeft w:val="0"/>
      <w:marRight w:val="0"/>
      <w:marTop w:val="0"/>
      <w:marBottom w:val="0"/>
      <w:divBdr>
        <w:top w:val="none" w:sz="0" w:space="0" w:color="auto"/>
        <w:left w:val="none" w:sz="0" w:space="0" w:color="auto"/>
        <w:bottom w:val="none" w:sz="0" w:space="0" w:color="auto"/>
        <w:right w:val="none" w:sz="0" w:space="0" w:color="auto"/>
      </w:divBdr>
      <w:divsChild>
        <w:div w:id="253977562">
          <w:marLeft w:val="302"/>
          <w:marRight w:val="0"/>
          <w:marTop w:val="77"/>
          <w:marBottom w:val="0"/>
          <w:divBdr>
            <w:top w:val="none" w:sz="0" w:space="0" w:color="auto"/>
            <w:left w:val="none" w:sz="0" w:space="0" w:color="auto"/>
            <w:bottom w:val="none" w:sz="0" w:space="0" w:color="auto"/>
            <w:right w:val="none" w:sz="0" w:space="0" w:color="auto"/>
          </w:divBdr>
        </w:div>
        <w:div w:id="535002306">
          <w:marLeft w:val="302"/>
          <w:marRight w:val="0"/>
          <w:marTop w:val="77"/>
          <w:marBottom w:val="0"/>
          <w:divBdr>
            <w:top w:val="none" w:sz="0" w:space="0" w:color="auto"/>
            <w:left w:val="none" w:sz="0" w:space="0" w:color="auto"/>
            <w:bottom w:val="none" w:sz="0" w:space="0" w:color="auto"/>
            <w:right w:val="none" w:sz="0" w:space="0" w:color="auto"/>
          </w:divBdr>
        </w:div>
        <w:div w:id="1354575888">
          <w:marLeft w:val="302"/>
          <w:marRight w:val="0"/>
          <w:marTop w:val="86"/>
          <w:marBottom w:val="0"/>
          <w:divBdr>
            <w:top w:val="none" w:sz="0" w:space="0" w:color="auto"/>
            <w:left w:val="none" w:sz="0" w:space="0" w:color="auto"/>
            <w:bottom w:val="none" w:sz="0" w:space="0" w:color="auto"/>
            <w:right w:val="none" w:sz="0" w:space="0" w:color="auto"/>
          </w:divBdr>
        </w:div>
        <w:div w:id="1572077950">
          <w:marLeft w:val="302"/>
          <w:marRight w:val="0"/>
          <w:marTop w:val="86"/>
          <w:marBottom w:val="0"/>
          <w:divBdr>
            <w:top w:val="none" w:sz="0" w:space="0" w:color="auto"/>
            <w:left w:val="none" w:sz="0" w:space="0" w:color="auto"/>
            <w:bottom w:val="none" w:sz="0" w:space="0" w:color="auto"/>
            <w:right w:val="none" w:sz="0" w:space="0" w:color="auto"/>
          </w:divBdr>
        </w:div>
        <w:div w:id="1600674745">
          <w:marLeft w:val="302"/>
          <w:marRight w:val="0"/>
          <w:marTop w:val="77"/>
          <w:marBottom w:val="0"/>
          <w:divBdr>
            <w:top w:val="none" w:sz="0" w:space="0" w:color="auto"/>
            <w:left w:val="none" w:sz="0" w:space="0" w:color="auto"/>
            <w:bottom w:val="none" w:sz="0" w:space="0" w:color="auto"/>
            <w:right w:val="none" w:sz="0" w:space="0" w:color="auto"/>
          </w:divBdr>
        </w:div>
        <w:div w:id="1756784753">
          <w:marLeft w:val="288"/>
          <w:marRight w:val="0"/>
          <w:marTop w:val="86"/>
          <w:marBottom w:val="0"/>
          <w:divBdr>
            <w:top w:val="none" w:sz="0" w:space="0" w:color="auto"/>
            <w:left w:val="none" w:sz="0" w:space="0" w:color="auto"/>
            <w:bottom w:val="none" w:sz="0" w:space="0" w:color="auto"/>
            <w:right w:val="none" w:sz="0" w:space="0" w:color="auto"/>
          </w:divBdr>
        </w:div>
        <w:div w:id="2038503392">
          <w:marLeft w:val="302"/>
          <w:marRight w:val="0"/>
          <w:marTop w:val="77"/>
          <w:marBottom w:val="0"/>
          <w:divBdr>
            <w:top w:val="none" w:sz="0" w:space="0" w:color="auto"/>
            <w:left w:val="none" w:sz="0" w:space="0" w:color="auto"/>
            <w:bottom w:val="none" w:sz="0" w:space="0" w:color="auto"/>
            <w:right w:val="none" w:sz="0" w:space="0" w:color="auto"/>
          </w:divBdr>
        </w:div>
      </w:divsChild>
    </w:div>
    <w:div w:id="1717243370">
      <w:bodyDiv w:val="1"/>
      <w:marLeft w:val="0"/>
      <w:marRight w:val="0"/>
      <w:marTop w:val="0"/>
      <w:marBottom w:val="0"/>
      <w:divBdr>
        <w:top w:val="none" w:sz="0" w:space="0" w:color="auto"/>
        <w:left w:val="none" w:sz="0" w:space="0" w:color="auto"/>
        <w:bottom w:val="none" w:sz="0" w:space="0" w:color="auto"/>
        <w:right w:val="none" w:sz="0" w:space="0" w:color="auto"/>
      </w:divBdr>
      <w:divsChild>
        <w:div w:id="1593858337">
          <w:marLeft w:val="302"/>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5EDCB6B0E1242B4AF7875D24DFC5A" ma:contentTypeVersion="11" ma:contentTypeDescription="Create a new document." ma:contentTypeScope="" ma:versionID="a81d925005437bfe413e2ed076045735">
  <xsd:schema xmlns:xsd="http://www.w3.org/2001/XMLSchema" xmlns:xs="http://www.w3.org/2001/XMLSchema" xmlns:p="http://schemas.microsoft.com/office/2006/metadata/properties" xmlns:ns2="a704d82d-8ac9-402c-b911-71e90790cf52" xmlns:ns3="24649f68-4c03-437c-86ea-1d60b672c5de" targetNamespace="http://schemas.microsoft.com/office/2006/metadata/properties" ma:root="true" ma:fieldsID="126e4c8aad09775ae0dab02cbe427c34" ns2:_="" ns3:_="">
    <xsd:import namespace="a704d82d-8ac9-402c-b911-71e90790cf52"/>
    <xsd:import namespace="24649f68-4c03-437c-86ea-1d60b672c5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4d82d-8ac9-402c-b911-71e90790c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49f68-4c03-437c-86ea-1d60b672c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63e4cd-77ef-4139-ab53-87ea276b32df}" ma:internalName="TaxCatchAll" ma:showField="CatchAllData" ma:web="24649f68-4c03-437c-86ea-1d60b672c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649f68-4c03-437c-86ea-1d60b672c5de" xsi:nil="true"/>
    <lcf76f155ced4ddcb4097134ff3c332f xmlns="a704d82d-8ac9-402c-b911-71e90790cf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0A542-2442-4B0F-ABEE-AAD42287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4d82d-8ac9-402c-b911-71e90790cf52"/>
    <ds:schemaRef ds:uri="24649f68-4c03-437c-86ea-1d60b672c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5D4FA-4E39-4912-AC09-F4616919EDF6}">
  <ds:schemaRefs>
    <ds:schemaRef ds:uri="http://schemas.microsoft.com/office/2006/metadata/properties"/>
    <ds:schemaRef ds:uri="http://schemas.microsoft.com/office/infopath/2007/PartnerControls"/>
    <ds:schemaRef ds:uri="24649f68-4c03-437c-86ea-1d60b672c5de"/>
    <ds:schemaRef ds:uri="a704d82d-8ac9-402c-b911-71e90790cf52"/>
  </ds:schemaRefs>
</ds:datastoreItem>
</file>

<file path=customXml/itemProps3.xml><?xml version="1.0" encoding="utf-8"?>
<ds:datastoreItem xmlns:ds="http://schemas.openxmlformats.org/officeDocument/2006/customXml" ds:itemID="{867639EA-5EDF-494E-9462-B315CE402420}">
  <ds:schemaRefs>
    <ds:schemaRef ds:uri="http://schemas.openxmlformats.org/officeDocument/2006/bibliography"/>
  </ds:schemaRefs>
</ds:datastoreItem>
</file>

<file path=customXml/itemProps4.xml><?xml version="1.0" encoding="utf-8"?>
<ds:datastoreItem xmlns:ds="http://schemas.openxmlformats.org/officeDocument/2006/customXml" ds:itemID="{7ECBD8B9-E95F-4F86-9E3D-20345CE2D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Khing Koh</dc:creator>
  <cp:keywords/>
  <dc:description/>
  <cp:lastModifiedBy>Jeanette Choy</cp:lastModifiedBy>
  <cp:revision>2</cp:revision>
  <cp:lastPrinted>2023-01-25T03:45:00Z</cp:lastPrinted>
  <dcterms:created xsi:type="dcterms:W3CDTF">2023-08-11T15:13:00Z</dcterms:created>
  <dcterms:modified xsi:type="dcterms:W3CDTF">2023-08-11T15:13:00Z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0x01010074A5EDCB6B0E1242B4AF7875D24DFC5A</vt:lpwstr>
  </property>
</Properties>
</file>